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E8390" w14:textId="77777777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</w:p>
    <w:p w14:paraId="1219FF63" w14:textId="4CE5C1CA" w:rsidR="00C61256" w:rsidRPr="00C61256" w:rsidRDefault="00C61256" w:rsidP="00C612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18"/>
        </w:rPr>
      </w:pPr>
      <w:r w:rsidRPr="00C61256">
        <w:rPr>
          <w:rFonts w:ascii="Garamond" w:hAnsi="Garamond"/>
          <w:b/>
          <w:sz w:val="24"/>
          <w:szCs w:val="18"/>
        </w:rPr>
        <w:t>VENDIM</w:t>
      </w:r>
    </w:p>
    <w:p w14:paraId="0A6724CD" w14:textId="1F3EB785" w:rsidR="00C61256" w:rsidRPr="00C61256" w:rsidRDefault="00C61256" w:rsidP="00C612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18"/>
        </w:rPr>
      </w:pPr>
      <w:r w:rsidRPr="00C61256">
        <w:rPr>
          <w:rFonts w:ascii="Garamond" w:hAnsi="Garamond"/>
          <w:b/>
          <w:sz w:val="24"/>
          <w:szCs w:val="18"/>
        </w:rPr>
        <w:t>Nr.</w:t>
      </w:r>
      <w:r w:rsidR="00E560DE">
        <w:rPr>
          <w:rFonts w:ascii="Garamond" w:hAnsi="Garamond"/>
          <w:b/>
          <w:sz w:val="24"/>
          <w:szCs w:val="18"/>
        </w:rPr>
        <w:t xml:space="preserve"> 12, datë 18.</w:t>
      </w:r>
      <w:r w:rsidRPr="00C61256">
        <w:rPr>
          <w:rFonts w:ascii="Garamond" w:hAnsi="Garamond"/>
          <w:b/>
          <w:sz w:val="24"/>
          <w:szCs w:val="18"/>
        </w:rPr>
        <w:t>5.2026</w:t>
      </w:r>
    </w:p>
    <w:p w14:paraId="31FB89EA" w14:textId="77777777" w:rsidR="00C61256" w:rsidRPr="00C61256" w:rsidRDefault="00C61256" w:rsidP="00C612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18"/>
        </w:rPr>
      </w:pPr>
    </w:p>
    <w:p w14:paraId="19E6ADC0" w14:textId="6AD7C6EF" w:rsidR="00C61256" w:rsidRPr="00C61256" w:rsidRDefault="00C61256" w:rsidP="00C612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18"/>
        </w:rPr>
      </w:pPr>
      <w:r w:rsidRPr="00C61256">
        <w:rPr>
          <w:rFonts w:ascii="Garamond" w:hAnsi="Garamond"/>
          <w:b/>
          <w:sz w:val="24"/>
          <w:szCs w:val="18"/>
        </w:rPr>
        <w:t>PËR NJË NDRYSHIM NË VENDIMIN E KOMISIONIT KOMBË</w:t>
      </w:r>
      <w:r w:rsidR="00E560DE">
        <w:rPr>
          <w:rFonts w:ascii="Garamond" w:hAnsi="Garamond"/>
          <w:b/>
          <w:sz w:val="24"/>
          <w:szCs w:val="18"/>
        </w:rPr>
        <w:t>TAR RREGULLATOR NR. 7, DATË 22.</w:t>
      </w:r>
      <w:r w:rsidRPr="00C61256">
        <w:rPr>
          <w:rFonts w:ascii="Garamond" w:hAnsi="Garamond"/>
          <w:b/>
          <w:sz w:val="24"/>
          <w:szCs w:val="18"/>
        </w:rPr>
        <w:t>2.2023</w:t>
      </w:r>
      <w:r w:rsidR="00E560DE">
        <w:rPr>
          <w:rFonts w:ascii="Garamond" w:hAnsi="Garamond"/>
          <w:b/>
          <w:sz w:val="24"/>
          <w:szCs w:val="18"/>
        </w:rPr>
        <w:t>,</w:t>
      </w:r>
      <w:r w:rsidRPr="00C61256">
        <w:rPr>
          <w:rFonts w:ascii="Garamond" w:hAnsi="Garamond"/>
          <w:b/>
          <w:sz w:val="24"/>
          <w:szCs w:val="18"/>
        </w:rPr>
        <w:t xml:space="preserve"> “PËR LICENCIMIN </w:t>
      </w:r>
      <w:r w:rsidR="00E560DE">
        <w:rPr>
          <w:rFonts w:ascii="Garamond" w:hAnsi="Garamond"/>
          <w:b/>
          <w:sz w:val="24"/>
          <w:szCs w:val="18"/>
        </w:rPr>
        <w:t>E SHOQËRISË RAJONALE UJËSJELLËS-</w:t>
      </w:r>
      <w:r w:rsidRPr="00C61256">
        <w:rPr>
          <w:rFonts w:ascii="Garamond" w:hAnsi="Garamond"/>
          <w:b/>
          <w:sz w:val="24"/>
          <w:szCs w:val="18"/>
        </w:rPr>
        <w:t xml:space="preserve">KANALIZIME </w:t>
      </w:r>
      <w:r w:rsidR="00E560DE">
        <w:rPr>
          <w:rFonts w:ascii="Garamond" w:hAnsi="Garamond"/>
          <w:b/>
          <w:sz w:val="24"/>
          <w:szCs w:val="18"/>
        </w:rPr>
        <w:t>GJIROKASTËR SH</w:t>
      </w:r>
      <w:r w:rsidRPr="00C61256">
        <w:rPr>
          <w:rFonts w:ascii="Garamond" w:hAnsi="Garamond"/>
          <w:b/>
          <w:sz w:val="24"/>
          <w:szCs w:val="18"/>
        </w:rPr>
        <w:t>A”</w:t>
      </w:r>
    </w:p>
    <w:p w14:paraId="3357DDD3" w14:textId="77777777" w:rsid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</w:p>
    <w:p w14:paraId="41A46D20" w14:textId="588BC4BF" w:rsid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>Në mbështetje të nen</w:t>
      </w:r>
      <w:r w:rsidR="00E560DE">
        <w:rPr>
          <w:rFonts w:ascii="Garamond" w:hAnsi="Garamond"/>
          <w:sz w:val="24"/>
          <w:szCs w:val="18"/>
        </w:rPr>
        <w:t>eve</w:t>
      </w:r>
      <w:r w:rsidRPr="00C61256">
        <w:rPr>
          <w:rFonts w:ascii="Garamond" w:hAnsi="Garamond"/>
          <w:sz w:val="24"/>
          <w:szCs w:val="18"/>
        </w:rPr>
        <w:t xml:space="preserve"> 13, 14, 16 dhe 17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të ligjit nr. 8102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</w:t>
      </w:r>
      <w:r w:rsidR="00E560DE">
        <w:rPr>
          <w:rFonts w:ascii="Garamond" w:hAnsi="Garamond"/>
          <w:sz w:val="24"/>
          <w:szCs w:val="18"/>
        </w:rPr>
        <w:t>datë 28.</w:t>
      </w:r>
      <w:r w:rsidRPr="00C61256">
        <w:rPr>
          <w:rFonts w:ascii="Garamond" w:hAnsi="Garamond"/>
          <w:sz w:val="24"/>
          <w:szCs w:val="18"/>
        </w:rPr>
        <w:t>3.1996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</w:t>
      </w:r>
      <w:r w:rsidR="00E560DE">
        <w:rPr>
          <w:rFonts w:ascii="Garamond" w:hAnsi="Garamond"/>
          <w:sz w:val="24"/>
          <w:szCs w:val="18"/>
        </w:rPr>
        <w:t>“</w:t>
      </w:r>
      <w:r w:rsidRPr="00C61256">
        <w:rPr>
          <w:rFonts w:ascii="Garamond" w:hAnsi="Garamond"/>
          <w:sz w:val="24"/>
          <w:szCs w:val="18"/>
        </w:rPr>
        <w:t>Për kuadrin rregullator të sektorit të furnizimit me ujë dhe largimit e përpunimit të ujërave të ndotura</w:t>
      </w:r>
      <w:r w:rsidR="00E560DE">
        <w:rPr>
          <w:rFonts w:ascii="Garamond" w:hAnsi="Garamond"/>
          <w:sz w:val="24"/>
          <w:szCs w:val="18"/>
        </w:rPr>
        <w:t>”</w:t>
      </w:r>
      <w:r w:rsidRPr="00C61256">
        <w:rPr>
          <w:rFonts w:ascii="Garamond" w:hAnsi="Garamond"/>
          <w:sz w:val="24"/>
          <w:szCs w:val="18"/>
        </w:rPr>
        <w:t>, i ndryshuar (</w:t>
      </w:r>
      <w:r w:rsidR="00E560DE">
        <w:rPr>
          <w:rFonts w:ascii="Garamond" w:hAnsi="Garamond"/>
          <w:sz w:val="24"/>
          <w:szCs w:val="18"/>
        </w:rPr>
        <w:t>l</w:t>
      </w:r>
      <w:r w:rsidRPr="00C61256">
        <w:rPr>
          <w:rFonts w:ascii="Garamond" w:hAnsi="Garamond"/>
          <w:sz w:val="24"/>
          <w:szCs w:val="18"/>
        </w:rPr>
        <w:t>igji nr. 8102)</w:t>
      </w:r>
      <w:r w:rsidR="00E560DE">
        <w:rPr>
          <w:rFonts w:ascii="Garamond" w:hAnsi="Garamond"/>
          <w:sz w:val="24"/>
          <w:szCs w:val="18"/>
        </w:rPr>
        <w:t>;</w:t>
      </w:r>
      <w:r w:rsidRPr="00C61256">
        <w:rPr>
          <w:rFonts w:ascii="Garamond" w:hAnsi="Garamond"/>
          <w:sz w:val="24"/>
          <w:szCs w:val="18"/>
        </w:rPr>
        <w:t xml:space="preserve"> </w:t>
      </w:r>
      <w:r w:rsidR="00E560DE" w:rsidRPr="00C61256">
        <w:rPr>
          <w:rFonts w:ascii="Garamond" w:hAnsi="Garamond"/>
          <w:sz w:val="24"/>
          <w:szCs w:val="18"/>
        </w:rPr>
        <w:t xml:space="preserve">të </w:t>
      </w:r>
      <w:proofErr w:type="spellStart"/>
      <w:r w:rsidRPr="00C61256">
        <w:rPr>
          <w:rFonts w:ascii="Garamond" w:hAnsi="Garamond"/>
          <w:sz w:val="24"/>
          <w:szCs w:val="18"/>
        </w:rPr>
        <w:t>VKM</w:t>
      </w:r>
      <w:proofErr w:type="spellEnd"/>
      <w:r w:rsidR="00E560DE">
        <w:rPr>
          <w:rFonts w:ascii="Garamond" w:hAnsi="Garamond"/>
          <w:sz w:val="24"/>
          <w:szCs w:val="18"/>
        </w:rPr>
        <w:t>-s</w:t>
      </w:r>
      <w:r w:rsidR="00E560DE" w:rsidRPr="00C61256">
        <w:rPr>
          <w:rFonts w:ascii="Garamond" w:hAnsi="Garamond"/>
          <w:sz w:val="24"/>
          <w:szCs w:val="18"/>
        </w:rPr>
        <w:t>ë</w:t>
      </w:r>
      <w:r w:rsidRPr="00C61256">
        <w:rPr>
          <w:rFonts w:ascii="Garamond" w:hAnsi="Garamond"/>
          <w:sz w:val="24"/>
          <w:szCs w:val="18"/>
        </w:rPr>
        <w:t xml:space="preserve"> </w:t>
      </w:r>
      <w:r w:rsidR="00E560DE">
        <w:rPr>
          <w:rFonts w:ascii="Garamond" w:hAnsi="Garamond"/>
          <w:sz w:val="24"/>
          <w:szCs w:val="18"/>
        </w:rPr>
        <w:t>nr. 958, datë 6.</w:t>
      </w:r>
      <w:r w:rsidRPr="00C61256">
        <w:rPr>
          <w:rFonts w:ascii="Garamond" w:hAnsi="Garamond"/>
          <w:sz w:val="24"/>
          <w:szCs w:val="18"/>
        </w:rPr>
        <w:t>5.2009</w:t>
      </w:r>
      <w:r w:rsidR="00E560DE">
        <w:rPr>
          <w:rFonts w:ascii="Garamond" w:hAnsi="Garamond"/>
          <w:sz w:val="24"/>
          <w:szCs w:val="18"/>
        </w:rPr>
        <w:t xml:space="preserve">, </w:t>
      </w:r>
      <w:r w:rsidRPr="00C61256">
        <w:rPr>
          <w:rFonts w:ascii="Garamond" w:hAnsi="Garamond"/>
          <w:sz w:val="24"/>
          <w:szCs w:val="18"/>
        </w:rPr>
        <w:t>“Për miratimin e kategorive të licencimit dhe të procedurave për aplikim për licencë”</w:t>
      </w:r>
      <w:r w:rsidR="00E560DE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>(</w:t>
      </w:r>
      <w:proofErr w:type="spellStart"/>
      <w:r w:rsidRPr="00C61256">
        <w:rPr>
          <w:rFonts w:ascii="Garamond" w:hAnsi="Garamond"/>
          <w:sz w:val="24"/>
          <w:szCs w:val="18"/>
        </w:rPr>
        <w:t>VKM</w:t>
      </w:r>
      <w:proofErr w:type="spellEnd"/>
      <w:r w:rsidR="00E560DE">
        <w:rPr>
          <w:rFonts w:ascii="Garamond" w:hAnsi="Garamond"/>
          <w:sz w:val="24"/>
          <w:szCs w:val="18"/>
        </w:rPr>
        <w:t>-ja</w:t>
      </w:r>
      <w:r w:rsidRPr="00C61256">
        <w:rPr>
          <w:rFonts w:ascii="Garamond" w:hAnsi="Garamond"/>
          <w:sz w:val="24"/>
          <w:szCs w:val="18"/>
        </w:rPr>
        <w:t xml:space="preserve"> nr.</w:t>
      </w:r>
      <w:r w:rsidR="00E560DE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 xml:space="preserve">958), si dhe </w:t>
      </w:r>
      <w:r w:rsidR="00E560DE" w:rsidRPr="00C61256">
        <w:rPr>
          <w:rFonts w:ascii="Garamond" w:hAnsi="Garamond"/>
          <w:sz w:val="24"/>
          <w:szCs w:val="18"/>
        </w:rPr>
        <w:t xml:space="preserve">të </w:t>
      </w:r>
      <w:r w:rsidRPr="00C61256">
        <w:rPr>
          <w:rFonts w:ascii="Garamond" w:hAnsi="Garamond"/>
          <w:sz w:val="24"/>
          <w:szCs w:val="18"/>
        </w:rPr>
        <w:t>vendimit të Komisionit Kom</w:t>
      </w:r>
      <w:r w:rsidR="00E560DE">
        <w:rPr>
          <w:rFonts w:ascii="Garamond" w:hAnsi="Garamond"/>
          <w:sz w:val="24"/>
          <w:szCs w:val="18"/>
        </w:rPr>
        <w:t xml:space="preserve">bëtar Rregullator nr. 29, datë </w:t>
      </w:r>
      <w:r w:rsidRPr="00C61256">
        <w:rPr>
          <w:rFonts w:ascii="Garamond" w:hAnsi="Garamond"/>
          <w:sz w:val="24"/>
          <w:szCs w:val="18"/>
        </w:rPr>
        <w:t>8.12.2009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</w:t>
      </w:r>
      <w:r w:rsidR="00E560DE">
        <w:rPr>
          <w:rFonts w:ascii="Garamond" w:hAnsi="Garamond"/>
          <w:sz w:val="24"/>
          <w:szCs w:val="18"/>
        </w:rPr>
        <w:t>“</w:t>
      </w:r>
      <w:r w:rsidRPr="00C61256">
        <w:rPr>
          <w:rFonts w:ascii="Garamond" w:hAnsi="Garamond"/>
          <w:sz w:val="24"/>
          <w:szCs w:val="18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E560DE">
        <w:rPr>
          <w:rFonts w:ascii="Garamond" w:hAnsi="Garamond"/>
          <w:sz w:val="24"/>
          <w:szCs w:val="18"/>
        </w:rPr>
        <w:t>”</w:t>
      </w:r>
      <w:r w:rsidRPr="00C61256">
        <w:rPr>
          <w:rFonts w:ascii="Garamond" w:hAnsi="Garamond"/>
          <w:sz w:val="24"/>
          <w:szCs w:val="18"/>
        </w:rPr>
        <w:t xml:space="preserve">, </w:t>
      </w:r>
      <w:r w:rsidR="00E560DE" w:rsidRPr="00C61256">
        <w:rPr>
          <w:rFonts w:ascii="Garamond" w:hAnsi="Garamond"/>
          <w:sz w:val="24"/>
          <w:szCs w:val="18"/>
        </w:rPr>
        <w:t>të</w:t>
      </w:r>
      <w:r w:rsidRPr="00C61256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>ndrys</w:t>
      </w:r>
      <w:r w:rsidR="00E560DE">
        <w:rPr>
          <w:rFonts w:ascii="Garamond" w:hAnsi="Garamond"/>
          <w:sz w:val="24"/>
          <w:szCs w:val="18"/>
        </w:rPr>
        <w:t>huar (Rregullore e licencimit),</w:t>
      </w:r>
    </w:p>
    <w:p w14:paraId="094D97A8" w14:textId="77777777" w:rsidR="00E560DE" w:rsidRPr="00C61256" w:rsidRDefault="00E560DE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</w:p>
    <w:p w14:paraId="50926D29" w14:textId="2C094E7C" w:rsidR="00C61256" w:rsidRPr="00E560DE" w:rsidRDefault="00E560DE" w:rsidP="00E560DE">
      <w:pPr>
        <w:spacing w:after="0" w:line="240" w:lineRule="auto"/>
        <w:ind w:firstLine="284"/>
        <w:jc w:val="center"/>
        <w:rPr>
          <w:rFonts w:ascii="Garamond" w:hAnsi="Garamond"/>
          <w:sz w:val="24"/>
          <w:szCs w:val="18"/>
        </w:rPr>
      </w:pPr>
      <w:r w:rsidRPr="00E560DE">
        <w:rPr>
          <w:rFonts w:ascii="Garamond" w:hAnsi="Garamond"/>
          <w:sz w:val="24"/>
          <w:szCs w:val="18"/>
        </w:rPr>
        <w:t>KOMISIONI KOMBËTAR RREGULLATOR,</w:t>
      </w:r>
    </w:p>
    <w:p w14:paraId="16EB94E7" w14:textId="77777777" w:rsidR="00E560DE" w:rsidRPr="00E560DE" w:rsidRDefault="00E560DE" w:rsidP="00E560D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18"/>
        </w:rPr>
      </w:pPr>
    </w:p>
    <w:p w14:paraId="745ECB84" w14:textId="285895BA" w:rsidR="00C61256" w:rsidRDefault="00E560DE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>
        <w:rPr>
          <w:rFonts w:ascii="Garamond" w:hAnsi="Garamond"/>
          <w:sz w:val="24"/>
          <w:szCs w:val="18"/>
        </w:rPr>
        <w:t>në mbledhjen e datës 18.</w:t>
      </w:r>
      <w:r w:rsidR="00C61256" w:rsidRPr="00C61256">
        <w:rPr>
          <w:rFonts w:ascii="Garamond" w:hAnsi="Garamond"/>
          <w:sz w:val="24"/>
          <w:szCs w:val="18"/>
        </w:rPr>
        <w:t>5.2026</w:t>
      </w:r>
      <w:r>
        <w:rPr>
          <w:rFonts w:ascii="Garamond" w:hAnsi="Garamond"/>
          <w:sz w:val="24"/>
          <w:szCs w:val="18"/>
        </w:rPr>
        <w:t>,</w:t>
      </w:r>
      <w:r w:rsidR="00C61256" w:rsidRPr="00C61256">
        <w:rPr>
          <w:rFonts w:ascii="Garamond" w:hAnsi="Garamond"/>
          <w:sz w:val="24"/>
          <w:szCs w:val="18"/>
        </w:rPr>
        <w:t xml:space="preserve"> pasi shqyrtoi çështjen me objekt: “Mbi miratimin e vendimit </w:t>
      </w:r>
      <w:r>
        <w:rPr>
          <w:rFonts w:ascii="Garamond" w:hAnsi="Garamond"/>
          <w:sz w:val="24"/>
          <w:szCs w:val="18"/>
        </w:rPr>
        <w:t>‘</w:t>
      </w:r>
      <w:r w:rsidR="00C61256" w:rsidRPr="00C61256">
        <w:rPr>
          <w:rFonts w:ascii="Garamond" w:hAnsi="Garamond"/>
          <w:sz w:val="24"/>
          <w:szCs w:val="18"/>
        </w:rPr>
        <w:t>Për një ndryshim në vendimin e Komisionit Ko</w:t>
      </w:r>
      <w:r>
        <w:rPr>
          <w:rFonts w:ascii="Garamond" w:hAnsi="Garamond"/>
          <w:sz w:val="24"/>
          <w:szCs w:val="18"/>
        </w:rPr>
        <w:t>mbëtar nr. 7, datë 22.</w:t>
      </w:r>
      <w:r w:rsidR="00C61256" w:rsidRPr="00C61256">
        <w:rPr>
          <w:rFonts w:ascii="Garamond" w:hAnsi="Garamond"/>
          <w:sz w:val="24"/>
          <w:szCs w:val="18"/>
        </w:rPr>
        <w:t>2.2023</w:t>
      </w:r>
      <w:r>
        <w:rPr>
          <w:rFonts w:ascii="Garamond" w:hAnsi="Garamond"/>
          <w:sz w:val="24"/>
          <w:szCs w:val="18"/>
        </w:rPr>
        <w:t>,</w:t>
      </w:r>
      <w:r w:rsidR="00C61256" w:rsidRPr="00C61256">
        <w:rPr>
          <w:rFonts w:ascii="Garamond" w:hAnsi="Garamond"/>
          <w:sz w:val="24"/>
          <w:szCs w:val="18"/>
        </w:rPr>
        <w:t xml:space="preserve"> </w:t>
      </w:r>
      <w:r>
        <w:rPr>
          <w:rFonts w:ascii="Garamond" w:hAnsi="Garamond"/>
          <w:sz w:val="24"/>
          <w:szCs w:val="18"/>
        </w:rPr>
        <w:t>‘</w:t>
      </w:r>
      <w:r w:rsidR="00C61256" w:rsidRPr="00C61256">
        <w:rPr>
          <w:rFonts w:ascii="Garamond" w:hAnsi="Garamond"/>
          <w:sz w:val="24"/>
          <w:szCs w:val="18"/>
        </w:rPr>
        <w:t xml:space="preserve">Për licencimin </w:t>
      </w:r>
      <w:r>
        <w:rPr>
          <w:rFonts w:ascii="Garamond" w:hAnsi="Garamond"/>
          <w:sz w:val="24"/>
          <w:szCs w:val="18"/>
        </w:rPr>
        <w:t>e Shoqërisë Rajonale Ujësjellës-</w:t>
      </w:r>
      <w:r w:rsidR="00C61256" w:rsidRPr="00C61256">
        <w:rPr>
          <w:rFonts w:ascii="Garamond" w:hAnsi="Garamond"/>
          <w:sz w:val="24"/>
          <w:szCs w:val="18"/>
        </w:rPr>
        <w:t xml:space="preserve">Kanalizime Gjirokastër </w:t>
      </w:r>
      <w:proofErr w:type="spellStart"/>
      <w:r w:rsidR="00C61256" w:rsidRPr="00C61256">
        <w:rPr>
          <w:rFonts w:ascii="Garamond" w:hAnsi="Garamond"/>
          <w:sz w:val="24"/>
          <w:szCs w:val="18"/>
        </w:rPr>
        <w:t>sh.a</w:t>
      </w:r>
      <w:proofErr w:type="spellEnd"/>
      <w:r>
        <w:rPr>
          <w:rFonts w:ascii="Garamond" w:hAnsi="Garamond"/>
          <w:sz w:val="24"/>
          <w:szCs w:val="18"/>
        </w:rPr>
        <w:t>.’’</w:t>
      </w:r>
      <w:r w:rsidR="00C61256" w:rsidRPr="00C61256">
        <w:rPr>
          <w:rFonts w:ascii="Garamond" w:hAnsi="Garamond"/>
          <w:sz w:val="24"/>
          <w:szCs w:val="18"/>
        </w:rPr>
        <w:t>”.</w:t>
      </w:r>
    </w:p>
    <w:p w14:paraId="2E09E809" w14:textId="77777777" w:rsidR="00E560DE" w:rsidRPr="00C61256" w:rsidRDefault="00E560DE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</w:p>
    <w:p w14:paraId="21E9A770" w14:textId="4D177962" w:rsidR="00C61256" w:rsidRDefault="00E560DE" w:rsidP="00E560DE">
      <w:pPr>
        <w:spacing w:after="0" w:line="240" w:lineRule="auto"/>
        <w:ind w:firstLine="284"/>
        <w:jc w:val="center"/>
        <w:rPr>
          <w:rFonts w:ascii="Garamond" w:hAnsi="Garamond"/>
          <w:sz w:val="24"/>
          <w:szCs w:val="18"/>
        </w:rPr>
      </w:pPr>
      <w:r w:rsidRPr="00E560DE">
        <w:rPr>
          <w:rFonts w:ascii="Garamond" w:hAnsi="Garamond"/>
          <w:sz w:val="24"/>
          <w:szCs w:val="18"/>
        </w:rPr>
        <w:t>KONSTATOI SE:</w:t>
      </w:r>
    </w:p>
    <w:p w14:paraId="189895D2" w14:textId="77777777" w:rsidR="00E560DE" w:rsidRPr="00E560DE" w:rsidRDefault="00E560DE" w:rsidP="00E560DE">
      <w:pPr>
        <w:spacing w:after="0" w:line="240" w:lineRule="auto"/>
        <w:ind w:firstLine="284"/>
        <w:jc w:val="center"/>
        <w:rPr>
          <w:rFonts w:ascii="Garamond" w:hAnsi="Garamond"/>
          <w:sz w:val="24"/>
          <w:szCs w:val="18"/>
        </w:rPr>
      </w:pPr>
    </w:p>
    <w:p w14:paraId="107CF616" w14:textId="155776FE" w:rsidR="00C61256" w:rsidRPr="00C61256" w:rsidRDefault="00E560DE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>
        <w:rPr>
          <w:rFonts w:ascii="Garamond" w:hAnsi="Garamond"/>
          <w:sz w:val="24"/>
          <w:szCs w:val="18"/>
        </w:rPr>
        <w:t>1. Shoqëria Rajonale Ujësjellës-</w:t>
      </w:r>
      <w:r w:rsidR="00C61256" w:rsidRPr="00C61256">
        <w:rPr>
          <w:rFonts w:ascii="Garamond" w:hAnsi="Garamond"/>
          <w:sz w:val="24"/>
          <w:szCs w:val="18"/>
        </w:rPr>
        <w:t xml:space="preserve">Kanalizime Gjirokastër </w:t>
      </w:r>
      <w:proofErr w:type="spellStart"/>
      <w:r w:rsidR="00C61256" w:rsidRPr="00C61256">
        <w:rPr>
          <w:rFonts w:ascii="Garamond" w:hAnsi="Garamond"/>
          <w:sz w:val="24"/>
          <w:szCs w:val="18"/>
        </w:rPr>
        <w:t>sh.a</w:t>
      </w:r>
      <w:proofErr w:type="spellEnd"/>
      <w:r>
        <w:rPr>
          <w:rFonts w:ascii="Garamond" w:hAnsi="Garamond"/>
          <w:sz w:val="24"/>
          <w:szCs w:val="18"/>
        </w:rPr>
        <w:t>.,</w:t>
      </w:r>
      <w:r w:rsidR="00C61256" w:rsidRPr="00C61256">
        <w:rPr>
          <w:rFonts w:ascii="Garamond" w:hAnsi="Garamond"/>
          <w:sz w:val="24"/>
          <w:szCs w:val="18"/>
        </w:rPr>
        <w:t xml:space="preserve"> me shkresën nr.</w:t>
      </w:r>
      <w:r>
        <w:rPr>
          <w:rFonts w:ascii="Garamond" w:hAnsi="Garamond"/>
          <w:sz w:val="24"/>
          <w:szCs w:val="18"/>
        </w:rPr>
        <w:t xml:space="preserve"> </w:t>
      </w:r>
      <w:r w:rsidR="00C61256" w:rsidRPr="00C61256">
        <w:rPr>
          <w:rFonts w:ascii="Garamond" w:hAnsi="Garamond"/>
          <w:sz w:val="24"/>
          <w:szCs w:val="18"/>
        </w:rPr>
        <w:t xml:space="preserve">679 </w:t>
      </w:r>
      <w:proofErr w:type="spellStart"/>
      <w:r w:rsidR="00C61256" w:rsidRPr="00C61256">
        <w:rPr>
          <w:rFonts w:ascii="Garamond" w:hAnsi="Garamond"/>
          <w:sz w:val="24"/>
          <w:szCs w:val="18"/>
        </w:rPr>
        <w:t>prot</w:t>
      </w:r>
      <w:proofErr w:type="spellEnd"/>
      <w:r>
        <w:rPr>
          <w:rFonts w:ascii="Garamond" w:hAnsi="Garamond"/>
          <w:sz w:val="24"/>
          <w:szCs w:val="18"/>
        </w:rPr>
        <w:t>., datë 31.</w:t>
      </w:r>
      <w:r w:rsidR="00C61256" w:rsidRPr="00C61256">
        <w:rPr>
          <w:rFonts w:ascii="Garamond" w:hAnsi="Garamond"/>
          <w:sz w:val="24"/>
          <w:szCs w:val="18"/>
        </w:rPr>
        <w:t>3.2026 dhe plotësimet me shkresën nr.</w:t>
      </w:r>
      <w:r>
        <w:rPr>
          <w:rFonts w:ascii="Garamond" w:hAnsi="Garamond"/>
          <w:sz w:val="24"/>
          <w:szCs w:val="18"/>
        </w:rPr>
        <w:t xml:space="preserve"> </w:t>
      </w:r>
      <w:r w:rsidR="00C61256" w:rsidRPr="00C61256">
        <w:rPr>
          <w:rFonts w:ascii="Garamond" w:hAnsi="Garamond"/>
          <w:sz w:val="24"/>
          <w:szCs w:val="18"/>
        </w:rPr>
        <w:t xml:space="preserve">859/1 </w:t>
      </w:r>
      <w:proofErr w:type="spellStart"/>
      <w:r w:rsidR="00C61256" w:rsidRPr="00C61256">
        <w:rPr>
          <w:rFonts w:ascii="Garamond" w:hAnsi="Garamond"/>
          <w:sz w:val="24"/>
          <w:szCs w:val="18"/>
        </w:rPr>
        <w:t>prot</w:t>
      </w:r>
      <w:proofErr w:type="spellEnd"/>
      <w:r>
        <w:rPr>
          <w:rFonts w:ascii="Garamond" w:hAnsi="Garamond"/>
          <w:sz w:val="24"/>
          <w:szCs w:val="18"/>
        </w:rPr>
        <w:t>., datë 22.</w:t>
      </w:r>
      <w:r w:rsidR="00C61256" w:rsidRPr="00C61256">
        <w:rPr>
          <w:rFonts w:ascii="Garamond" w:hAnsi="Garamond"/>
          <w:sz w:val="24"/>
          <w:szCs w:val="18"/>
        </w:rPr>
        <w:t>4.2026</w:t>
      </w:r>
      <w:r>
        <w:rPr>
          <w:rFonts w:ascii="Garamond" w:hAnsi="Garamond"/>
          <w:sz w:val="24"/>
          <w:szCs w:val="18"/>
        </w:rPr>
        <w:t>,</w:t>
      </w:r>
      <w:r w:rsidR="00C61256" w:rsidRPr="00C61256">
        <w:rPr>
          <w:rFonts w:ascii="Garamond" w:hAnsi="Garamond"/>
          <w:sz w:val="24"/>
          <w:szCs w:val="18"/>
        </w:rPr>
        <w:t xml:space="preserve"> me lëndë “Dërgim dokumentacioni për rinovim licence për efekt të ndryshimit të drejtuesit teknik”, ka paraqitur pranë Entit Rregullator të Sektorit të Furnizimit me Ujë dhe Largimit e Përpunimit të Ujërave të Ndotura (ERRU) kërkesën për rinovim të licencës për efekt të ndryshimit të drejtuesit teknik të shoqërisë</w:t>
      </w:r>
      <w:r>
        <w:rPr>
          <w:rFonts w:ascii="Garamond" w:hAnsi="Garamond"/>
          <w:sz w:val="24"/>
          <w:szCs w:val="18"/>
        </w:rPr>
        <w:t>,</w:t>
      </w:r>
      <w:r w:rsidR="00C61256" w:rsidRPr="00C61256">
        <w:rPr>
          <w:rFonts w:ascii="Garamond" w:hAnsi="Garamond"/>
          <w:sz w:val="24"/>
          <w:szCs w:val="18"/>
        </w:rPr>
        <w:t xml:space="preserve"> të shoqëruar me dokumentacionin sipas përcaktimeve të parashikuara në </w:t>
      </w:r>
      <w:proofErr w:type="spellStart"/>
      <w:r w:rsidR="00C61256" w:rsidRPr="00C61256">
        <w:rPr>
          <w:rFonts w:ascii="Garamond" w:hAnsi="Garamond"/>
          <w:sz w:val="24"/>
          <w:szCs w:val="18"/>
        </w:rPr>
        <w:t>VKM</w:t>
      </w:r>
      <w:proofErr w:type="spellEnd"/>
      <w:r>
        <w:rPr>
          <w:rFonts w:ascii="Garamond" w:hAnsi="Garamond"/>
          <w:sz w:val="24"/>
          <w:szCs w:val="18"/>
        </w:rPr>
        <w:t>-n</w:t>
      </w:r>
      <w:r w:rsidRPr="00C61256">
        <w:rPr>
          <w:rFonts w:ascii="Garamond" w:hAnsi="Garamond"/>
          <w:sz w:val="24"/>
          <w:szCs w:val="18"/>
        </w:rPr>
        <w:t>ë</w:t>
      </w:r>
      <w:r w:rsidR="00C61256" w:rsidRPr="00C61256">
        <w:rPr>
          <w:rFonts w:ascii="Garamond" w:hAnsi="Garamond"/>
          <w:sz w:val="24"/>
          <w:szCs w:val="18"/>
        </w:rPr>
        <w:t xml:space="preserve"> </w:t>
      </w:r>
      <w:r w:rsidR="00C61256" w:rsidRPr="00C61256">
        <w:rPr>
          <w:rFonts w:ascii="Garamond" w:hAnsi="Garamond"/>
          <w:sz w:val="24"/>
          <w:szCs w:val="18"/>
        </w:rPr>
        <w:t xml:space="preserve">nr. 958 dhe Rregullores së Licencimit, </w:t>
      </w:r>
      <w:r w:rsidRPr="00C61256">
        <w:rPr>
          <w:rFonts w:ascii="Garamond" w:hAnsi="Garamond"/>
          <w:sz w:val="24"/>
          <w:szCs w:val="18"/>
        </w:rPr>
        <w:t>të</w:t>
      </w:r>
      <w:r w:rsidR="00C61256" w:rsidRPr="00C61256">
        <w:rPr>
          <w:rFonts w:ascii="Garamond" w:hAnsi="Garamond"/>
          <w:sz w:val="24"/>
          <w:szCs w:val="18"/>
        </w:rPr>
        <w:t xml:space="preserve"> </w:t>
      </w:r>
      <w:r w:rsidR="00C61256" w:rsidRPr="00C61256">
        <w:rPr>
          <w:rFonts w:ascii="Garamond" w:hAnsi="Garamond"/>
          <w:sz w:val="24"/>
          <w:szCs w:val="18"/>
        </w:rPr>
        <w:t>ndryshuar</w:t>
      </w:r>
      <w:r>
        <w:rPr>
          <w:rFonts w:ascii="Garamond" w:hAnsi="Garamond"/>
          <w:sz w:val="24"/>
          <w:szCs w:val="18"/>
        </w:rPr>
        <w:t>.</w:t>
      </w:r>
    </w:p>
    <w:p w14:paraId="0E750B68" w14:textId="6AB2AA0A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>2. Komisioni Kombëtar Rregullator (</w:t>
      </w:r>
      <w:proofErr w:type="spellStart"/>
      <w:r w:rsidRPr="00C61256">
        <w:rPr>
          <w:rFonts w:ascii="Garamond" w:hAnsi="Garamond"/>
          <w:sz w:val="24"/>
          <w:szCs w:val="18"/>
        </w:rPr>
        <w:t>KKRR</w:t>
      </w:r>
      <w:proofErr w:type="spellEnd"/>
      <w:r w:rsidRPr="00C61256">
        <w:rPr>
          <w:rFonts w:ascii="Garamond" w:hAnsi="Garamond"/>
          <w:sz w:val="24"/>
          <w:szCs w:val="18"/>
        </w:rPr>
        <w:t>) e gjeti paraqitjen e kërkesës s</w:t>
      </w:r>
      <w:r w:rsidR="00E560DE">
        <w:rPr>
          <w:rFonts w:ascii="Garamond" w:hAnsi="Garamond"/>
          <w:sz w:val="24"/>
          <w:szCs w:val="18"/>
        </w:rPr>
        <w:t>ë Shoqërisë Rajonale Ujësjellës-</w:t>
      </w:r>
      <w:r w:rsidRPr="00C61256">
        <w:rPr>
          <w:rFonts w:ascii="Garamond" w:hAnsi="Garamond"/>
          <w:sz w:val="24"/>
          <w:szCs w:val="18"/>
        </w:rPr>
        <w:t xml:space="preserve">Kanalizime Gjirokastër </w:t>
      </w:r>
      <w:proofErr w:type="spellStart"/>
      <w:r w:rsidRPr="00C61256">
        <w:rPr>
          <w:rFonts w:ascii="Garamond" w:hAnsi="Garamond"/>
          <w:sz w:val="24"/>
          <w:szCs w:val="18"/>
        </w:rPr>
        <w:t>sh.a</w:t>
      </w:r>
      <w:proofErr w:type="spellEnd"/>
      <w:r w:rsidR="00E560DE">
        <w:rPr>
          <w:rFonts w:ascii="Garamond" w:hAnsi="Garamond"/>
          <w:sz w:val="24"/>
          <w:szCs w:val="18"/>
        </w:rPr>
        <w:t>.,</w:t>
      </w:r>
      <w:r w:rsidRPr="00C61256">
        <w:rPr>
          <w:rFonts w:ascii="Garamond" w:hAnsi="Garamond"/>
          <w:sz w:val="24"/>
          <w:szCs w:val="18"/>
        </w:rPr>
        <w:t xml:space="preserve"> për rinovim licence për efekt të ndryshimit të drejtuesit teknik në </w:t>
      </w:r>
      <w:proofErr w:type="spellStart"/>
      <w:r w:rsidRPr="00C61256">
        <w:rPr>
          <w:rFonts w:ascii="Garamond" w:hAnsi="Garamond"/>
          <w:sz w:val="24"/>
          <w:szCs w:val="18"/>
        </w:rPr>
        <w:t>konformitet</w:t>
      </w:r>
      <w:proofErr w:type="spellEnd"/>
      <w:r w:rsidRPr="00C61256">
        <w:rPr>
          <w:rFonts w:ascii="Garamond" w:hAnsi="Garamond"/>
          <w:sz w:val="24"/>
          <w:szCs w:val="18"/>
        </w:rPr>
        <w:t xml:space="preserve"> me kriteret dhe procedurën e parashikuar në </w:t>
      </w:r>
      <w:proofErr w:type="spellStart"/>
      <w:r w:rsidRPr="00C61256">
        <w:rPr>
          <w:rFonts w:ascii="Garamond" w:hAnsi="Garamond"/>
          <w:sz w:val="24"/>
          <w:szCs w:val="18"/>
        </w:rPr>
        <w:t>VKM</w:t>
      </w:r>
      <w:proofErr w:type="spellEnd"/>
      <w:r w:rsidR="00E560DE">
        <w:rPr>
          <w:rFonts w:ascii="Garamond" w:hAnsi="Garamond"/>
          <w:sz w:val="24"/>
          <w:szCs w:val="18"/>
        </w:rPr>
        <w:t>-n</w:t>
      </w:r>
      <w:r w:rsidR="00E560DE" w:rsidRPr="00C61256">
        <w:rPr>
          <w:rFonts w:ascii="Garamond" w:hAnsi="Garamond"/>
          <w:sz w:val="24"/>
          <w:szCs w:val="18"/>
        </w:rPr>
        <w:t>ë</w:t>
      </w:r>
      <w:r w:rsidRPr="00C61256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 xml:space="preserve">nr. 958 dhe Rregulloren e Licencimit, </w:t>
      </w:r>
      <w:r w:rsidR="00E560DE" w:rsidRPr="00C61256">
        <w:rPr>
          <w:rFonts w:ascii="Garamond" w:hAnsi="Garamond"/>
          <w:sz w:val="24"/>
          <w:szCs w:val="18"/>
        </w:rPr>
        <w:t>të</w:t>
      </w:r>
      <w:r w:rsidRPr="00C61256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 xml:space="preserve">ndryshuar. </w:t>
      </w:r>
    </w:p>
    <w:p w14:paraId="3B4346E9" w14:textId="7D00C9E1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 xml:space="preserve">3. </w:t>
      </w:r>
      <w:proofErr w:type="spellStart"/>
      <w:r w:rsidRPr="00C61256">
        <w:rPr>
          <w:rFonts w:ascii="Garamond" w:hAnsi="Garamond"/>
          <w:sz w:val="24"/>
          <w:szCs w:val="18"/>
        </w:rPr>
        <w:t>KKRR</w:t>
      </w:r>
      <w:proofErr w:type="spellEnd"/>
      <w:r w:rsidR="00E560DE">
        <w:rPr>
          <w:rFonts w:ascii="Garamond" w:hAnsi="Garamond"/>
          <w:sz w:val="24"/>
          <w:szCs w:val="18"/>
        </w:rPr>
        <w:t>-ja</w:t>
      </w:r>
      <w:r w:rsidRPr="00C61256">
        <w:rPr>
          <w:rFonts w:ascii="Garamond" w:hAnsi="Garamond"/>
          <w:sz w:val="24"/>
          <w:szCs w:val="18"/>
        </w:rPr>
        <w:t xml:space="preserve"> ka licencua</w:t>
      </w:r>
      <w:r w:rsidR="00E560DE">
        <w:rPr>
          <w:rFonts w:ascii="Garamond" w:hAnsi="Garamond"/>
          <w:sz w:val="24"/>
          <w:szCs w:val="18"/>
        </w:rPr>
        <w:t>r Shoqërinë Rajonale Ujësjellës-</w:t>
      </w:r>
      <w:r w:rsidRPr="00C61256">
        <w:rPr>
          <w:rFonts w:ascii="Garamond" w:hAnsi="Garamond"/>
          <w:sz w:val="24"/>
          <w:szCs w:val="18"/>
        </w:rPr>
        <w:t>Kanalizime Gjirokas</w:t>
      </w:r>
      <w:r w:rsidR="00E560DE">
        <w:rPr>
          <w:rFonts w:ascii="Garamond" w:hAnsi="Garamond"/>
          <w:sz w:val="24"/>
          <w:szCs w:val="18"/>
        </w:rPr>
        <w:t>tër me vendimin nr. 7, datë 22.</w:t>
      </w:r>
      <w:r w:rsidRPr="00C61256">
        <w:rPr>
          <w:rFonts w:ascii="Garamond" w:hAnsi="Garamond"/>
          <w:sz w:val="24"/>
          <w:szCs w:val="18"/>
        </w:rPr>
        <w:t>2.2023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“Për licencimin </w:t>
      </w:r>
      <w:r w:rsidR="00E560DE">
        <w:rPr>
          <w:rFonts w:ascii="Garamond" w:hAnsi="Garamond"/>
          <w:sz w:val="24"/>
          <w:szCs w:val="18"/>
        </w:rPr>
        <w:t>e Shoqërisë Rajonale Ujësjellës-</w:t>
      </w:r>
      <w:r w:rsidRPr="00C61256">
        <w:rPr>
          <w:rFonts w:ascii="Garamond" w:hAnsi="Garamond"/>
          <w:sz w:val="24"/>
          <w:szCs w:val="18"/>
        </w:rPr>
        <w:t>Kanalizime</w:t>
      </w:r>
      <w:r w:rsidR="00E560DE">
        <w:rPr>
          <w:rFonts w:ascii="Garamond" w:hAnsi="Garamond"/>
          <w:sz w:val="24"/>
          <w:szCs w:val="18"/>
        </w:rPr>
        <w:t xml:space="preserve"> Gjirokastër”, me një afat 4-</w:t>
      </w:r>
      <w:r w:rsidRPr="00C61256">
        <w:rPr>
          <w:rFonts w:ascii="Garamond" w:hAnsi="Garamond"/>
          <w:sz w:val="24"/>
          <w:szCs w:val="18"/>
        </w:rPr>
        <w:t>vjeçar, ku shoqëria autorizohet të ofrojë shërbimin e grumbullimit dhe shpërndarjes së ujit për konsum publik dhe largimit të ujërave të ndotura.</w:t>
      </w:r>
    </w:p>
    <w:p w14:paraId="7C4B90A9" w14:textId="68789649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>4. Drejtues</w:t>
      </w:r>
      <w:r w:rsidR="00E560DE">
        <w:rPr>
          <w:rFonts w:ascii="Garamond" w:hAnsi="Garamond"/>
          <w:sz w:val="24"/>
          <w:szCs w:val="18"/>
        </w:rPr>
        <w:t>i</w:t>
      </w:r>
      <w:r w:rsidRPr="00C61256">
        <w:rPr>
          <w:rFonts w:ascii="Garamond" w:hAnsi="Garamond"/>
          <w:sz w:val="24"/>
          <w:szCs w:val="18"/>
        </w:rPr>
        <w:t xml:space="preserve"> teknik i shoqërisë në vendimin nr.</w:t>
      </w:r>
      <w:r w:rsidR="00E560DE">
        <w:rPr>
          <w:rFonts w:ascii="Garamond" w:hAnsi="Garamond"/>
          <w:sz w:val="24"/>
          <w:szCs w:val="18"/>
        </w:rPr>
        <w:t xml:space="preserve"> 7, datë 22.</w:t>
      </w:r>
      <w:r w:rsidRPr="00C61256">
        <w:rPr>
          <w:rFonts w:ascii="Garamond" w:hAnsi="Garamond"/>
          <w:sz w:val="24"/>
          <w:szCs w:val="18"/>
        </w:rPr>
        <w:t>2.2023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“Për licencimin e</w:t>
      </w:r>
      <w:r w:rsidR="00E560DE">
        <w:rPr>
          <w:rFonts w:ascii="Garamond" w:hAnsi="Garamond"/>
          <w:sz w:val="24"/>
          <w:szCs w:val="18"/>
        </w:rPr>
        <w:t xml:space="preserve"> Shoqërisë Rajonale Ujësjellës-</w:t>
      </w:r>
      <w:r w:rsidRPr="00C61256">
        <w:rPr>
          <w:rFonts w:ascii="Garamond" w:hAnsi="Garamond"/>
          <w:sz w:val="24"/>
          <w:szCs w:val="18"/>
        </w:rPr>
        <w:t xml:space="preserve">Kanalizime Gjirokastër </w:t>
      </w:r>
      <w:proofErr w:type="spellStart"/>
      <w:r w:rsidRPr="00C61256">
        <w:rPr>
          <w:rFonts w:ascii="Garamond" w:hAnsi="Garamond"/>
          <w:sz w:val="24"/>
          <w:szCs w:val="18"/>
        </w:rPr>
        <w:t>sh.a</w:t>
      </w:r>
      <w:proofErr w:type="spellEnd"/>
      <w:r w:rsidR="00E560DE">
        <w:rPr>
          <w:rFonts w:ascii="Garamond" w:hAnsi="Garamond"/>
          <w:sz w:val="24"/>
          <w:szCs w:val="18"/>
        </w:rPr>
        <w:t>.</w:t>
      </w:r>
      <w:r w:rsidRPr="00C61256">
        <w:rPr>
          <w:rFonts w:ascii="Garamond" w:hAnsi="Garamond"/>
          <w:sz w:val="24"/>
          <w:szCs w:val="18"/>
        </w:rPr>
        <w:t>”, ishte z.</w:t>
      </w:r>
      <w:r w:rsidR="00E560DE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 xml:space="preserve">Bashkim </w:t>
      </w:r>
      <w:proofErr w:type="spellStart"/>
      <w:r w:rsidRPr="00C61256">
        <w:rPr>
          <w:rFonts w:ascii="Garamond" w:hAnsi="Garamond"/>
          <w:sz w:val="24"/>
          <w:szCs w:val="18"/>
        </w:rPr>
        <w:t>Tola</w:t>
      </w:r>
      <w:proofErr w:type="spellEnd"/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i diplomuar në Universitetin Politeknik, në profilin Inxhinieri e Shpimit të Puseve, viti 1997, i cili në këtë aplikim është zëvendësuar nga </w:t>
      </w:r>
      <w:proofErr w:type="spellStart"/>
      <w:r w:rsidRPr="00C61256">
        <w:rPr>
          <w:rFonts w:ascii="Garamond" w:hAnsi="Garamond"/>
          <w:sz w:val="24"/>
          <w:szCs w:val="18"/>
        </w:rPr>
        <w:t>znj</w:t>
      </w:r>
      <w:proofErr w:type="spellEnd"/>
      <w:r w:rsidRPr="00C61256">
        <w:rPr>
          <w:rFonts w:ascii="Garamond" w:hAnsi="Garamond"/>
          <w:sz w:val="24"/>
          <w:szCs w:val="18"/>
        </w:rPr>
        <w:t xml:space="preserve">. </w:t>
      </w:r>
      <w:proofErr w:type="spellStart"/>
      <w:r w:rsidRPr="00C61256">
        <w:rPr>
          <w:rFonts w:ascii="Garamond" w:hAnsi="Garamond"/>
          <w:sz w:val="24"/>
          <w:szCs w:val="18"/>
        </w:rPr>
        <w:t>Çelestina</w:t>
      </w:r>
      <w:proofErr w:type="spellEnd"/>
      <w:r w:rsidRPr="00C61256">
        <w:rPr>
          <w:rFonts w:ascii="Garamond" w:hAnsi="Garamond"/>
          <w:sz w:val="24"/>
          <w:szCs w:val="18"/>
        </w:rPr>
        <w:t xml:space="preserve"> Dajlani, Inxhiniere Hidroteknike e diplomuar në Universiteti Politeknik të Tiranës, Fakulteti i Inxhinierisë së Ndërtimit, viti 2013. </w:t>
      </w:r>
      <w:proofErr w:type="spellStart"/>
      <w:r w:rsidRPr="00C61256">
        <w:rPr>
          <w:rFonts w:ascii="Garamond" w:hAnsi="Garamond"/>
          <w:sz w:val="24"/>
          <w:szCs w:val="18"/>
        </w:rPr>
        <w:t>Znj</w:t>
      </w:r>
      <w:proofErr w:type="spellEnd"/>
      <w:r w:rsidRPr="00C61256">
        <w:rPr>
          <w:rFonts w:ascii="Garamond" w:hAnsi="Garamond"/>
          <w:sz w:val="24"/>
          <w:szCs w:val="18"/>
        </w:rPr>
        <w:t>. Da</w:t>
      </w:r>
      <w:r w:rsidR="00E560DE">
        <w:rPr>
          <w:rFonts w:ascii="Garamond" w:hAnsi="Garamond"/>
          <w:sz w:val="24"/>
          <w:szCs w:val="18"/>
        </w:rPr>
        <w:t xml:space="preserve">jlani ka një eksperiencë mbi 10-vjeçare në sektorin </w:t>
      </w:r>
      <w:proofErr w:type="spellStart"/>
      <w:r w:rsidR="00E560DE">
        <w:rPr>
          <w:rFonts w:ascii="Garamond" w:hAnsi="Garamond"/>
          <w:sz w:val="24"/>
          <w:szCs w:val="18"/>
        </w:rPr>
        <w:t>UK</w:t>
      </w:r>
      <w:proofErr w:type="spellEnd"/>
      <w:r w:rsidR="00E560DE">
        <w:rPr>
          <w:rFonts w:ascii="Garamond" w:hAnsi="Garamond"/>
          <w:sz w:val="24"/>
          <w:szCs w:val="18"/>
        </w:rPr>
        <w:t xml:space="preserve">, </w:t>
      </w:r>
      <w:bookmarkStart w:id="0" w:name="_GoBack"/>
      <w:bookmarkEnd w:id="0"/>
      <w:r w:rsidRPr="00C61256">
        <w:rPr>
          <w:rFonts w:ascii="Garamond" w:hAnsi="Garamond"/>
          <w:sz w:val="24"/>
          <w:szCs w:val="18"/>
        </w:rPr>
        <w:t>prej vitit 2015 ka qenë Inxhinier</w:t>
      </w:r>
      <w:r w:rsidR="00E560DE">
        <w:rPr>
          <w:rFonts w:ascii="Garamond" w:hAnsi="Garamond"/>
          <w:sz w:val="24"/>
          <w:szCs w:val="18"/>
        </w:rPr>
        <w:t>e në Drejtorinë Teknike të ish-</w:t>
      </w:r>
      <w:r w:rsidRPr="00C61256">
        <w:rPr>
          <w:rFonts w:ascii="Garamond" w:hAnsi="Garamond"/>
          <w:sz w:val="24"/>
          <w:szCs w:val="18"/>
        </w:rPr>
        <w:t xml:space="preserve">shoqërisë </w:t>
      </w:r>
      <w:proofErr w:type="spellStart"/>
      <w:r w:rsidRPr="00C61256">
        <w:rPr>
          <w:rFonts w:ascii="Garamond" w:hAnsi="Garamond"/>
          <w:sz w:val="24"/>
          <w:szCs w:val="18"/>
        </w:rPr>
        <w:t>UK</w:t>
      </w:r>
      <w:proofErr w:type="spellEnd"/>
      <w:r w:rsidRPr="00C61256">
        <w:rPr>
          <w:rFonts w:ascii="Garamond" w:hAnsi="Garamond"/>
          <w:sz w:val="24"/>
          <w:szCs w:val="18"/>
        </w:rPr>
        <w:t xml:space="preserve"> Gjirokastër </w:t>
      </w:r>
      <w:proofErr w:type="spellStart"/>
      <w:r w:rsidRPr="00C61256">
        <w:rPr>
          <w:rFonts w:ascii="Garamond" w:hAnsi="Garamond"/>
          <w:sz w:val="24"/>
          <w:szCs w:val="18"/>
        </w:rPr>
        <w:t>sh.a</w:t>
      </w:r>
      <w:proofErr w:type="spellEnd"/>
      <w:r w:rsidR="00E560DE">
        <w:rPr>
          <w:rFonts w:ascii="Garamond" w:hAnsi="Garamond"/>
          <w:sz w:val="24"/>
          <w:szCs w:val="18"/>
        </w:rPr>
        <w:t>.</w:t>
      </w:r>
      <w:r w:rsidRPr="00C61256">
        <w:rPr>
          <w:rFonts w:ascii="Garamond" w:hAnsi="Garamond"/>
          <w:sz w:val="24"/>
          <w:szCs w:val="18"/>
        </w:rPr>
        <w:t xml:space="preserve">, më pas Përgjegjëse e Kontrollit të Humbjeve dhe Menaxhimit të Projekteve, pranë </w:t>
      </w:r>
      <w:proofErr w:type="spellStart"/>
      <w:r w:rsidRPr="00C61256">
        <w:rPr>
          <w:rFonts w:ascii="Garamond" w:hAnsi="Garamond"/>
          <w:sz w:val="24"/>
          <w:szCs w:val="18"/>
        </w:rPr>
        <w:t>SHRUK</w:t>
      </w:r>
      <w:proofErr w:type="spellEnd"/>
      <w:r w:rsidR="00E560DE">
        <w:rPr>
          <w:rFonts w:ascii="Garamond" w:hAnsi="Garamond"/>
          <w:sz w:val="24"/>
          <w:szCs w:val="18"/>
        </w:rPr>
        <w:t>-s</w:t>
      </w:r>
      <w:r w:rsidR="00E560DE" w:rsidRPr="00C61256">
        <w:rPr>
          <w:rFonts w:ascii="Garamond" w:hAnsi="Garamond"/>
          <w:sz w:val="24"/>
          <w:szCs w:val="18"/>
        </w:rPr>
        <w:t>ë</w:t>
      </w:r>
      <w:r w:rsidRPr="00C61256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 xml:space="preserve">Gjirokastër </w:t>
      </w:r>
      <w:proofErr w:type="spellStart"/>
      <w:r w:rsidRPr="00C61256">
        <w:rPr>
          <w:rFonts w:ascii="Garamond" w:hAnsi="Garamond"/>
          <w:sz w:val="24"/>
          <w:szCs w:val="18"/>
        </w:rPr>
        <w:t>sh.a</w:t>
      </w:r>
      <w:proofErr w:type="spellEnd"/>
      <w:r w:rsidR="00E560DE">
        <w:rPr>
          <w:rFonts w:ascii="Garamond" w:hAnsi="Garamond"/>
          <w:sz w:val="24"/>
          <w:szCs w:val="18"/>
        </w:rPr>
        <w:t>.</w:t>
      </w:r>
      <w:r w:rsidRPr="00C61256">
        <w:rPr>
          <w:rFonts w:ascii="Garamond" w:hAnsi="Garamond"/>
          <w:sz w:val="24"/>
          <w:szCs w:val="18"/>
        </w:rPr>
        <w:t xml:space="preserve"> dhe së fundmi mban pozicionin e </w:t>
      </w:r>
      <w:r w:rsidR="00E560DE" w:rsidRPr="00C61256">
        <w:rPr>
          <w:rFonts w:ascii="Garamond" w:hAnsi="Garamond"/>
          <w:sz w:val="24"/>
          <w:szCs w:val="18"/>
        </w:rPr>
        <w:t xml:space="preserve">drejtorit teknik </w:t>
      </w:r>
      <w:r w:rsidRPr="00C61256">
        <w:rPr>
          <w:rFonts w:ascii="Garamond" w:hAnsi="Garamond"/>
          <w:sz w:val="24"/>
          <w:szCs w:val="18"/>
        </w:rPr>
        <w:t xml:space="preserve">pranë kësaj shoqërie. </w:t>
      </w:r>
      <w:proofErr w:type="spellStart"/>
      <w:r w:rsidRPr="00C61256">
        <w:rPr>
          <w:rFonts w:ascii="Garamond" w:hAnsi="Garamond"/>
          <w:sz w:val="24"/>
          <w:szCs w:val="18"/>
        </w:rPr>
        <w:t>Znj</w:t>
      </w:r>
      <w:proofErr w:type="spellEnd"/>
      <w:r w:rsidRPr="00C61256">
        <w:rPr>
          <w:rFonts w:ascii="Garamond" w:hAnsi="Garamond"/>
          <w:sz w:val="24"/>
          <w:szCs w:val="18"/>
        </w:rPr>
        <w:t xml:space="preserve">. Dajlani plotëson kërkesat e </w:t>
      </w:r>
      <w:proofErr w:type="spellStart"/>
      <w:r w:rsidRPr="00C61256">
        <w:rPr>
          <w:rFonts w:ascii="Garamond" w:hAnsi="Garamond"/>
          <w:sz w:val="24"/>
          <w:szCs w:val="18"/>
        </w:rPr>
        <w:t>VKM</w:t>
      </w:r>
      <w:proofErr w:type="spellEnd"/>
      <w:r w:rsidR="00E560DE">
        <w:rPr>
          <w:rFonts w:ascii="Garamond" w:hAnsi="Garamond"/>
          <w:sz w:val="24"/>
          <w:szCs w:val="18"/>
        </w:rPr>
        <w:t>-s</w:t>
      </w:r>
      <w:r w:rsidR="00E560DE" w:rsidRPr="00C61256">
        <w:rPr>
          <w:rFonts w:ascii="Garamond" w:hAnsi="Garamond"/>
          <w:sz w:val="24"/>
          <w:szCs w:val="18"/>
        </w:rPr>
        <w:t>ë</w:t>
      </w:r>
      <w:r w:rsidRPr="00C61256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>nr. 958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mbi edukimin dhe </w:t>
      </w:r>
      <w:r w:rsidR="00E560DE">
        <w:rPr>
          <w:rFonts w:ascii="Garamond" w:hAnsi="Garamond"/>
          <w:sz w:val="24"/>
          <w:szCs w:val="18"/>
        </w:rPr>
        <w:t>eksperiencën në profesion.</w:t>
      </w:r>
    </w:p>
    <w:p w14:paraId="7645B616" w14:textId="081ABD48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>5. ERRU</w:t>
      </w:r>
      <w:r w:rsidR="00E560DE">
        <w:rPr>
          <w:rFonts w:ascii="Garamond" w:hAnsi="Garamond"/>
          <w:sz w:val="24"/>
          <w:szCs w:val="18"/>
        </w:rPr>
        <w:t>-ja,</w:t>
      </w:r>
      <w:r w:rsidRPr="00C61256">
        <w:rPr>
          <w:rFonts w:ascii="Garamond" w:hAnsi="Garamond"/>
          <w:sz w:val="24"/>
          <w:szCs w:val="18"/>
        </w:rPr>
        <w:t xml:space="preserve"> në vlerësimin e kërkesës për ndryshimin e licencës për efekt të ndryshimit të drejtuesit teknik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ka marrë në konsideratë përmbushjen nga ana </w:t>
      </w:r>
      <w:r w:rsidR="00E560DE">
        <w:rPr>
          <w:rFonts w:ascii="Garamond" w:hAnsi="Garamond"/>
          <w:sz w:val="24"/>
          <w:szCs w:val="18"/>
        </w:rPr>
        <w:t>e Shoqërisë Rajonale Ujësjellës-</w:t>
      </w:r>
      <w:r w:rsidRPr="00C61256">
        <w:rPr>
          <w:rFonts w:ascii="Garamond" w:hAnsi="Garamond"/>
          <w:sz w:val="24"/>
          <w:szCs w:val="18"/>
        </w:rPr>
        <w:t xml:space="preserve">Kanalizime Gjirokastër </w:t>
      </w:r>
      <w:proofErr w:type="spellStart"/>
      <w:r w:rsidRPr="00C61256">
        <w:rPr>
          <w:rFonts w:ascii="Garamond" w:hAnsi="Garamond"/>
          <w:sz w:val="24"/>
          <w:szCs w:val="18"/>
        </w:rPr>
        <w:t>sh.a</w:t>
      </w:r>
      <w:proofErr w:type="spellEnd"/>
      <w:r w:rsidR="00E560DE">
        <w:rPr>
          <w:rFonts w:ascii="Garamond" w:hAnsi="Garamond"/>
          <w:sz w:val="24"/>
          <w:szCs w:val="18"/>
        </w:rPr>
        <w:t>.</w:t>
      </w:r>
      <w:r w:rsidRPr="00C61256">
        <w:rPr>
          <w:rFonts w:ascii="Garamond" w:hAnsi="Garamond"/>
          <w:sz w:val="24"/>
          <w:szCs w:val="18"/>
        </w:rPr>
        <w:t xml:space="preserve"> të kërkesave të ligjit nr. 8102, të </w:t>
      </w:r>
      <w:proofErr w:type="spellStart"/>
      <w:r w:rsidRPr="00C61256">
        <w:rPr>
          <w:rFonts w:ascii="Garamond" w:hAnsi="Garamond"/>
          <w:sz w:val="24"/>
          <w:szCs w:val="18"/>
        </w:rPr>
        <w:t>VKM</w:t>
      </w:r>
      <w:proofErr w:type="spellEnd"/>
      <w:r w:rsidR="00E560DE">
        <w:rPr>
          <w:rFonts w:ascii="Garamond" w:hAnsi="Garamond"/>
          <w:sz w:val="24"/>
          <w:szCs w:val="18"/>
        </w:rPr>
        <w:t>-s</w:t>
      </w:r>
      <w:r w:rsidR="00E560DE" w:rsidRPr="00C61256">
        <w:rPr>
          <w:rFonts w:ascii="Garamond" w:hAnsi="Garamond"/>
          <w:sz w:val="24"/>
          <w:szCs w:val="18"/>
        </w:rPr>
        <w:t>ë</w:t>
      </w:r>
      <w:r w:rsidRPr="00C61256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 xml:space="preserve">nr. 958, dhe Rregullores së Licencimit, </w:t>
      </w:r>
      <w:r w:rsidR="00E560DE" w:rsidRPr="00C61256">
        <w:rPr>
          <w:rFonts w:ascii="Garamond" w:hAnsi="Garamond"/>
          <w:sz w:val="24"/>
          <w:szCs w:val="18"/>
        </w:rPr>
        <w:t>të</w:t>
      </w:r>
      <w:r w:rsidRPr="00C61256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 xml:space="preserve">ndryshuar, në mënyrë të veçantë sa i takon garantimit që i licencuari të veprojë në përputhje me kushtet </w:t>
      </w:r>
      <w:r w:rsidRPr="00C61256">
        <w:rPr>
          <w:rFonts w:ascii="Garamond" w:hAnsi="Garamond"/>
          <w:sz w:val="24"/>
          <w:szCs w:val="18"/>
        </w:rPr>
        <w:lastRenderedPageBreak/>
        <w:t>e licencës së tij dhe të mbrojë interesat e konsumatorëve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në lidhje me cilësinë, </w:t>
      </w:r>
      <w:proofErr w:type="spellStart"/>
      <w:r w:rsidRPr="00C61256">
        <w:rPr>
          <w:rFonts w:ascii="Garamond" w:hAnsi="Garamond"/>
          <w:sz w:val="24"/>
          <w:szCs w:val="18"/>
        </w:rPr>
        <w:t>efi</w:t>
      </w:r>
      <w:r w:rsidR="00E560DE">
        <w:rPr>
          <w:rFonts w:ascii="Garamond" w:hAnsi="Garamond"/>
          <w:sz w:val="24"/>
          <w:szCs w:val="18"/>
        </w:rPr>
        <w:t>ci</w:t>
      </w:r>
      <w:r w:rsidRPr="00C61256">
        <w:rPr>
          <w:rFonts w:ascii="Garamond" w:hAnsi="Garamond"/>
          <w:sz w:val="24"/>
          <w:szCs w:val="18"/>
        </w:rPr>
        <w:t>encën</w:t>
      </w:r>
      <w:proofErr w:type="spellEnd"/>
      <w:r w:rsidRPr="00C61256">
        <w:rPr>
          <w:rFonts w:ascii="Garamond" w:hAnsi="Garamond"/>
          <w:sz w:val="24"/>
          <w:szCs w:val="18"/>
        </w:rPr>
        <w:t>, vazhdueshmërinë dhe garancinë e shërbimit.</w:t>
      </w:r>
    </w:p>
    <w:p w14:paraId="5A893A72" w14:textId="61560001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>Për gjithë sa më sipër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Komisioni Kombëtar Rregullator, pasi arriti në përfundimin se kërkesa e </w:t>
      </w:r>
      <w:proofErr w:type="spellStart"/>
      <w:r w:rsidRPr="00C61256">
        <w:rPr>
          <w:rFonts w:ascii="Garamond" w:hAnsi="Garamond"/>
          <w:sz w:val="24"/>
          <w:szCs w:val="18"/>
        </w:rPr>
        <w:t>SHRUK</w:t>
      </w:r>
      <w:proofErr w:type="spellEnd"/>
      <w:r w:rsidR="00E560DE">
        <w:rPr>
          <w:rFonts w:ascii="Garamond" w:hAnsi="Garamond"/>
          <w:sz w:val="24"/>
          <w:szCs w:val="18"/>
        </w:rPr>
        <w:t>-s</w:t>
      </w:r>
      <w:r w:rsidR="00E560DE" w:rsidRPr="00C61256">
        <w:rPr>
          <w:rFonts w:ascii="Garamond" w:hAnsi="Garamond"/>
          <w:sz w:val="24"/>
          <w:szCs w:val="18"/>
        </w:rPr>
        <w:t>ë</w:t>
      </w:r>
      <w:r w:rsidRPr="00C61256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 xml:space="preserve">Gjirokastër </w:t>
      </w:r>
      <w:proofErr w:type="spellStart"/>
      <w:r w:rsidRPr="00C61256">
        <w:rPr>
          <w:rFonts w:ascii="Garamond" w:hAnsi="Garamond"/>
          <w:sz w:val="24"/>
          <w:szCs w:val="18"/>
        </w:rPr>
        <w:t>sh.a</w:t>
      </w:r>
      <w:proofErr w:type="spellEnd"/>
      <w:r w:rsidR="00E560DE">
        <w:rPr>
          <w:rFonts w:ascii="Garamond" w:hAnsi="Garamond"/>
          <w:sz w:val="24"/>
          <w:szCs w:val="18"/>
        </w:rPr>
        <w:t>.</w:t>
      </w:r>
      <w:r w:rsidRPr="00C61256">
        <w:rPr>
          <w:rFonts w:ascii="Garamond" w:hAnsi="Garamond"/>
          <w:sz w:val="24"/>
          <w:szCs w:val="18"/>
        </w:rPr>
        <w:t xml:space="preserve"> është i bazuar ligjërisht dhe plotëson kërkesat ligjore të parashikuara në kuadrin rregullator në fuqi,</w:t>
      </w:r>
    </w:p>
    <w:p w14:paraId="5D940659" w14:textId="77777777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</w:p>
    <w:p w14:paraId="12C4637E" w14:textId="77777777" w:rsidR="00C61256" w:rsidRPr="00C61256" w:rsidRDefault="00C61256" w:rsidP="00C61256">
      <w:pPr>
        <w:spacing w:after="0" w:line="240" w:lineRule="auto"/>
        <w:ind w:firstLine="284"/>
        <w:jc w:val="center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>VENDOSI:</w:t>
      </w:r>
    </w:p>
    <w:p w14:paraId="1329A67A" w14:textId="77777777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</w:p>
    <w:p w14:paraId="3FE457A8" w14:textId="26FBA008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 xml:space="preserve">1. </w:t>
      </w:r>
      <w:r w:rsidR="00E560DE" w:rsidRPr="00C61256">
        <w:rPr>
          <w:rFonts w:ascii="Garamond" w:hAnsi="Garamond"/>
          <w:sz w:val="24"/>
          <w:szCs w:val="18"/>
        </w:rPr>
        <w:t>Germa</w:t>
      </w:r>
      <w:r w:rsidRPr="00C61256">
        <w:rPr>
          <w:rFonts w:ascii="Garamond" w:hAnsi="Garamond"/>
          <w:sz w:val="24"/>
          <w:szCs w:val="18"/>
        </w:rPr>
        <w:t xml:space="preserve"> </w:t>
      </w:r>
      <w:r w:rsidR="00E560DE">
        <w:rPr>
          <w:rFonts w:ascii="Garamond" w:hAnsi="Garamond"/>
          <w:sz w:val="24"/>
          <w:szCs w:val="18"/>
        </w:rPr>
        <w:t>“</w:t>
      </w:r>
      <w:r w:rsidRPr="00C61256">
        <w:rPr>
          <w:rFonts w:ascii="Garamond" w:hAnsi="Garamond"/>
          <w:sz w:val="24"/>
          <w:szCs w:val="18"/>
        </w:rPr>
        <w:t>b</w:t>
      </w:r>
      <w:r w:rsidR="00E560DE">
        <w:rPr>
          <w:rFonts w:ascii="Garamond" w:hAnsi="Garamond"/>
          <w:sz w:val="24"/>
          <w:szCs w:val="18"/>
        </w:rPr>
        <w:t>”</w:t>
      </w:r>
      <w:r w:rsidRPr="00C61256">
        <w:rPr>
          <w:rFonts w:ascii="Garamond" w:hAnsi="Garamond"/>
          <w:sz w:val="24"/>
          <w:szCs w:val="18"/>
        </w:rPr>
        <w:t xml:space="preserve">, e pikës 2, </w:t>
      </w:r>
      <w:r w:rsidR="00E560DE" w:rsidRPr="00C61256">
        <w:rPr>
          <w:rFonts w:ascii="Garamond" w:hAnsi="Garamond"/>
          <w:sz w:val="24"/>
          <w:szCs w:val="18"/>
        </w:rPr>
        <w:t>të</w:t>
      </w:r>
      <w:r w:rsidRPr="00C61256">
        <w:rPr>
          <w:rFonts w:ascii="Garamond" w:hAnsi="Garamond"/>
          <w:sz w:val="24"/>
          <w:szCs w:val="18"/>
        </w:rPr>
        <w:t xml:space="preserve"> </w:t>
      </w:r>
      <w:r w:rsidRPr="00C61256">
        <w:rPr>
          <w:rFonts w:ascii="Garamond" w:hAnsi="Garamond"/>
          <w:sz w:val="24"/>
          <w:szCs w:val="18"/>
        </w:rPr>
        <w:t xml:space="preserve">vendimit të </w:t>
      </w:r>
      <w:proofErr w:type="spellStart"/>
      <w:r w:rsidRPr="00C61256">
        <w:rPr>
          <w:rFonts w:ascii="Garamond" w:hAnsi="Garamond"/>
          <w:sz w:val="24"/>
          <w:szCs w:val="18"/>
        </w:rPr>
        <w:t>KKRR</w:t>
      </w:r>
      <w:proofErr w:type="spellEnd"/>
      <w:r w:rsidRPr="00C61256">
        <w:rPr>
          <w:rFonts w:ascii="Garamond" w:hAnsi="Garamond"/>
          <w:sz w:val="24"/>
          <w:szCs w:val="18"/>
        </w:rPr>
        <w:t>-së nr. 7, datë</w:t>
      </w:r>
      <w:r w:rsidR="00E560DE">
        <w:rPr>
          <w:rFonts w:ascii="Garamond" w:hAnsi="Garamond"/>
          <w:sz w:val="24"/>
          <w:szCs w:val="18"/>
        </w:rPr>
        <w:t xml:space="preserve"> 22.</w:t>
      </w:r>
      <w:r w:rsidRPr="00C61256">
        <w:rPr>
          <w:rFonts w:ascii="Garamond" w:hAnsi="Garamond"/>
          <w:sz w:val="24"/>
          <w:szCs w:val="18"/>
        </w:rPr>
        <w:t>2.2023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“Për licencimin </w:t>
      </w:r>
      <w:r w:rsidR="00E560DE">
        <w:rPr>
          <w:rFonts w:ascii="Garamond" w:hAnsi="Garamond"/>
          <w:sz w:val="24"/>
          <w:szCs w:val="18"/>
        </w:rPr>
        <w:t>e Shoqërisë Rajonale Ujësjellës-</w:t>
      </w:r>
      <w:r w:rsidRPr="00C61256">
        <w:rPr>
          <w:rFonts w:ascii="Garamond" w:hAnsi="Garamond"/>
          <w:sz w:val="24"/>
          <w:szCs w:val="18"/>
        </w:rPr>
        <w:t xml:space="preserve">Kanalizime Gjirokastër </w:t>
      </w:r>
      <w:proofErr w:type="spellStart"/>
      <w:r w:rsidRPr="00C61256">
        <w:rPr>
          <w:rFonts w:ascii="Garamond" w:hAnsi="Garamond"/>
          <w:sz w:val="24"/>
          <w:szCs w:val="18"/>
        </w:rPr>
        <w:t>sh.a</w:t>
      </w:r>
      <w:proofErr w:type="spellEnd"/>
      <w:r w:rsidR="00E560DE">
        <w:rPr>
          <w:rFonts w:ascii="Garamond" w:hAnsi="Garamond"/>
          <w:sz w:val="24"/>
          <w:szCs w:val="18"/>
        </w:rPr>
        <w:t>.</w:t>
      </w:r>
      <w:r w:rsidRPr="00C61256">
        <w:rPr>
          <w:rFonts w:ascii="Garamond" w:hAnsi="Garamond"/>
          <w:sz w:val="24"/>
          <w:szCs w:val="18"/>
        </w:rPr>
        <w:t>”</w:t>
      </w:r>
      <w:r w:rsidR="00E560DE">
        <w:rPr>
          <w:rFonts w:ascii="Garamond" w:hAnsi="Garamond"/>
          <w:sz w:val="24"/>
          <w:szCs w:val="18"/>
        </w:rPr>
        <w:t>,</w:t>
      </w:r>
      <w:r w:rsidRPr="00C61256">
        <w:rPr>
          <w:rFonts w:ascii="Garamond" w:hAnsi="Garamond"/>
          <w:sz w:val="24"/>
          <w:szCs w:val="18"/>
        </w:rPr>
        <w:t xml:space="preserve"> bëhet si më poshtë: </w:t>
      </w:r>
    </w:p>
    <w:p w14:paraId="46A49FD1" w14:textId="76D02C7A" w:rsidR="00C61256" w:rsidRPr="00C61256" w:rsidRDefault="00E560DE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>
        <w:rPr>
          <w:rFonts w:ascii="Garamond" w:hAnsi="Garamond"/>
          <w:sz w:val="24"/>
          <w:szCs w:val="18"/>
        </w:rPr>
        <w:t>“b) Drejtues Teknik –</w:t>
      </w:r>
      <w:r w:rsidR="00C61256" w:rsidRPr="00C61256">
        <w:rPr>
          <w:rFonts w:ascii="Garamond" w:hAnsi="Garamond"/>
          <w:sz w:val="24"/>
          <w:szCs w:val="18"/>
        </w:rPr>
        <w:t xml:space="preserve"> </w:t>
      </w:r>
      <w:proofErr w:type="spellStart"/>
      <w:r w:rsidR="00C61256" w:rsidRPr="00C61256">
        <w:rPr>
          <w:rFonts w:ascii="Garamond" w:hAnsi="Garamond"/>
          <w:sz w:val="24"/>
          <w:szCs w:val="18"/>
        </w:rPr>
        <w:t>z</w:t>
      </w:r>
      <w:r>
        <w:rPr>
          <w:rFonts w:ascii="Garamond" w:hAnsi="Garamond"/>
          <w:sz w:val="24"/>
          <w:szCs w:val="18"/>
        </w:rPr>
        <w:t>nj</w:t>
      </w:r>
      <w:proofErr w:type="spellEnd"/>
      <w:r>
        <w:rPr>
          <w:rFonts w:ascii="Garamond" w:hAnsi="Garamond"/>
          <w:sz w:val="24"/>
          <w:szCs w:val="18"/>
        </w:rPr>
        <w:t xml:space="preserve">. </w:t>
      </w:r>
      <w:proofErr w:type="spellStart"/>
      <w:r>
        <w:rPr>
          <w:rFonts w:ascii="Garamond" w:hAnsi="Garamond"/>
          <w:sz w:val="24"/>
          <w:szCs w:val="18"/>
        </w:rPr>
        <w:t>Çelestina</w:t>
      </w:r>
      <w:proofErr w:type="spellEnd"/>
      <w:r>
        <w:rPr>
          <w:rFonts w:ascii="Garamond" w:hAnsi="Garamond"/>
          <w:sz w:val="24"/>
          <w:szCs w:val="18"/>
        </w:rPr>
        <w:t xml:space="preserve"> Dajlani.”.</w:t>
      </w:r>
    </w:p>
    <w:p w14:paraId="2D214583" w14:textId="77777777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>Ky vendim hyn në fuqi menjëherë.</w:t>
      </w:r>
    </w:p>
    <w:p w14:paraId="7074708E" w14:textId="77777777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>Ky vendim publikohet në Fletoren Zyrtare.</w:t>
      </w:r>
    </w:p>
    <w:p w14:paraId="3E0ED9BE" w14:textId="77777777" w:rsidR="00C61256" w:rsidRPr="00C61256" w:rsidRDefault="00C61256" w:rsidP="00C61256">
      <w:pPr>
        <w:spacing w:after="0" w:line="240" w:lineRule="auto"/>
        <w:ind w:firstLine="284"/>
        <w:jc w:val="both"/>
        <w:rPr>
          <w:rFonts w:ascii="Garamond" w:hAnsi="Garamond"/>
          <w:sz w:val="24"/>
          <w:szCs w:val="18"/>
        </w:rPr>
      </w:pPr>
    </w:p>
    <w:p w14:paraId="238F1505" w14:textId="77777777" w:rsidR="00C61256" w:rsidRPr="00C61256" w:rsidRDefault="00C61256" w:rsidP="00C61256">
      <w:pPr>
        <w:spacing w:after="0" w:line="240" w:lineRule="auto"/>
        <w:ind w:firstLine="284"/>
        <w:jc w:val="right"/>
        <w:rPr>
          <w:rFonts w:ascii="Garamond" w:hAnsi="Garamond"/>
          <w:sz w:val="24"/>
          <w:szCs w:val="18"/>
        </w:rPr>
      </w:pPr>
      <w:r w:rsidRPr="00C61256">
        <w:rPr>
          <w:rFonts w:ascii="Garamond" w:hAnsi="Garamond"/>
          <w:sz w:val="24"/>
          <w:szCs w:val="18"/>
        </w:rPr>
        <w:t>KRYETAR</w:t>
      </w:r>
    </w:p>
    <w:p w14:paraId="5696E69B" w14:textId="4326260D" w:rsidR="006E0C0E" w:rsidRPr="00C61256" w:rsidRDefault="00C61256" w:rsidP="00C6125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18"/>
        </w:rPr>
      </w:pPr>
      <w:proofErr w:type="spellStart"/>
      <w:r w:rsidRPr="00C61256">
        <w:rPr>
          <w:rFonts w:ascii="Garamond" w:hAnsi="Garamond"/>
          <w:b/>
          <w:sz w:val="24"/>
          <w:szCs w:val="18"/>
        </w:rPr>
        <w:t>Gerta</w:t>
      </w:r>
      <w:proofErr w:type="spellEnd"/>
      <w:r w:rsidRPr="00C61256">
        <w:rPr>
          <w:rFonts w:ascii="Garamond" w:hAnsi="Garamond"/>
          <w:b/>
          <w:sz w:val="24"/>
          <w:szCs w:val="18"/>
        </w:rPr>
        <w:t xml:space="preserve"> Lubonja</w:t>
      </w:r>
    </w:p>
    <w:sectPr w:rsidR="006E0C0E" w:rsidRPr="00C61256" w:rsidSect="00D741B7">
      <w:footerReference w:type="default" r:id="rId11"/>
      <w:pgSz w:w="11906" w:h="16838" w:code="9"/>
      <w:pgMar w:top="900" w:right="1109" w:bottom="1584" w:left="1267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7D824" w14:textId="77777777" w:rsidR="006E1B3E" w:rsidRDefault="006E1B3E" w:rsidP="00265C1E">
      <w:pPr>
        <w:spacing w:after="0" w:line="240" w:lineRule="auto"/>
      </w:pPr>
      <w:r>
        <w:separator/>
      </w:r>
    </w:p>
  </w:endnote>
  <w:endnote w:type="continuationSeparator" w:id="0">
    <w:p w14:paraId="6950C7EE" w14:textId="77777777" w:rsidR="006E1B3E" w:rsidRDefault="006E1B3E" w:rsidP="00265C1E">
      <w:pPr>
        <w:spacing w:after="0" w:line="240" w:lineRule="auto"/>
      </w:pPr>
      <w:r>
        <w:continuationSeparator/>
      </w:r>
    </w:p>
  </w:endnote>
  <w:endnote w:type="continuationNotice" w:id="1">
    <w:p w14:paraId="0433D9A8" w14:textId="77777777" w:rsidR="0063675E" w:rsidRDefault="006367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Calibri"/>
        <w:lang w:val="en-US" w:eastAsia="en-US"/>
      </w:rPr>
      <w:id w:val="681164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CE861B" w14:textId="77777777" w:rsidR="006E1B3E" w:rsidRDefault="006E1B3E" w:rsidP="006E1B3E">
        <w:pPr>
          <w:jc w:val="center"/>
          <w:rPr>
            <w:rFonts w:eastAsia="Calibri"/>
            <w:lang w:val="en-US" w:eastAsia="en-US"/>
          </w:rPr>
        </w:pPr>
      </w:p>
      <w:p w14:paraId="523461E8" w14:textId="372C2D1D" w:rsidR="006E1B3E" w:rsidRPr="00D741B7" w:rsidRDefault="00E560DE" w:rsidP="00D741B7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15E15" w14:textId="77777777" w:rsidR="006E1B3E" w:rsidRDefault="006E1B3E" w:rsidP="00265C1E">
      <w:pPr>
        <w:spacing w:after="0" w:line="240" w:lineRule="auto"/>
      </w:pPr>
      <w:r>
        <w:separator/>
      </w:r>
    </w:p>
  </w:footnote>
  <w:footnote w:type="continuationSeparator" w:id="0">
    <w:p w14:paraId="780F67B4" w14:textId="77777777" w:rsidR="006E1B3E" w:rsidRDefault="006E1B3E" w:rsidP="00265C1E">
      <w:pPr>
        <w:spacing w:after="0" w:line="240" w:lineRule="auto"/>
      </w:pPr>
      <w:r>
        <w:continuationSeparator/>
      </w:r>
    </w:p>
  </w:footnote>
  <w:footnote w:type="continuationNotice" w:id="1">
    <w:p w14:paraId="6FC21CFF" w14:textId="77777777" w:rsidR="0063675E" w:rsidRDefault="006367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96D"/>
    <w:multiLevelType w:val="hybridMultilevel"/>
    <w:tmpl w:val="786687C0"/>
    <w:lvl w:ilvl="0" w:tplc="4D147782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EB54DD3"/>
    <w:multiLevelType w:val="hybridMultilevel"/>
    <w:tmpl w:val="B1464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65003"/>
    <w:multiLevelType w:val="hybridMultilevel"/>
    <w:tmpl w:val="9580E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5A2767"/>
    <w:multiLevelType w:val="hybridMultilevel"/>
    <w:tmpl w:val="B868EAFE"/>
    <w:lvl w:ilvl="0" w:tplc="31F4BE50">
      <w:start w:val="3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60C74"/>
    <w:multiLevelType w:val="hybridMultilevel"/>
    <w:tmpl w:val="F962BC0C"/>
    <w:lvl w:ilvl="0" w:tplc="9D3205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400DB0"/>
    <w:multiLevelType w:val="hybridMultilevel"/>
    <w:tmpl w:val="9CC6C89A"/>
    <w:lvl w:ilvl="0" w:tplc="E3BEAF74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20B9C"/>
    <w:multiLevelType w:val="hybridMultilevel"/>
    <w:tmpl w:val="DA6880C6"/>
    <w:lvl w:ilvl="0" w:tplc="8A7C2848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6"/>
  </w:num>
  <w:num w:numId="4">
    <w:abstractNumId w:val="19"/>
  </w:num>
  <w:num w:numId="5">
    <w:abstractNumId w:val="3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1"/>
  </w:num>
  <w:num w:numId="10">
    <w:abstractNumId w:val="1"/>
  </w:num>
  <w:num w:numId="11">
    <w:abstractNumId w:val="2"/>
  </w:num>
  <w:num w:numId="12">
    <w:abstractNumId w:val="29"/>
  </w:num>
  <w:num w:numId="13">
    <w:abstractNumId w:val="5"/>
  </w:num>
  <w:num w:numId="14">
    <w:abstractNumId w:val="11"/>
  </w:num>
  <w:num w:numId="15">
    <w:abstractNumId w:val="27"/>
  </w:num>
  <w:num w:numId="16">
    <w:abstractNumId w:val="24"/>
  </w:num>
  <w:num w:numId="17">
    <w:abstractNumId w:val="13"/>
  </w:num>
  <w:num w:numId="18">
    <w:abstractNumId w:val="22"/>
  </w:num>
  <w:num w:numId="19">
    <w:abstractNumId w:val="23"/>
  </w:num>
  <w:num w:numId="20">
    <w:abstractNumId w:val="4"/>
  </w:num>
  <w:num w:numId="21">
    <w:abstractNumId w:val="18"/>
  </w:num>
  <w:num w:numId="22">
    <w:abstractNumId w:val="30"/>
  </w:num>
  <w:num w:numId="23">
    <w:abstractNumId w:val="17"/>
  </w:num>
  <w:num w:numId="24">
    <w:abstractNumId w:val="16"/>
  </w:num>
  <w:num w:numId="25">
    <w:abstractNumId w:val="3"/>
  </w:num>
  <w:num w:numId="26">
    <w:abstractNumId w:val="28"/>
  </w:num>
  <w:num w:numId="27">
    <w:abstractNumId w:val="0"/>
  </w:num>
  <w:num w:numId="28">
    <w:abstractNumId w:val="20"/>
  </w:num>
  <w:num w:numId="29">
    <w:abstractNumId w:val="8"/>
  </w:num>
  <w:num w:numId="30">
    <w:abstractNumId w:val="7"/>
  </w:num>
  <w:num w:numId="31">
    <w:abstractNumId w:val="6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28B"/>
    <w:rsid w:val="0001041D"/>
    <w:rsid w:val="00010593"/>
    <w:rsid w:val="000116B8"/>
    <w:rsid w:val="00011F80"/>
    <w:rsid w:val="0001496E"/>
    <w:rsid w:val="000155FA"/>
    <w:rsid w:val="0001637F"/>
    <w:rsid w:val="00017409"/>
    <w:rsid w:val="0001740D"/>
    <w:rsid w:val="0002075B"/>
    <w:rsid w:val="0002105B"/>
    <w:rsid w:val="000225AF"/>
    <w:rsid w:val="00025785"/>
    <w:rsid w:val="00025EAE"/>
    <w:rsid w:val="000272D4"/>
    <w:rsid w:val="00027ABD"/>
    <w:rsid w:val="00031838"/>
    <w:rsid w:val="000320BA"/>
    <w:rsid w:val="0003634D"/>
    <w:rsid w:val="00041818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58D"/>
    <w:rsid w:val="00057628"/>
    <w:rsid w:val="00061979"/>
    <w:rsid w:val="00062150"/>
    <w:rsid w:val="00064047"/>
    <w:rsid w:val="000653B1"/>
    <w:rsid w:val="00067A60"/>
    <w:rsid w:val="00067E29"/>
    <w:rsid w:val="00070688"/>
    <w:rsid w:val="000723DB"/>
    <w:rsid w:val="00075302"/>
    <w:rsid w:val="000770DF"/>
    <w:rsid w:val="00077346"/>
    <w:rsid w:val="0007759E"/>
    <w:rsid w:val="00080483"/>
    <w:rsid w:val="0008090C"/>
    <w:rsid w:val="00081558"/>
    <w:rsid w:val="000824CB"/>
    <w:rsid w:val="00082C9F"/>
    <w:rsid w:val="00083466"/>
    <w:rsid w:val="00084295"/>
    <w:rsid w:val="000862DC"/>
    <w:rsid w:val="00086F72"/>
    <w:rsid w:val="00087DC5"/>
    <w:rsid w:val="00087FBC"/>
    <w:rsid w:val="00091AEC"/>
    <w:rsid w:val="000952E4"/>
    <w:rsid w:val="00097905"/>
    <w:rsid w:val="00097C7B"/>
    <w:rsid w:val="000A162F"/>
    <w:rsid w:val="000A282B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4039"/>
    <w:rsid w:val="000C4504"/>
    <w:rsid w:val="000C4E75"/>
    <w:rsid w:val="000C5FCB"/>
    <w:rsid w:val="000D248B"/>
    <w:rsid w:val="000D7719"/>
    <w:rsid w:val="000E0AD8"/>
    <w:rsid w:val="000E3598"/>
    <w:rsid w:val="000E6B9E"/>
    <w:rsid w:val="000E763D"/>
    <w:rsid w:val="000F1B80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0743E"/>
    <w:rsid w:val="00111196"/>
    <w:rsid w:val="001111DA"/>
    <w:rsid w:val="001116D6"/>
    <w:rsid w:val="0011171F"/>
    <w:rsid w:val="0011200B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43BD"/>
    <w:rsid w:val="001353F7"/>
    <w:rsid w:val="001366F4"/>
    <w:rsid w:val="00136E4C"/>
    <w:rsid w:val="001518E4"/>
    <w:rsid w:val="00153705"/>
    <w:rsid w:val="00155ED7"/>
    <w:rsid w:val="001568D3"/>
    <w:rsid w:val="00156AEC"/>
    <w:rsid w:val="00156BB5"/>
    <w:rsid w:val="00156C1B"/>
    <w:rsid w:val="001579D0"/>
    <w:rsid w:val="00162749"/>
    <w:rsid w:val="00162975"/>
    <w:rsid w:val="00163EC2"/>
    <w:rsid w:val="00165644"/>
    <w:rsid w:val="001661C8"/>
    <w:rsid w:val="00167963"/>
    <w:rsid w:val="00170BC8"/>
    <w:rsid w:val="00171BF6"/>
    <w:rsid w:val="00171C5B"/>
    <w:rsid w:val="001720EC"/>
    <w:rsid w:val="00173492"/>
    <w:rsid w:val="00173D83"/>
    <w:rsid w:val="00174994"/>
    <w:rsid w:val="00181F80"/>
    <w:rsid w:val="0018201E"/>
    <w:rsid w:val="00185384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5430"/>
    <w:rsid w:val="001E5775"/>
    <w:rsid w:val="001E64EE"/>
    <w:rsid w:val="001F2D2F"/>
    <w:rsid w:val="001F667A"/>
    <w:rsid w:val="001F6F68"/>
    <w:rsid w:val="00202B37"/>
    <w:rsid w:val="00204E40"/>
    <w:rsid w:val="002058D5"/>
    <w:rsid w:val="00205DDF"/>
    <w:rsid w:val="0020766D"/>
    <w:rsid w:val="00207E0A"/>
    <w:rsid w:val="00211D69"/>
    <w:rsid w:val="002136A4"/>
    <w:rsid w:val="00215971"/>
    <w:rsid w:val="00217006"/>
    <w:rsid w:val="0022046E"/>
    <w:rsid w:val="00220CB7"/>
    <w:rsid w:val="002256C6"/>
    <w:rsid w:val="00226396"/>
    <w:rsid w:val="002304FA"/>
    <w:rsid w:val="00232DC3"/>
    <w:rsid w:val="002333B5"/>
    <w:rsid w:val="00235745"/>
    <w:rsid w:val="002373D2"/>
    <w:rsid w:val="00237F4C"/>
    <w:rsid w:val="00240426"/>
    <w:rsid w:val="00241C39"/>
    <w:rsid w:val="00243B62"/>
    <w:rsid w:val="00243DA5"/>
    <w:rsid w:val="00243DD3"/>
    <w:rsid w:val="002442BE"/>
    <w:rsid w:val="00244E4A"/>
    <w:rsid w:val="00245726"/>
    <w:rsid w:val="00252639"/>
    <w:rsid w:val="00254AF8"/>
    <w:rsid w:val="00256ADB"/>
    <w:rsid w:val="00256D35"/>
    <w:rsid w:val="00257381"/>
    <w:rsid w:val="002606A0"/>
    <w:rsid w:val="00261363"/>
    <w:rsid w:val="00261BBD"/>
    <w:rsid w:val="00262A71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73F4B"/>
    <w:rsid w:val="0028354A"/>
    <w:rsid w:val="00284559"/>
    <w:rsid w:val="0028478D"/>
    <w:rsid w:val="00284945"/>
    <w:rsid w:val="002851AB"/>
    <w:rsid w:val="00285ED2"/>
    <w:rsid w:val="00294F51"/>
    <w:rsid w:val="00296C81"/>
    <w:rsid w:val="0029757D"/>
    <w:rsid w:val="002A15F1"/>
    <w:rsid w:val="002A6924"/>
    <w:rsid w:val="002A7151"/>
    <w:rsid w:val="002B0E11"/>
    <w:rsid w:val="002B6696"/>
    <w:rsid w:val="002B6FFA"/>
    <w:rsid w:val="002B7803"/>
    <w:rsid w:val="002C1C72"/>
    <w:rsid w:val="002C22C2"/>
    <w:rsid w:val="002C46B6"/>
    <w:rsid w:val="002D0D6B"/>
    <w:rsid w:val="002D116C"/>
    <w:rsid w:val="002D27E1"/>
    <w:rsid w:val="002D3264"/>
    <w:rsid w:val="002D39BE"/>
    <w:rsid w:val="002D3A73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3A6"/>
    <w:rsid w:val="002F2579"/>
    <w:rsid w:val="002F3F1A"/>
    <w:rsid w:val="002F6EB3"/>
    <w:rsid w:val="002F7D7F"/>
    <w:rsid w:val="003010E4"/>
    <w:rsid w:val="00301812"/>
    <w:rsid w:val="003136EC"/>
    <w:rsid w:val="00317E94"/>
    <w:rsid w:val="00320275"/>
    <w:rsid w:val="00320F5D"/>
    <w:rsid w:val="0032178E"/>
    <w:rsid w:val="00321F64"/>
    <w:rsid w:val="00322902"/>
    <w:rsid w:val="0032316D"/>
    <w:rsid w:val="00323A29"/>
    <w:rsid w:val="00324A3E"/>
    <w:rsid w:val="00326854"/>
    <w:rsid w:val="003302EE"/>
    <w:rsid w:val="00330741"/>
    <w:rsid w:val="00331194"/>
    <w:rsid w:val="003318D2"/>
    <w:rsid w:val="00331D8D"/>
    <w:rsid w:val="00333854"/>
    <w:rsid w:val="003348BF"/>
    <w:rsid w:val="003351E4"/>
    <w:rsid w:val="003360A2"/>
    <w:rsid w:val="00336EC0"/>
    <w:rsid w:val="00337CD4"/>
    <w:rsid w:val="00340B6A"/>
    <w:rsid w:val="00341F64"/>
    <w:rsid w:val="0034234D"/>
    <w:rsid w:val="00343ABF"/>
    <w:rsid w:val="003452E7"/>
    <w:rsid w:val="0035143C"/>
    <w:rsid w:val="0035269C"/>
    <w:rsid w:val="0035602B"/>
    <w:rsid w:val="003614A1"/>
    <w:rsid w:val="003628FD"/>
    <w:rsid w:val="00363745"/>
    <w:rsid w:val="0036616A"/>
    <w:rsid w:val="003664E0"/>
    <w:rsid w:val="003713DD"/>
    <w:rsid w:val="00377150"/>
    <w:rsid w:val="00377DD6"/>
    <w:rsid w:val="00380C0E"/>
    <w:rsid w:val="0038359C"/>
    <w:rsid w:val="00385673"/>
    <w:rsid w:val="00390208"/>
    <w:rsid w:val="00390EA2"/>
    <w:rsid w:val="003925CA"/>
    <w:rsid w:val="00393857"/>
    <w:rsid w:val="003A033E"/>
    <w:rsid w:val="003A0A6E"/>
    <w:rsid w:val="003A1AF9"/>
    <w:rsid w:val="003A3F7E"/>
    <w:rsid w:val="003A62FB"/>
    <w:rsid w:val="003A76D7"/>
    <w:rsid w:val="003A77EA"/>
    <w:rsid w:val="003A7B7F"/>
    <w:rsid w:val="003B170C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0B4B"/>
    <w:rsid w:val="003D17A6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9C5"/>
    <w:rsid w:val="00400C51"/>
    <w:rsid w:val="00401ABA"/>
    <w:rsid w:val="00401ED3"/>
    <w:rsid w:val="00402932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85D"/>
    <w:rsid w:val="00433AFB"/>
    <w:rsid w:val="00434AE3"/>
    <w:rsid w:val="004362D6"/>
    <w:rsid w:val="00436CF1"/>
    <w:rsid w:val="00442815"/>
    <w:rsid w:val="00442F3E"/>
    <w:rsid w:val="004436B4"/>
    <w:rsid w:val="00444939"/>
    <w:rsid w:val="00450CE8"/>
    <w:rsid w:val="004532BD"/>
    <w:rsid w:val="00453AAE"/>
    <w:rsid w:val="00455084"/>
    <w:rsid w:val="00456361"/>
    <w:rsid w:val="00465B10"/>
    <w:rsid w:val="00465EEB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95F0A"/>
    <w:rsid w:val="004A138D"/>
    <w:rsid w:val="004A1DFE"/>
    <w:rsid w:val="004A459A"/>
    <w:rsid w:val="004A5334"/>
    <w:rsid w:val="004A6902"/>
    <w:rsid w:val="004A7EE4"/>
    <w:rsid w:val="004B712D"/>
    <w:rsid w:val="004B7AE0"/>
    <w:rsid w:val="004C24C2"/>
    <w:rsid w:val="004C307B"/>
    <w:rsid w:val="004C40D5"/>
    <w:rsid w:val="004C4294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185D"/>
    <w:rsid w:val="004F3C96"/>
    <w:rsid w:val="004F3ECF"/>
    <w:rsid w:val="004F5DCF"/>
    <w:rsid w:val="004F6BB9"/>
    <w:rsid w:val="004F72D8"/>
    <w:rsid w:val="00502C2E"/>
    <w:rsid w:val="00504C66"/>
    <w:rsid w:val="00505C3C"/>
    <w:rsid w:val="00506DA3"/>
    <w:rsid w:val="00506DAC"/>
    <w:rsid w:val="00507622"/>
    <w:rsid w:val="00507859"/>
    <w:rsid w:val="005137F7"/>
    <w:rsid w:val="00521094"/>
    <w:rsid w:val="005225C5"/>
    <w:rsid w:val="00522ECB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2A81"/>
    <w:rsid w:val="00554047"/>
    <w:rsid w:val="005562AA"/>
    <w:rsid w:val="005567C9"/>
    <w:rsid w:val="00560724"/>
    <w:rsid w:val="00561A91"/>
    <w:rsid w:val="0057016B"/>
    <w:rsid w:val="00570880"/>
    <w:rsid w:val="005734D3"/>
    <w:rsid w:val="00573567"/>
    <w:rsid w:val="00574264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5AB"/>
    <w:rsid w:val="00591DE7"/>
    <w:rsid w:val="00596387"/>
    <w:rsid w:val="005966AE"/>
    <w:rsid w:val="005968FD"/>
    <w:rsid w:val="005971FC"/>
    <w:rsid w:val="005A04DD"/>
    <w:rsid w:val="005A1681"/>
    <w:rsid w:val="005A4E30"/>
    <w:rsid w:val="005A5400"/>
    <w:rsid w:val="005A6FEE"/>
    <w:rsid w:val="005B0773"/>
    <w:rsid w:val="005B1BD4"/>
    <w:rsid w:val="005B292E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D029F"/>
    <w:rsid w:val="005E2D72"/>
    <w:rsid w:val="005E4DAD"/>
    <w:rsid w:val="005E631E"/>
    <w:rsid w:val="005E74FA"/>
    <w:rsid w:val="005F4812"/>
    <w:rsid w:val="005F48F2"/>
    <w:rsid w:val="005F6C3C"/>
    <w:rsid w:val="005F73B1"/>
    <w:rsid w:val="006036A8"/>
    <w:rsid w:val="00604554"/>
    <w:rsid w:val="00604C27"/>
    <w:rsid w:val="00606E12"/>
    <w:rsid w:val="0061345D"/>
    <w:rsid w:val="0061367F"/>
    <w:rsid w:val="00615D23"/>
    <w:rsid w:val="00617573"/>
    <w:rsid w:val="006207BB"/>
    <w:rsid w:val="00622104"/>
    <w:rsid w:val="0062221D"/>
    <w:rsid w:val="006227CF"/>
    <w:rsid w:val="006241BB"/>
    <w:rsid w:val="00625098"/>
    <w:rsid w:val="00625692"/>
    <w:rsid w:val="006329BF"/>
    <w:rsid w:val="00634721"/>
    <w:rsid w:val="00635D8A"/>
    <w:rsid w:val="0063675E"/>
    <w:rsid w:val="006413F9"/>
    <w:rsid w:val="00641A73"/>
    <w:rsid w:val="00641B69"/>
    <w:rsid w:val="006434B2"/>
    <w:rsid w:val="006478F1"/>
    <w:rsid w:val="00653934"/>
    <w:rsid w:val="00655206"/>
    <w:rsid w:val="00655E2A"/>
    <w:rsid w:val="00660119"/>
    <w:rsid w:val="0066203F"/>
    <w:rsid w:val="00663A0C"/>
    <w:rsid w:val="00665090"/>
    <w:rsid w:val="00672CA0"/>
    <w:rsid w:val="006747DA"/>
    <w:rsid w:val="00674CD9"/>
    <w:rsid w:val="0068083E"/>
    <w:rsid w:val="006816A0"/>
    <w:rsid w:val="00683EF0"/>
    <w:rsid w:val="00684831"/>
    <w:rsid w:val="00686086"/>
    <w:rsid w:val="00687DB9"/>
    <w:rsid w:val="0069096B"/>
    <w:rsid w:val="00691576"/>
    <w:rsid w:val="00692EAA"/>
    <w:rsid w:val="006932B4"/>
    <w:rsid w:val="00694EDC"/>
    <w:rsid w:val="00695FCA"/>
    <w:rsid w:val="00696E12"/>
    <w:rsid w:val="00697A93"/>
    <w:rsid w:val="006A1C64"/>
    <w:rsid w:val="006A20DE"/>
    <w:rsid w:val="006A2F49"/>
    <w:rsid w:val="006A367A"/>
    <w:rsid w:val="006A6E37"/>
    <w:rsid w:val="006A7E98"/>
    <w:rsid w:val="006B4402"/>
    <w:rsid w:val="006C29B4"/>
    <w:rsid w:val="006D0141"/>
    <w:rsid w:val="006D1439"/>
    <w:rsid w:val="006D3048"/>
    <w:rsid w:val="006D635E"/>
    <w:rsid w:val="006E0C0E"/>
    <w:rsid w:val="006E1B3E"/>
    <w:rsid w:val="006E2165"/>
    <w:rsid w:val="006E281C"/>
    <w:rsid w:val="006E2BE3"/>
    <w:rsid w:val="006E3D4C"/>
    <w:rsid w:val="006E7213"/>
    <w:rsid w:val="006F2E25"/>
    <w:rsid w:val="006F4688"/>
    <w:rsid w:val="006F52DE"/>
    <w:rsid w:val="006F5B2D"/>
    <w:rsid w:val="006F6879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00B"/>
    <w:rsid w:val="00723E8C"/>
    <w:rsid w:val="00724478"/>
    <w:rsid w:val="007258B1"/>
    <w:rsid w:val="00727D33"/>
    <w:rsid w:val="00731112"/>
    <w:rsid w:val="00732608"/>
    <w:rsid w:val="00734498"/>
    <w:rsid w:val="007360F5"/>
    <w:rsid w:val="0073623F"/>
    <w:rsid w:val="00741058"/>
    <w:rsid w:val="00742BDE"/>
    <w:rsid w:val="00743FC0"/>
    <w:rsid w:val="00744377"/>
    <w:rsid w:val="00744BEE"/>
    <w:rsid w:val="007469B1"/>
    <w:rsid w:val="00747A3D"/>
    <w:rsid w:val="00751048"/>
    <w:rsid w:val="0075331F"/>
    <w:rsid w:val="00753639"/>
    <w:rsid w:val="00753F9B"/>
    <w:rsid w:val="00754BDC"/>
    <w:rsid w:val="00760279"/>
    <w:rsid w:val="007616C8"/>
    <w:rsid w:val="0076186B"/>
    <w:rsid w:val="00762B08"/>
    <w:rsid w:val="00770596"/>
    <w:rsid w:val="00770F88"/>
    <w:rsid w:val="00771314"/>
    <w:rsid w:val="0077239B"/>
    <w:rsid w:val="00776BF6"/>
    <w:rsid w:val="007807E5"/>
    <w:rsid w:val="0078139E"/>
    <w:rsid w:val="00781820"/>
    <w:rsid w:val="00782690"/>
    <w:rsid w:val="007828B6"/>
    <w:rsid w:val="007828E1"/>
    <w:rsid w:val="00783D22"/>
    <w:rsid w:val="007865FE"/>
    <w:rsid w:val="00790A8E"/>
    <w:rsid w:val="007927D7"/>
    <w:rsid w:val="00794BE9"/>
    <w:rsid w:val="00795F6A"/>
    <w:rsid w:val="007960B5"/>
    <w:rsid w:val="00796492"/>
    <w:rsid w:val="007965B7"/>
    <w:rsid w:val="007972DA"/>
    <w:rsid w:val="007A10A0"/>
    <w:rsid w:val="007A19D6"/>
    <w:rsid w:val="007A1CFE"/>
    <w:rsid w:val="007A4352"/>
    <w:rsid w:val="007A5A9E"/>
    <w:rsid w:val="007A6DF7"/>
    <w:rsid w:val="007B0D16"/>
    <w:rsid w:val="007B1C1C"/>
    <w:rsid w:val="007B48FB"/>
    <w:rsid w:val="007B6959"/>
    <w:rsid w:val="007C08E8"/>
    <w:rsid w:val="007C1E87"/>
    <w:rsid w:val="007C26FC"/>
    <w:rsid w:val="007C2F4F"/>
    <w:rsid w:val="007C51C5"/>
    <w:rsid w:val="007C5AC2"/>
    <w:rsid w:val="007E01EC"/>
    <w:rsid w:val="007E0441"/>
    <w:rsid w:val="007E0AAB"/>
    <w:rsid w:val="007E0B4D"/>
    <w:rsid w:val="007E1FBB"/>
    <w:rsid w:val="007E49C7"/>
    <w:rsid w:val="007E5670"/>
    <w:rsid w:val="007E7539"/>
    <w:rsid w:val="007E784C"/>
    <w:rsid w:val="007F3BEC"/>
    <w:rsid w:val="007F484E"/>
    <w:rsid w:val="007F4CD9"/>
    <w:rsid w:val="007F68BA"/>
    <w:rsid w:val="00800AAB"/>
    <w:rsid w:val="0080266E"/>
    <w:rsid w:val="00803896"/>
    <w:rsid w:val="0080395B"/>
    <w:rsid w:val="00805811"/>
    <w:rsid w:val="00806430"/>
    <w:rsid w:val="00806D1A"/>
    <w:rsid w:val="00810B7F"/>
    <w:rsid w:val="00811F7B"/>
    <w:rsid w:val="008123BE"/>
    <w:rsid w:val="00821058"/>
    <w:rsid w:val="00824D10"/>
    <w:rsid w:val="008251AA"/>
    <w:rsid w:val="0083003E"/>
    <w:rsid w:val="00831384"/>
    <w:rsid w:val="00832E9A"/>
    <w:rsid w:val="00834A6C"/>
    <w:rsid w:val="008365F5"/>
    <w:rsid w:val="00845BA7"/>
    <w:rsid w:val="00847E55"/>
    <w:rsid w:val="008531A0"/>
    <w:rsid w:val="00856A60"/>
    <w:rsid w:val="00870DED"/>
    <w:rsid w:val="00871E28"/>
    <w:rsid w:val="00873407"/>
    <w:rsid w:val="0087583B"/>
    <w:rsid w:val="00875D4D"/>
    <w:rsid w:val="008773B1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372"/>
    <w:rsid w:val="008A0C06"/>
    <w:rsid w:val="008A2C89"/>
    <w:rsid w:val="008A4E44"/>
    <w:rsid w:val="008A6361"/>
    <w:rsid w:val="008B00A1"/>
    <w:rsid w:val="008B0F5B"/>
    <w:rsid w:val="008B18E0"/>
    <w:rsid w:val="008C268C"/>
    <w:rsid w:val="008C60A1"/>
    <w:rsid w:val="008C7044"/>
    <w:rsid w:val="008C7526"/>
    <w:rsid w:val="008D07ED"/>
    <w:rsid w:val="008D47C2"/>
    <w:rsid w:val="008D53B7"/>
    <w:rsid w:val="008D709B"/>
    <w:rsid w:val="008E145F"/>
    <w:rsid w:val="008E2B52"/>
    <w:rsid w:val="008E2DA4"/>
    <w:rsid w:val="008E54A9"/>
    <w:rsid w:val="008F572E"/>
    <w:rsid w:val="008F5C3D"/>
    <w:rsid w:val="008F7CAA"/>
    <w:rsid w:val="00900527"/>
    <w:rsid w:val="00903A8A"/>
    <w:rsid w:val="0090568E"/>
    <w:rsid w:val="009137EC"/>
    <w:rsid w:val="00914200"/>
    <w:rsid w:val="00916581"/>
    <w:rsid w:val="00916E14"/>
    <w:rsid w:val="009209F0"/>
    <w:rsid w:val="00926142"/>
    <w:rsid w:val="0092615D"/>
    <w:rsid w:val="00930421"/>
    <w:rsid w:val="00936C8D"/>
    <w:rsid w:val="00937027"/>
    <w:rsid w:val="00940CF2"/>
    <w:rsid w:val="00941212"/>
    <w:rsid w:val="00943AFC"/>
    <w:rsid w:val="009444E4"/>
    <w:rsid w:val="00944840"/>
    <w:rsid w:val="00947317"/>
    <w:rsid w:val="00952792"/>
    <w:rsid w:val="0095303F"/>
    <w:rsid w:val="00954EBE"/>
    <w:rsid w:val="0096052A"/>
    <w:rsid w:val="009612BD"/>
    <w:rsid w:val="009621AE"/>
    <w:rsid w:val="0096275B"/>
    <w:rsid w:val="00963BE9"/>
    <w:rsid w:val="00964C22"/>
    <w:rsid w:val="00966BE5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19CE"/>
    <w:rsid w:val="009957B5"/>
    <w:rsid w:val="00996509"/>
    <w:rsid w:val="009979BC"/>
    <w:rsid w:val="009A20CE"/>
    <w:rsid w:val="009A2738"/>
    <w:rsid w:val="009A2853"/>
    <w:rsid w:val="009A36BB"/>
    <w:rsid w:val="009A3958"/>
    <w:rsid w:val="009B0738"/>
    <w:rsid w:val="009B35D1"/>
    <w:rsid w:val="009B487F"/>
    <w:rsid w:val="009B4CAB"/>
    <w:rsid w:val="009C1F21"/>
    <w:rsid w:val="009C595D"/>
    <w:rsid w:val="009C70D0"/>
    <w:rsid w:val="009D4676"/>
    <w:rsid w:val="009D4B78"/>
    <w:rsid w:val="009D5F90"/>
    <w:rsid w:val="009D6EA1"/>
    <w:rsid w:val="009D7373"/>
    <w:rsid w:val="009D7BA6"/>
    <w:rsid w:val="009E1F65"/>
    <w:rsid w:val="009E4297"/>
    <w:rsid w:val="009E480E"/>
    <w:rsid w:val="009E50D3"/>
    <w:rsid w:val="009F062E"/>
    <w:rsid w:val="009F0FF1"/>
    <w:rsid w:val="009F16FB"/>
    <w:rsid w:val="009F1C91"/>
    <w:rsid w:val="009F2BB9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3C99"/>
    <w:rsid w:val="00A36A1D"/>
    <w:rsid w:val="00A37ACB"/>
    <w:rsid w:val="00A41F0C"/>
    <w:rsid w:val="00A44084"/>
    <w:rsid w:val="00A46370"/>
    <w:rsid w:val="00A471E3"/>
    <w:rsid w:val="00A53560"/>
    <w:rsid w:val="00A53BDF"/>
    <w:rsid w:val="00A54459"/>
    <w:rsid w:val="00A60F79"/>
    <w:rsid w:val="00A622D5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96E59"/>
    <w:rsid w:val="00A97641"/>
    <w:rsid w:val="00AA363E"/>
    <w:rsid w:val="00AA5722"/>
    <w:rsid w:val="00AA6F26"/>
    <w:rsid w:val="00AA7C0D"/>
    <w:rsid w:val="00AB0770"/>
    <w:rsid w:val="00AB2049"/>
    <w:rsid w:val="00AB461F"/>
    <w:rsid w:val="00AB5974"/>
    <w:rsid w:val="00AC0E59"/>
    <w:rsid w:val="00AC0F88"/>
    <w:rsid w:val="00AC1171"/>
    <w:rsid w:val="00AC35BC"/>
    <w:rsid w:val="00AC53C0"/>
    <w:rsid w:val="00AC66C1"/>
    <w:rsid w:val="00AC6771"/>
    <w:rsid w:val="00AC708B"/>
    <w:rsid w:val="00AD19DA"/>
    <w:rsid w:val="00AD244D"/>
    <w:rsid w:val="00AD271D"/>
    <w:rsid w:val="00AD56E2"/>
    <w:rsid w:val="00AE05E4"/>
    <w:rsid w:val="00AE2D29"/>
    <w:rsid w:val="00AE4B66"/>
    <w:rsid w:val="00AE7442"/>
    <w:rsid w:val="00AF179A"/>
    <w:rsid w:val="00AF211A"/>
    <w:rsid w:val="00AF3902"/>
    <w:rsid w:val="00AF461E"/>
    <w:rsid w:val="00AF5F60"/>
    <w:rsid w:val="00AF742C"/>
    <w:rsid w:val="00B001AC"/>
    <w:rsid w:val="00B01030"/>
    <w:rsid w:val="00B041D9"/>
    <w:rsid w:val="00B042C5"/>
    <w:rsid w:val="00B04738"/>
    <w:rsid w:val="00B10649"/>
    <w:rsid w:val="00B11272"/>
    <w:rsid w:val="00B11617"/>
    <w:rsid w:val="00B11EFB"/>
    <w:rsid w:val="00B13644"/>
    <w:rsid w:val="00B13744"/>
    <w:rsid w:val="00B13A3E"/>
    <w:rsid w:val="00B2356F"/>
    <w:rsid w:val="00B24662"/>
    <w:rsid w:val="00B3005C"/>
    <w:rsid w:val="00B35033"/>
    <w:rsid w:val="00B37F06"/>
    <w:rsid w:val="00B40CF9"/>
    <w:rsid w:val="00B417DC"/>
    <w:rsid w:val="00B432E7"/>
    <w:rsid w:val="00B462D2"/>
    <w:rsid w:val="00B466F9"/>
    <w:rsid w:val="00B46B22"/>
    <w:rsid w:val="00B50019"/>
    <w:rsid w:val="00B556AA"/>
    <w:rsid w:val="00B57700"/>
    <w:rsid w:val="00B6021F"/>
    <w:rsid w:val="00B61DA7"/>
    <w:rsid w:val="00B620F5"/>
    <w:rsid w:val="00B71E22"/>
    <w:rsid w:val="00B721B2"/>
    <w:rsid w:val="00B73A74"/>
    <w:rsid w:val="00B74B89"/>
    <w:rsid w:val="00B7722D"/>
    <w:rsid w:val="00B80D94"/>
    <w:rsid w:val="00B8131C"/>
    <w:rsid w:val="00B83875"/>
    <w:rsid w:val="00B83CC2"/>
    <w:rsid w:val="00B84B29"/>
    <w:rsid w:val="00B84FF6"/>
    <w:rsid w:val="00B865A6"/>
    <w:rsid w:val="00B910B7"/>
    <w:rsid w:val="00B913D9"/>
    <w:rsid w:val="00B918CC"/>
    <w:rsid w:val="00B91DBB"/>
    <w:rsid w:val="00B92407"/>
    <w:rsid w:val="00B928D2"/>
    <w:rsid w:val="00B9373B"/>
    <w:rsid w:val="00B94992"/>
    <w:rsid w:val="00B94A4A"/>
    <w:rsid w:val="00B9562C"/>
    <w:rsid w:val="00B964C7"/>
    <w:rsid w:val="00B97BE4"/>
    <w:rsid w:val="00BA0399"/>
    <w:rsid w:val="00BA0692"/>
    <w:rsid w:val="00BA2F2D"/>
    <w:rsid w:val="00BA361C"/>
    <w:rsid w:val="00BA5318"/>
    <w:rsid w:val="00BA5BEB"/>
    <w:rsid w:val="00BA75E1"/>
    <w:rsid w:val="00BB261D"/>
    <w:rsid w:val="00BB2E55"/>
    <w:rsid w:val="00BB4A27"/>
    <w:rsid w:val="00BC0C03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D6B68"/>
    <w:rsid w:val="00BE2F75"/>
    <w:rsid w:val="00BE4085"/>
    <w:rsid w:val="00BF1340"/>
    <w:rsid w:val="00BF3853"/>
    <w:rsid w:val="00BF3F32"/>
    <w:rsid w:val="00BF4634"/>
    <w:rsid w:val="00C029EE"/>
    <w:rsid w:val="00C038DB"/>
    <w:rsid w:val="00C05552"/>
    <w:rsid w:val="00C068CA"/>
    <w:rsid w:val="00C10019"/>
    <w:rsid w:val="00C1178E"/>
    <w:rsid w:val="00C1183C"/>
    <w:rsid w:val="00C12E0D"/>
    <w:rsid w:val="00C15C6C"/>
    <w:rsid w:val="00C15D63"/>
    <w:rsid w:val="00C163EA"/>
    <w:rsid w:val="00C2140F"/>
    <w:rsid w:val="00C2345C"/>
    <w:rsid w:val="00C24A7C"/>
    <w:rsid w:val="00C31695"/>
    <w:rsid w:val="00C327AB"/>
    <w:rsid w:val="00C32AEA"/>
    <w:rsid w:val="00C37D9B"/>
    <w:rsid w:val="00C40AFB"/>
    <w:rsid w:val="00C4149E"/>
    <w:rsid w:val="00C417D4"/>
    <w:rsid w:val="00C42190"/>
    <w:rsid w:val="00C430B8"/>
    <w:rsid w:val="00C44F27"/>
    <w:rsid w:val="00C476C6"/>
    <w:rsid w:val="00C505CE"/>
    <w:rsid w:val="00C51123"/>
    <w:rsid w:val="00C57E4A"/>
    <w:rsid w:val="00C60B17"/>
    <w:rsid w:val="00C61256"/>
    <w:rsid w:val="00C63633"/>
    <w:rsid w:val="00C65B6B"/>
    <w:rsid w:val="00C6701F"/>
    <w:rsid w:val="00C70104"/>
    <w:rsid w:val="00C7257E"/>
    <w:rsid w:val="00C76EC2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2ED6"/>
    <w:rsid w:val="00CC34A7"/>
    <w:rsid w:val="00CC3AD8"/>
    <w:rsid w:val="00CC4F0D"/>
    <w:rsid w:val="00CC79B7"/>
    <w:rsid w:val="00CD2710"/>
    <w:rsid w:val="00CD2986"/>
    <w:rsid w:val="00CD41EF"/>
    <w:rsid w:val="00CD4906"/>
    <w:rsid w:val="00CD4AF2"/>
    <w:rsid w:val="00CD5F9A"/>
    <w:rsid w:val="00CE1785"/>
    <w:rsid w:val="00CE19E8"/>
    <w:rsid w:val="00CE2483"/>
    <w:rsid w:val="00CE2A9C"/>
    <w:rsid w:val="00CE2B42"/>
    <w:rsid w:val="00CE31AF"/>
    <w:rsid w:val="00CE389C"/>
    <w:rsid w:val="00CE43CD"/>
    <w:rsid w:val="00CE4A9A"/>
    <w:rsid w:val="00CE714C"/>
    <w:rsid w:val="00CF2CC5"/>
    <w:rsid w:val="00CF2FCC"/>
    <w:rsid w:val="00CF32AD"/>
    <w:rsid w:val="00CF3CE0"/>
    <w:rsid w:val="00CF4989"/>
    <w:rsid w:val="00D0317E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022D"/>
    <w:rsid w:val="00D32D38"/>
    <w:rsid w:val="00D337E1"/>
    <w:rsid w:val="00D342A8"/>
    <w:rsid w:val="00D3536E"/>
    <w:rsid w:val="00D430EB"/>
    <w:rsid w:val="00D50ECB"/>
    <w:rsid w:val="00D53B13"/>
    <w:rsid w:val="00D54F97"/>
    <w:rsid w:val="00D5566F"/>
    <w:rsid w:val="00D57795"/>
    <w:rsid w:val="00D609FC"/>
    <w:rsid w:val="00D63CA0"/>
    <w:rsid w:val="00D6450F"/>
    <w:rsid w:val="00D651AA"/>
    <w:rsid w:val="00D652F5"/>
    <w:rsid w:val="00D65EB7"/>
    <w:rsid w:val="00D66EC5"/>
    <w:rsid w:val="00D67D48"/>
    <w:rsid w:val="00D70026"/>
    <w:rsid w:val="00D70238"/>
    <w:rsid w:val="00D741B7"/>
    <w:rsid w:val="00D75DFC"/>
    <w:rsid w:val="00D769BF"/>
    <w:rsid w:val="00D81B8E"/>
    <w:rsid w:val="00D821F2"/>
    <w:rsid w:val="00D84441"/>
    <w:rsid w:val="00D84572"/>
    <w:rsid w:val="00D869A9"/>
    <w:rsid w:val="00D87AB8"/>
    <w:rsid w:val="00D905F2"/>
    <w:rsid w:val="00D91233"/>
    <w:rsid w:val="00D94058"/>
    <w:rsid w:val="00D963F3"/>
    <w:rsid w:val="00D97898"/>
    <w:rsid w:val="00DA078E"/>
    <w:rsid w:val="00DA172F"/>
    <w:rsid w:val="00DA1DEB"/>
    <w:rsid w:val="00DA233B"/>
    <w:rsid w:val="00DA42EA"/>
    <w:rsid w:val="00DA4792"/>
    <w:rsid w:val="00DB2312"/>
    <w:rsid w:val="00DB4A56"/>
    <w:rsid w:val="00DB50F3"/>
    <w:rsid w:val="00DB7057"/>
    <w:rsid w:val="00DC0876"/>
    <w:rsid w:val="00DC1056"/>
    <w:rsid w:val="00DC1320"/>
    <w:rsid w:val="00DC2C92"/>
    <w:rsid w:val="00DC54A7"/>
    <w:rsid w:val="00DC5E66"/>
    <w:rsid w:val="00DC6F29"/>
    <w:rsid w:val="00DD2E46"/>
    <w:rsid w:val="00DD4767"/>
    <w:rsid w:val="00DD7580"/>
    <w:rsid w:val="00DE3060"/>
    <w:rsid w:val="00DE6B2D"/>
    <w:rsid w:val="00DF047E"/>
    <w:rsid w:val="00DF1378"/>
    <w:rsid w:val="00DF3836"/>
    <w:rsid w:val="00DF51E9"/>
    <w:rsid w:val="00DF58B9"/>
    <w:rsid w:val="00E006C8"/>
    <w:rsid w:val="00E00752"/>
    <w:rsid w:val="00E014E1"/>
    <w:rsid w:val="00E02405"/>
    <w:rsid w:val="00E0659A"/>
    <w:rsid w:val="00E06E84"/>
    <w:rsid w:val="00E148F9"/>
    <w:rsid w:val="00E153C6"/>
    <w:rsid w:val="00E15C36"/>
    <w:rsid w:val="00E21CCB"/>
    <w:rsid w:val="00E22020"/>
    <w:rsid w:val="00E23C30"/>
    <w:rsid w:val="00E26F64"/>
    <w:rsid w:val="00E275E0"/>
    <w:rsid w:val="00E27DB6"/>
    <w:rsid w:val="00E32799"/>
    <w:rsid w:val="00E34C6C"/>
    <w:rsid w:val="00E3523D"/>
    <w:rsid w:val="00E37D69"/>
    <w:rsid w:val="00E426A4"/>
    <w:rsid w:val="00E42CB1"/>
    <w:rsid w:val="00E444AA"/>
    <w:rsid w:val="00E444AF"/>
    <w:rsid w:val="00E4459F"/>
    <w:rsid w:val="00E474A0"/>
    <w:rsid w:val="00E4762E"/>
    <w:rsid w:val="00E560DE"/>
    <w:rsid w:val="00E602FF"/>
    <w:rsid w:val="00E65211"/>
    <w:rsid w:val="00E71202"/>
    <w:rsid w:val="00E723E1"/>
    <w:rsid w:val="00E73051"/>
    <w:rsid w:val="00E75214"/>
    <w:rsid w:val="00E7646A"/>
    <w:rsid w:val="00E8313F"/>
    <w:rsid w:val="00E848F5"/>
    <w:rsid w:val="00E84E58"/>
    <w:rsid w:val="00E855DD"/>
    <w:rsid w:val="00E918DB"/>
    <w:rsid w:val="00E943DA"/>
    <w:rsid w:val="00E95FF4"/>
    <w:rsid w:val="00E9653C"/>
    <w:rsid w:val="00E96B4E"/>
    <w:rsid w:val="00EA3263"/>
    <w:rsid w:val="00EA61F8"/>
    <w:rsid w:val="00EA6224"/>
    <w:rsid w:val="00EB2182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32C6"/>
    <w:rsid w:val="00EE5B92"/>
    <w:rsid w:val="00EE63F0"/>
    <w:rsid w:val="00EF3BA1"/>
    <w:rsid w:val="00F023FD"/>
    <w:rsid w:val="00F02E5E"/>
    <w:rsid w:val="00F0313D"/>
    <w:rsid w:val="00F0551E"/>
    <w:rsid w:val="00F058FB"/>
    <w:rsid w:val="00F061AF"/>
    <w:rsid w:val="00F105E5"/>
    <w:rsid w:val="00F122E3"/>
    <w:rsid w:val="00F1393D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56FAA"/>
    <w:rsid w:val="00F6204D"/>
    <w:rsid w:val="00F64787"/>
    <w:rsid w:val="00F65310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D9E"/>
    <w:rsid w:val="00F93F87"/>
    <w:rsid w:val="00F95A99"/>
    <w:rsid w:val="00F95ACB"/>
    <w:rsid w:val="00F97461"/>
    <w:rsid w:val="00FA011E"/>
    <w:rsid w:val="00FA4AEE"/>
    <w:rsid w:val="00FA5659"/>
    <w:rsid w:val="00FA5F48"/>
    <w:rsid w:val="00FA69A6"/>
    <w:rsid w:val="00FA77EE"/>
    <w:rsid w:val="00FA7F81"/>
    <w:rsid w:val="00FB0C83"/>
    <w:rsid w:val="00FB0F43"/>
    <w:rsid w:val="00FB1E44"/>
    <w:rsid w:val="00FB360E"/>
    <w:rsid w:val="00FB3D67"/>
    <w:rsid w:val="00FB6C09"/>
    <w:rsid w:val="00FB6E23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D6732"/>
    <w:rsid w:val="00FD6E8F"/>
    <w:rsid w:val="00FE3C6B"/>
    <w:rsid w:val="00FE4CC7"/>
    <w:rsid w:val="00FE59FB"/>
    <w:rsid w:val="00FE6303"/>
    <w:rsid w:val="00FF1211"/>
    <w:rsid w:val="00FF2388"/>
    <w:rsid w:val="00FF6210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2026-05-29T09:08:35Z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Për një ndryshim në vendimin e Komisionit Kombëtar Rregullator nr. 7, datë 22.2.2023 "Për licencimin e Shoqërisë Rajonale Ujësjellës Kanalizime  Gjirokastër sh.a"</Titulli>
    <Modifikuesi xmlns="0e656187-b300-4fb0-8bf4-3a50f872073c">ermira.bukaci</Modifikuesi>
    <Nr_x002e__x0020_prot_x0020_QBZ xmlns="0e656187-b300-4fb0-8bf4-3a50f872073c">1206/1</Nr_x002e__x0020_prot_x0020_QBZ>
    <Data_x0020_e_x0020_Modifikimit xmlns="0e656187-b300-4fb0-8bf4-3a50f872073c">2026-05-29T09:25:06Z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411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9C04D6B7EE40FEAD57DFFF67FBF3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333C5-4DAF-4BA8-95AD-308138302E38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C6A0093-0CD6-4A12-9DAF-ECC055C5F9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446DB3-3493-45F0-A36F-088B3318B6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24B4F3-596E-49A3-8DF7-702B3EFF8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4421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7, datë 22.2.2023 "Për licencimin e Shoqërisë Rajonale Ujësjellës Kanalizime Gjirokastër sh.a"</dc:title>
  <dc:creator>Endrit Musaj</dc:creator>
  <cp:lastModifiedBy>fjora.cahani</cp:lastModifiedBy>
  <cp:revision>5</cp:revision>
  <cp:lastPrinted>2024-05-15T12:48:00Z</cp:lastPrinted>
  <dcterms:created xsi:type="dcterms:W3CDTF">2026-05-28T11:50:00Z</dcterms:created>
  <dcterms:modified xsi:type="dcterms:W3CDTF">2026-05-29T08:47:00Z</dcterms:modified>
</cp:coreProperties>
</file>