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970" w:rsidRPr="001D4534" w:rsidRDefault="00087970" w:rsidP="00087970">
      <w:pPr>
        <w:pStyle w:val="Akti"/>
        <w:rPr>
          <w:lang w:val="sq-AL"/>
        </w:rPr>
      </w:pPr>
      <w:r w:rsidRPr="001D4534">
        <w:rPr>
          <w:lang w:val="sq-AL"/>
        </w:rPr>
        <w:t>VENDIM</w:t>
      </w:r>
    </w:p>
    <w:p w:rsidR="00087970" w:rsidRPr="001D4534" w:rsidRDefault="00087970" w:rsidP="00087970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1D4534">
        <w:rPr>
          <w:lang w:val="sq-AL"/>
        </w:rPr>
        <w:t>28,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22.5.2015</w:t>
      </w:r>
    </w:p>
    <w:p w:rsidR="00087970" w:rsidRPr="001D4534" w:rsidRDefault="00087970" w:rsidP="00087970">
      <w:pPr>
        <w:pStyle w:val="Paragrafi"/>
        <w:rPr>
          <w:lang w:val="sq-AL"/>
        </w:rPr>
      </w:pPr>
    </w:p>
    <w:p w:rsidR="00087970" w:rsidRPr="001D4534" w:rsidRDefault="00087970" w:rsidP="00087970">
      <w:pPr>
        <w:pStyle w:val="Titulli"/>
        <w:rPr>
          <w:lang w:val="sq-AL"/>
        </w:rPr>
      </w:pP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EMËR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</w:t>
      </w:r>
    </w:p>
    <w:p w:rsidR="00087970" w:rsidRPr="001D4534" w:rsidRDefault="00087970" w:rsidP="00087970">
      <w:pPr>
        <w:pStyle w:val="Hapesira7"/>
        <w:rPr>
          <w:lang w:val="sq-AL"/>
        </w:rPr>
      </w:pP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Shqipërisë,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përbërë</w:t>
      </w:r>
      <w:r>
        <w:rPr>
          <w:lang w:val="sq-AL"/>
        </w:rPr>
        <w:t xml:space="preserve"> </w:t>
      </w:r>
      <w:r w:rsidRPr="001D4534">
        <w:rPr>
          <w:lang w:val="sq-AL"/>
        </w:rPr>
        <w:t>nga:</w:t>
      </w:r>
    </w:p>
    <w:p w:rsidR="00087970" w:rsidRPr="001D4534" w:rsidRDefault="00087970" w:rsidP="00087970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Bashkim</w:t>
      </w:r>
      <w:r>
        <w:rPr>
          <w:lang w:val="sq-AL"/>
        </w:rPr>
        <w:t xml:space="preserve"> </w:t>
      </w:r>
      <w:r w:rsidRPr="001D4534">
        <w:rPr>
          <w:lang w:val="sq-AL"/>
        </w:rPr>
        <w:t>Dedja</w:t>
      </w:r>
      <w:r>
        <w:rPr>
          <w:lang w:val="sq-AL"/>
        </w:rPr>
        <w:t xml:space="preserve">     </w:t>
      </w:r>
      <w:r w:rsidRPr="001D4534">
        <w:rPr>
          <w:lang w:val="sq-AL"/>
        </w:rPr>
        <w:t>kryetar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Vladimir</w:t>
      </w:r>
      <w:r>
        <w:rPr>
          <w:lang w:val="sq-AL"/>
        </w:rPr>
        <w:t xml:space="preserve"> </w:t>
      </w:r>
      <w:r w:rsidRPr="001D4534">
        <w:rPr>
          <w:lang w:val="sq-AL"/>
        </w:rPr>
        <w:t>Kristo</w:t>
      </w:r>
      <w:r>
        <w:rPr>
          <w:lang w:val="sq-AL"/>
        </w:rPr>
        <w:tab/>
      </w:r>
      <w:r w:rsidRPr="001D4534">
        <w:rPr>
          <w:lang w:val="sq-AL"/>
        </w:rPr>
        <w:t>anëtar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ab/>
      </w:r>
      <w:r w:rsidRPr="001D4534">
        <w:rPr>
          <w:lang w:val="sq-AL"/>
        </w:rPr>
        <w:tab/>
        <w:t>“</w:t>
      </w:r>
      <w:r w:rsidRPr="001D4534">
        <w:rPr>
          <w:lang w:val="sq-AL"/>
        </w:rPr>
        <w:tab/>
        <w:t>“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Sokol</w:t>
      </w:r>
      <w:r>
        <w:rPr>
          <w:lang w:val="sq-AL"/>
        </w:rPr>
        <w:t xml:space="preserve"> </w:t>
      </w:r>
      <w:r w:rsidRPr="001D4534">
        <w:rPr>
          <w:lang w:val="sq-AL"/>
        </w:rPr>
        <w:t>Berberi</w:t>
      </w:r>
      <w:r w:rsidRPr="001D4534">
        <w:rPr>
          <w:lang w:val="sq-AL"/>
        </w:rPr>
        <w:tab/>
      </w:r>
      <w:r w:rsidRPr="001D4534">
        <w:rPr>
          <w:lang w:val="sq-AL"/>
        </w:rPr>
        <w:tab/>
        <w:t>anëtar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 w:rsidRPr="001D4534">
        <w:rPr>
          <w:lang w:val="sq-AL"/>
        </w:rPr>
        <w:tab/>
      </w:r>
      <w:r>
        <w:rPr>
          <w:lang w:val="sq-AL"/>
        </w:rPr>
        <w:tab/>
      </w:r>
      <w:r w:rsidRPr="001D4534">
        <w:rPr>
          <w:lang w:val="sq-AL"/>
        </w:rPr>
        <w:t>“</w:t>
      </w:r>
      <w:r w:rsidRPr="001D4534">
        <w:rPr>
          <w:lang w:val="sq-AL"/>
        </w:rPr>
        <w:tab/>
        <w:t>“</w:t>
      </w:r>
    </w:p>
    <w:p w:rsidR="00087970" w:rsidRPr="001D4534" w:rsidRDefault="00087970" w:rsidP="00087970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Altina</w:t>
      </w:r>
      <w:r>
        <w:rPr>
          <w:lang w:val="sq-AL"/>
        </w:rPr>
        <w:t xml:space="preserve"> </w:t>
      </w:r>
      <w:r w:rsidRPr="001D4534">
        <w:rPr>
          <w:lang w:val="sq-AL"/>
        </w:rPr>
        <w:t>Xhoxhaj</w:t>
      </w:r>
      <w:r w:rsidRPr="001D4534">
        <w:rPr>
          <w:lang w:val="sq-AL"/>
        </w:rPr>
        <w:tab/>
      </w:r>
      <w:r w:rsidRPr="001D4534">
        <w:rPr>
          <w:lang w:val="sq-AL"/>
        </w:rPr>
        <w:tab/>
        <w:t>anëtare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ab/>
        <w:t>“</w:t>
      </w:r>
      <w:r w:rsidRPr="001D4534">
        <w:rPr>
          <w:lang w:val="sq-AL"/>
        </w:rPr>
        <w:tab/>
        <w:t>“</w:t>
      </w:r>
    </w:p>
    <w:p w:rsidR="00087970" w:rsidRPr="001D4534" w:rsidRDefault="00087970" w:rsidP="00087970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Fatmir</w:t>
      </w:r>
      <w:r>
        <w:rPr>
          <w:lang w:val="sq-AL"/>
        </w:rPr>
        <w:t xml:space="preserve"> </w:t>
      </w:r>
      <w:r w:rsidRPr="001D4534">
        <w:rPr>
          <w:lang w:val="sq-AL"/>
        </w:rPr>
        <w:t>Hoxha</w:t>
      </w:r>
      <w:r w:rsidRPr="001D4534">
        <w:rPr>
          <w:lang w:val="sq-AL"/>
        </w:rPr>
        <w:tab/>
      </w:r>
      <w:r w:rsidRPr="001D4534">
        <w:rPr>
          <w:lang w:val="sq-AL"/>
        </w:rPr>
        <w:tab/>
        <w:t>anëtar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ab/>
      </w:r>
      <w:r w:rsidRPr="001D4534">
        <w:rPr>
          <w:lang w:val="sq-AL"/>
        </w:rPr>
        <w:tab/>
        <w:t>“</w:t>
      </w:r>
      <w:r w:rsidRPr="001D4534">
        <w:rPr>
          <w:lang w:val="sq-AL"/>
        </w:rPr>
        <w:tab/>
        <w:t>“</w:t>
      </w:r>
    </w:p>
    <w:p w:rsidR="00087970" w:rsidRPr="001D4534" w:rsidRDefault="00087970" w:rsidP="00087970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Gani</w:t>
      </w:r>
      <w:r>
        <w:rPr>
          <w:lang w:val="sq-AL"/>
        </w:rPr>
        <w:t xml:space="preserve"> </w:t>
      </w:r>
      <w:r w:rsidRPr="001D4534">
        <w:rPr>
          <w:lang w:val="sq-AL"/>
        </w:rPr>
        <w:t>Dizdari</w:t>
      </w:r>
      <w:r w:rsidRPr="001D4534">
        <w:rPr>
          <w:lang w:val="sq-AL"/>
        </w:rPr>
        <w:tab/>
      </w:r>
      <w:r w:rsidRPr="001D4534">
        <w:rPr>
          <w:lang w:val="sq-AL"/>
        </w:rPr>
        <w:tab/>
        <w:t>anëtar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 w:rsidRPr="001D4534">
        <w:rPr>
          <w:lang w:val="sq-AL"/>
        </w:rPr>
        <w:tab/>
      </w:r>
      <w:r>
        <w:rPr>
          <w:lang w:val="sq-AL"/>
        </w:rPr>
        <w:tab/>
      </w:r>
      <w:r w:rsidRPr="001D4534">
        <w:rPr>
          <w:lang w:val="sq-AL"/>
        </w:rPr>
        <w:t>“</w:t>
      </w:r>
      <w:r w:rsidRPr="001D4534">
        <w:rPr>
          <w:lang w:val="sq-AL"/>
        </w:rPr>
        <w:tab/>
        <w:t>“</w:t>
      </w:r>
    </w:p>
    <w:p w:rsidR="00087970" w:rsidRPr="001D4534" w:rsidRDefault="00087970" w:rsidP="00087970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Besnik</w:t>
      </w:r>
      <w:r>
        <w:rPr>
          <w:lang w:val="sq-AL"/>
        </w:rPr>
        <w:t xml:space="preserve"> </w:t>
      </w:r>
      <w:r w:rsidRPr="001D4534">
        <w:rPr>
          <w:lang w:val="sq-AL"/>
        </w:rPr>
        <w:t>Imeraj</w:t>
      </w:r>
      <w:r w:rsidRPr="001D4534">
        <w:rPr>
          <w:lang w:val="sq-AL"/>
        </w:rPr>
        <w:tab/>
      </w:r>
      <w:r w:rsidRPr="001D4534">
        <w:rPr>
          <w:lang w:val="sq-AL"/>
        </w:rPr>
        <w:tab/>
        <w:t>anëtar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 w:rsidRPr="001D4534">
        <w:rPr>
          <w:lang w:val="sq-AL"/>
        </w:rPr>
        <w:tab/>
      </w:r>
      <w:r>
        <w:rPr>
          <w:lang w:val="sq-AL"/>
        </w:rPr>
        <w:tab/>
      </w:r>
      <w:r w:rsidRPr="001D4534">
        <w:rPr>
          <w:lang w:val="sq-AL"/>
        </w:rPr>
        <w:t>“</w:t>
      </w:r>
      <w:r w:rsidRPr="001D4534">
        <w:rPr>
          <w:lang w:val="sq-AL"/>
        </w:rPr>
        <w:tab/>
        <w:t>“</w:t>
      </w:r>
    </w:p>
    <w:p w:rsidR="00087970" w:rsidRPr="001D4534" w:rsidRDefault="00087970" w:rsidP="00087970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Fatos</w:t>
      </w:r>
      <w:r>
        <w:rPr>
          <w:lang w:val="sq-AL"/>
        </w:rPr>
        <w:t xml:space="preserve"> </w:t>
      </w:r>
      <w:r w:rsidRPr="001D4534">
        <w:rPr>
          <w:lang w:val="sq-AL"/>
        </w:rPr>
        <w:t>Lulo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 w:rsidRPr="001D4534">
        <w:rPr>
          <w:lang w:val="sq-AL"/>
        </w:rPr>
        <w:t>anëtar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 w:rsidRPr="001D4534">
        <w:rPr>
          <w:lang w:val="sq-AL"/>
        </w:rPr>
        <w:tab/>
      </w:r>
      <w:r>
        <w:rPr>
          <w:lang w:val="sq-AL"/>
        </w:rPr>
        <w:tab/>
      </w:r>
      <w:r w:rsidRPr="001D4534">
        <w:rPr>
          <w:lang w:val="sq-AL"/>
        </w:rPr>
        <w:t>“</w:t>
      </w:r>
      <w:r w:rsidRPr="001D4534">
        <w:rPr>
          <w:lang w:val="sq-AL"/>
        </w:rPr>
        <w:tab/>
        <w:t>“</w:t>
      </w:r>
    </w:p>
    <w:p w:rsidR="00087970" w:rsidRPr="001D4534" w:rsidRDefault="00087970" w:rsidP="00087970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Vitore</w:t>
      </w:r>
      <w:r>
        <w:rPr>
          <w:lang w:val="sq-AL"/>
        </w:rPr>
        <w:t xml:space="preserve"> </w:t>
      </w:r>
      <w:r w:rsidRPr="001D4534">
        <w:rPr>
          <w:lang w:val="sq-AL"/>
        </w:rPr>
        <w:t>Tusha</w:t>
      </w:r>
      <w:r w:rsidRPr="001D4534">
        <w:rPr>
          <w:lang w:val="sq-AL"/>
        </w:rPr>
        <w:tab/>
      </w:r>
      <w:r w:rsidRPr="001D4534">
        <w:rPr>
          <w:lang w:val="sq-AL"/>
        </w:rPr>
        <w:tab/>
        <w:t>anëtare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ab/>
        <w:t>“</w:t>
      </w:r>
      <w:r w:rsidRPr="001D4534">
        <w:rPr>
          <w:lang w:val="sq-AL"/>
        </w:rPr>
        <w:tab/>
        <w:t>“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sekretare</w:t>
      </w:r>
      <w:r>
        <w:rPr>
          <w:lang w:val="sq-AL"/>
        </w:rPr>
        <w:t xml:space="preserve"> </w:t>
      </w:r>
      <w:r w:rsidRPr="001D4534">
        <w:rPr>
          <w:lang w:val="sq-AL"/>
        </w:rPr>
        <w:t>Edmira</w:t>
      </w:r>
      <w:r>
        <w:rPr>
          <w:lang w:val="sq-AL"/>
        </w:rPr>
        <w:t xml:space="preserve"> </w:t>
      </w:r>
      <w:r w:rsidRPr="001D4534">
        <w:rPr>
          <w:lang w:val="sq-AL"/>
        </w:rPr>
        <w:t>Babaj,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datën</w:t>
      </w:r>
      <w:r>
        <w:rPr>
          <w:lang w:val="sq-AL"/>
        </w:rPr>
        <w:t xml:space="preserve"> 12.</w:t>
      </w:r>
      <w:r w:rsidRPr="001D4534">
        <w:rPr>
          <w:lang w:val="sq-AL"/>
        </w:rPr>
        <w:t>2.2015</w:t>
      </w:r>
      <w:r>
        <w:rPr>
          <w:lang w:val="sq-AL"/>
        </w:rPr>
        <w:t xml:space="preserve">, </w:t>
      </w:r>
      <w:r w:rsidRPr="001D4534">
        <w:rPr>
          <w:lang w:val="sq-AL"/>
        </w:rPr>
        <w:t>mori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shqyrtim,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bazë</w:t>
      </w:r>
      <w:r>
        <w:rPr>
          <w:lang w:val="sq-AL"/>
        </w:rPr>
        <w:t xml:space="preserve"> </w:t>
      </w:r>
      <w:r w:rsidRPr="001D4534">
        <w:rPr>
          <w:lang w:val="sq-AL"/>
        </w:rPr>
        <w:t>dokumentesh,</w:t>
      </w:r>
      <w:r>
        <w:rPr>
          <w:lang w:val="sq-AL"/>
        </w:rPr>
        <w:t xml:space="preserve"> </w:t>
      </w:r>
      <w:r w:rsidRPr="001D4534">
        <w:rPr>
          <w:lang w:val="sq-AL"/>
        </w:rPr>
        <w:t>çështjen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nr. </w:t>
      </w:r>
      <w:r w:rsidRPr="001D4534">
        <w:rPr>
          <w:lang w:val="sq-AL"/>
        </w:rPr>
        <w:t>72/39</w:t>
      </w:r>
      <w:r>
        <w:rPr>
          <w:lang w:val="sq-AL"/>
        </w:rPr>
        <w:t xml:space="preserve"> </w:t>
      </w:r>
      <w:r w:rsidRPr="001D4534">
        <w:rPr>
          <w:lang w:val="sq-AL"/>
        </w:rPr>
        <w:t>Akti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përket: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KËRKUES:</w:t>
      </w:r>
      <w:r>
        <w:rPr>
          <w:lang w:val="sq-AL"/>
        </w:rPr>
        <w:t xml:space="preserve"> </w:t>
      </w:r>
      <w:r w:rsidRPr="001D4534">
        <w:rPr>
          <w:lang w:val="sq-AL"/>
        </w:rPr>
        <w:t>Shoqëria</w:t>
      </w:r>
      <w:r>
        <w:rPr>
          <w:lang w:val="sq-AL"/>
        </w:rPr>
        <w:t xml:space="preserve"> </w:t>
      </w:r>
      <w:r w:rsidRPr="001D4534">
        <w:rPr>
          <w:lang w:val="sq-AL"/>
        </w:rPr>
        <w:t>“Ylberi”</w:t>
      </w:r>
      <w:r>
        <w:rPr>
          <w:lang w:val="sq-AL"/>
        </w:rPr>
        <w:t xml:space="preserve"> </w:t>
      </w:r>
      <w:r w:rsidRPr="001D4534">
        <w:rPr>
          <w:lang w:val="sq-AL"/>
        </w:rPr>
        <w:t>sh.p.k.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SUBJEKT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INTERESUAR:</w:t>
      </w:r>
      <w:r>
        <w:rPr>
          <w:lang w:val="sq-AL"/>
        </w:rPr>
        <w:t xml:space="preserve"> </w:t>
      </w:r>
      <w:r w:rsidRPr="001D4534">
        <w:rPr>
          <w:lang w:val="sq-AL"/>
        </w:rPr>
        <w:t>Astrit</w:t>
      </w:r>
      <w:r>
        <w:rPr>
          <w:lang w:val="sq-AL"/>
        </w:rPr>
        <w:t xml:space="preserve"> </w:t>
      </w:r>
      <w:r w:rsidRPr="001D4534">
        <w:rPr>
          <w:lang w:val="sq-AL"/>
        </w:rPr>
        <w:t>Vata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OBJEKTI:</w:t>
      </w:r>
      <w:r>
        <w:rPr>
          <w:lang w:val="sq-AL"/>
        </w:rPr>
        <w:t xml:space="preserve"> </w:t>
      </w:r>
      <w:r w:rsidRPr="001D4534">
        <w:rPr>
          <w:lang w:val="sq-AL"/>
        </w:rPr>
        <w:t>Shfuqizimi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papajtueshme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Kushtetutën,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vendimeve</w:t>
      </w:r>
      <w:r>
        <w:rPr>
          <w:lang w:val="sq-AL"/>
        </w:rPr>
        <w:t xml:space="preserve"> nr. </w:t>
      </w:r>
      <w:r w:rsidRPr="001D4534">
        <w:rPr>
          <w:lang w:val="sq-AL"/>
        </w:rPr>
        <w:t>71,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8.</w:t>
      </w:r>
      <w:r w:rsidRPr="001D4534">
        <w:rPr>
          <w:lang w:val="sq-AL"/>
        </w:rPr>
        <w:t>2.2010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Rrethit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Dibër;</w:t>
      </w:r>
      <w:r>
        <w:rPr>
          <w:lang w:val="sq-AL"/>
        </w:rPr>
        <w:t xml:space="preserve"> nr. </w:t>
      </w:r>
      <w:r w:rsidRPr="001D4534">
        <w:rPr>
          <w:lang w:val="sq-AL"/>
        </w:rPr>
        <w:t>686,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25.3.2011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Apelit</w:t>
      </w:r>
      <w:r>
        <w:rPr>
          <w:lang w:val="sq-AL"/>
        </w:rPr>
        <w:t xml:space="preserve"> </w:t>
      </w:r>
      <w:r w:rsidRPr="001D4534">
        <w:rPr>
          <w:lang w:val="sq-AL"/>
        </w:rPr>
        <w:t>Tiranë;</w:t>
      </w:r>
      <w:r>
        <w:rPr>
          <w:lang w:val="sq-AL"/>
        </w:rPr>
        <w:t xml:space="preserve"> nr. </w:t>
      </w:r>
      <w:r w:rsidRPr="001D4534">
        <w:rPr>
          <w:lang w:val="sq-AL"/>
        </w:rPr>
        <w:t>00-2014-2236</w:t>
      </w:r>
      <w:r>
        <w:rPr>
          <w:lang w:val="sq-AL"/>
        </w:rPr>
        <w:t xml:space="preserve"> </w:t>
      </w:r>
      <w:r w:rsidRPr="001D4534">
        <w:rPr>
          <w:lang w:val="sq-AL"/>
        </w:rPr>
        <w:t>(433),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3.</w:t>
      </w:r>
      <w:r w:rsidRPr="001D4534">
        <w:rPr>
          <w:lang w:val="sq-AL"/>
        </w:rPr>
        <w:t>7.2014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Kolegjit</w:t>
      </w:r>
      <w:r>
        <w:rPr>
          <w:lang w:val="sq-AL"/>
        </w:rPr>
        <w:t xml:space="preserve"> </w:t>
      </w:r>
      <w:r w:rsidRPr="001D4534">
        <w:rPr>
          <w:lang w:val="sq-AL"/>
        </w:rPr>
        <w:t>Civil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Lartë.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Pezullimi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ekzekutimit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nr. </w:t>
      </w:r>
      <w:r w:rsidRPr="001D4534">
        <w:rPr>
          <w:lang w:val="sq-AL"/>
        </w:rPr>
        <w:t>686,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25.</w:t>
      </w:r>
      <w:r w:rsidRPr="001D4534">
        <w:rPr>
          <w:lang w:val="sq-AL"/>
        </w:rPr>
        <w:t>3.2011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Apelit</w:t>
      </w:r>
      <w:r>
        <w:rPr>
          <w:lang w:val="sq-AL"/>
        </w:rPr>
        <w:t xml:space="preserve"> </w:t>
      </w:r>
      <w:r w:rsidRPr="001D4534">
        <w:rPr>
          <w:lang w:val="sq-AL"/>
        </w:rPr>
        <w:t>Tiranë,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lënë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nr. </w:t>
      </w:r>
      <w:r w:rsidRPr="001D4534">
        <w:rPr>
          <w:lang w:val="sq-AL"/>
        </w:rPr>
        <w:t>00-2014-2236</w:t>
      </w:r>
      <w:r>
        <w:rPr>
          <w:lang w:val="sq-AL"/>
        </w:rPr>
        <w:t xml:space="preserve"> </w:t>
      </w:r>
      <w:r w:rsidRPr="001D4534">
        <w:rPr>
          <w:lang w:val="sq-AL"/>
        </w:rPr>
        <w:t>(433),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3.</w:t>
      </w:r>
      <w:r w:rsidRPr="001D4534">
        <w:rPr>
          <w:lang w:val="sq-AL"/>
        </w:rPr>
        <w:t>7.2014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Kolegjit</w:t>
      </w:r>
      <w:r>
        <w:rPr>
          <w:lang w:val="sq-AL"/>
        </w:rPr>
        <w:t xml:space="preserve"> </w:t>
      </w:r>
      <w:r w:rsidRPr="001D4534">
        <w:rPr>
          <w:lang w:val="sq-AL"/>
        </w:rPr>
        <w:t>Civil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Lartë.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BAZA</w:t>
      </w:r>
      <w:r>
        <w:rPr>
          <w:lang w:val="sq-AL"/>
        </w:rPr>
        <w:t xml:space="preserve"> </w:t>
      </w:r>
      <w:r w:rsidRPr="001D4534">
        <w:rPr>
          <w:lang w:val="sq-AL"/>
        </w:rPr>
        <w:t>LIGJORE:</w:t>
      </w:r>
      <w:r>
        <w:rPr>
          <w:lang w:val="sq-AL"/>
        </w:rPr>
        <w:t xml:space="preserve"> </w:t>
      </w:r>
      <w:r w:rsidRPr="001D4534">
        <w:rPr>
          <w:lang w:val="sq-AL"/>
        </w:rPr>
        <w:tab/>
        <w:t>Nenet</w:t>
      </w:r>
      <w:r>
        <w:rPr>
          <w:lang w:val="sq-AL"/>
        </w:rPr>
        <w:t xml:space="preserve"> </w:t>
      </w:r>
      <w:r w:rsidRPr="001D4534">
        <w:rPr>
          <w:lang w:val="sq-AL"/>
        </w:rPr>
        <w:t>131/f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134/g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Kushtetutës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nenet</w:t>
      </w:r>
      <w:r>
        <w:rPr>
          <w:lang w:val="sq-AL"/>
        </w:rPr>
        <w:t xml:space="preserve"> </w:t>
      </w:r>
      <w:r w:rsidRPr="001D4534">
        <w:rPr>
          <w:lang w:val="sq-AL"/>
        </w:rPr>
        <w:t>27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vijues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8577,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10.</w:t>
      </w:r>
      <w:r w:rsidRPr="001D4534">
        <w:rPr>
          <w:lang w:val="sq-AL"/>
        </w:rPr>
        <w:t>2.2000</w:t>
      </w:r>
      <w:r>
        <w:rPr>
          <w:lang w:val="sq-AL"/>
        </w:rPr>
        <w:t xml:space="preserve">,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organizimin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funksionimin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Shqipërisë”.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Hapesira7"/>
        <w:rPr>
          <w:lang w:val="sq-AL"/>
        </w:rPr>
      </w:pPr>
    </w:p>
    <w:p w:rsidR="00087970" w:rsidRPr="001D4534" w:rsidRDefault="00087970" w:rsidP="00087970">
      <w:pPr>
        <w:pStyle w:val="Titull-Titull"/>
        <w:rPr>
          <w:lang w:val="sq-AL"/>
        </w:rPr>
      </w:pP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KUSHTETUESE,</w:t>
      </w:r>
    </w:p>
    <w:p w:rsidR="00087970" w:rsidRPr="001D4534" w:rsidRDefault="00087970" w:rsidP="00087970">
      <w:pPr>
        <w:pStyle w:val="Hapesira7"/>
        <w:rPr>
          <w:lang w:val="sq-AL"/>
        </w:rPr>
      </w:pP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dëgjoi</w:t>
      </w:r>
      <w:r>
        <w:rPr>
          <w:lang w:val="sq-AL"/>
        </w:rPr>
        <w:t xml:space="preserve"> </w:t>
      </w:r>
      <w:r w:rsidRPr="001D4534">
        <w:rPr>
          <w:lang w:val="sq-AL"/>
        </w:rPr>
        <w:t>relatoren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çështjes,</w:t>
      </w:r>
      <w:r>
        <w:rPr>
          <w:lang w:val="sq-AL"/>
        </w:rPr>
        <w:t xml:space="preserve"> </w:t>
      </w:r>
      <w:r w:rsidRPr="001D4534">
        <w:rPr>
          <w:lang w:val="sq-AL"/>
        </w:rPr>
        <w:t>Vitore</w:t>
      </w:r>
      <w:r>
        <w:rPr>
          <w:lang w:val="sq-AL"/>
        </w:rPr>
        <w:t xml:space="preserve"> </w:t>
      </w:r>
      <w:r w:rsidRPr="001D4534">
        <w:rPr>
          <w:lang w:val="sq-AL"/>
        </w:rPr>
        <w:t>Tusha,</w:t>
      </w:r>
      <w:r>
        <w:rPr>
          <w:lang w:val="sq-AL"/>
        </w:rPr>
        <w:t xml:space="preserve"> </w:t>
      </w:r>
      <w:r w:rsidRPr="001D4534">
        <w:rPr>
          <w:lang w:val="sq-AL"/>
        </w:rPr>
        <w:t>mori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shqyrtim</w:t>
      </w:r>
      <w:r>
        <w:rPr>
          <w:lang w:val="sq-AL"/>
        </w:rPr>
        <w:t xml:space="preserve"> </w:t>
      </w:r>
      <w:r w:rsidRPr="001D4534">
        <w:rPr>
          <w:lang w:val="sq-AL"/>
        </w:rPr>
        <w:t>pretendimet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shkrim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kërkuesit,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shprehur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pranimin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kërkesës,</w:t>
      </w:r>
      <w:r>
        <w:rPr>
          <w:lang w:val="sq-AL"/>
        </w:rPr>
        <w:t xml:space="preserve"> </w:t>
      </w:r>
      <w:r w:rsidRPr="001D4534">
        <w:rPr>
          <w:lang w:val="sq-AL"/>
        </w:rPr>
        <w:t>prapësimet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subjektit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interesuar,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kërkuar</w:t>
      </w:r>
      <w:r>
        <w:rPr>
          <w:lang w:val="sq-AL"/>
        </w:rPr>
        <w:t xml:space="preserve"> </w:t>
      </w:r>
      <w:r w:rsidRPr="001D4534">
        <w:rPr>
          <w:lang w:val="sq-AL"/>
        </w:rPr>
        <w:t>rrëzimin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kërkesës,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diskutoi</w:t>
      </w:r>
      <w:r>
        <w:rPr>
          <w:lang w:val="sq-AL"/>
        </w:rPr>
        <w:t xml:space="preserve"> </w:t>
      </w:r>
      <w:r w:rsidRPr="001D4534">
        <w:rPr>
          <w:lang w:val="sq-AL"/>
        </w:rPr>
        <w:t>çështjen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tërësi,</w:t>
      </w:r>
    </w:p>
    <w:p w:rsidR="00087970" w:rsidRPr="001D4534" w:rsidRDefault="00087970" w:rsidP="00087970">
      <w:pPr>
        <w:pStyle w:val="Hapesira7"/>
        <w:rPr>
          <w:lang w:val="sq-AL"/>
        </w:rPr>
      </w:pPr>
    </w:p>
    <w:p w:rsidR="00087970" w:rsidRPr="001D4534" w:rsidRDefault="00087970" w:rsidP="00087970">
      <w:pPr>
        <w:pStyle w:val="Vendosi"/>
        <w:rPr>
          <w:lang w:val="sq-AL"/>
        </w:rPr>
      </w:pPr>
      <w:r w:rsidRPr="001D4534">
        <w:rPr>
          <w:lang w:val="sq-AL"/>
        </w:rPr>
        <w:t>VËREN:</w:t>
      </w:r>
    </w:p>
    <w:p w:rsidR="00087970" w:rsidRPr="001D4534" w:rsidRDefault="00087970" w:rsidP="00087970">
      <w:pPr>
        <w:pStyle w:val="Vendosi"/>
        <w:rPr>
          <w:b/>
          <w:lang w:val="sq-AL"/>
        </w:rPr>
      </w:pPr>
      <w:r w:rsidRPr="001D4534">
        <w:rPr>
          <w:b/>
          <w:lang w:val="sq-AL"/>
        </w:rPr>
        <w:t>I</w:t>
      </w:r>
    </w:p>
    <w:p w:rsidR="00087970" w:rsidRPr="001D4534" w:rsidRDefault="00087970" w:rsidP="00087970">
      <w:pPr>
        <w:pStyle w:val="Hapesira7"/>
        <w:rPr>
          <w:lang w:val="sq-AL"/>
        </w:rPr>
      </w:pP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1.</w:t>
      </w:r>
      <w:r>
        <w:rPr>
          <w:lang w:val="sq-AL"/>
        </w:rPr>
        <w:t xml:space="preserve"> </w:t>
      </w:r>
      <w:r w:rsidRPr="001D4534">
        <w:rPr>
          <w:lang w:val="sq-AL"/>
        </w:rPr>
        <w:t>Kërkuesi,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subjekt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ushtron</w:t>
      </w:r>
      <w:r>
        <w:rPr>
          <w:lang w:val="sq-AL"/>
        </w:rPr>
        <w:t xml:space="preserve"> </w:t>
      </w:r>
      <w:r w:rsidRPr="001D4534">
        <w:rPr>
          <w:lang w:val="sq-AL"/>
        </w:rPr>
        <w:t>aktivitet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fushën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kërkimeve</w:t>
      </w:r>
      <w:r>
        <w:rPr>
          <w:lang w:val="sq-AL"/>
        </w:rPr>
        <w:t xml:space="preserve"> </w:t>
      </w:r>
      <w:r w:rsidRPr="001D4534">
        <w:rPr>
          <w:lang w:val="sq-AL"/>
        </w:rPr>
        <w:t>minerare,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fituar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shfrytëzimit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miniere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ndodhur</w:t>
      </w:r>
      <w:r>
        <w:rPr>
          <w:lang w:val="sq-AL"/>
        </w:rPr>
        <w:t xml:space="preserve"> </w:t>
      </w:r>
      <w:r w:rsidRPr="001D4534">
        <w:rPr>
          <w:lang w:val="sq-AL"/>
        </w:rPr>
        <w:t>afër</w:t>
      </w:r>
      <w:r>
        <w:rPr>
          <w:lang w:val="sq-AL"/>
        </w:rPr>
        <w:t xml:space="preserve"> </w:t>
      </w:r>
      <w:r w:rsidRPr="001D4534">
        <w:rPr>
          <w:lang w:val="sq-AL"/>
        </w:rPr>
        <w:t>Krastës,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Bulqizë,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bazën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lejes</w:t>
      </w:r>
      <w:r>
        <w:rPr>
          <w:lang w:val="sq-AL"/>
        </w:rPr>
        <w:t xml:space="preserve"> </w:t>
      </w:r>
      <w:r w:rsidRPr="001D4534">
        <w:rPr>
          <w:lang w:val="sq-AL"/>
        </w:rPr>
        <w:t>minerare</w:t>
      </w:r>
      <w:r>
        <w:rPr>
          <w:lang w:val="sq-AL"/>
        </w:rPr>
        <w:t xml:space="preserve"> nr. </w:t>
      </w:r>
      <w:r w:rsidRPr="001D4534">
        <w:rPr>
          <w:lang w:val="sq-AL"/>
        </w:rPr>
        <w:t>484,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2.</w:t>
      </w:r>
      <w:r w:rsidRPr="001D4534">
        <w:rPr>
          <w:lang w:val="sq-AL"/>
        </w:rPr>
        <w:t>8.1999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miratuar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Ministria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Industrisë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sot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Ministria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Zhvillimit,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Ekonomisë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dhe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Industrisë</w:t>
      </w:r>
      <w:r w:rsidRPr="001D4534">
        <w:rPr>
          <w:lang w:val="sq-AL"/>
        </w:rPr>
        <w:t>).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2.</w:t>
      </w:r>
      <w:r>
        <w:rPr>
          <w:lang w:val="sq-AL"/>
        </w:rPr>
        <w:t xml:space="preserve"> </w:t>
      </w:r>
      <w:r w:rsidRPr="001D4534">
        <w:rPr>
          <w:lang w:val="sq-AL"/>
        </w:rPr>
        <w:t>Subjekti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interesuar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pronar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sipërfaqeje</w:t>
      </w:r>
      <w:r>
        <w:rPr>
          <w:lang w:val="sq-AL"/>
        </w:rPr>
        <w:t xml:space="preserve"> </w:t>
      </w:r>
      <w:r w:rsidRPr="001D4534">
        <w:rPr>
          <w:lang w:val="sq-AL"/>
        </w:rPr>
        <w:t>kullote</w:t>
      </w:r>
      <w:r>
        <w:rPr>
          <w:lang w:val="sq-AL"/>
        </w:rPr>
        <w:t xml:space="preserve"> </w:t>
      </w:r>
      <w:r w:rsidRPr="001D4534">
        <w:rPr>
          <w:lang w:val="sq-AL"/>
        </w:rPr>
        <w:t>29</w:t>
      </w:r>
      <w:r>
        <w:rPr>
          <w:lang w:val="sq-AL"/>
        </w:rPr>
        <w:t xml:space="preserve"> </w:t>
      </w:r>
      <w:r w:rsidRPr="001D4534">
        <w:rPr>
          <w:lang w:val="sq-AL"/>
        </w:rPr>
        <w:t>313</w:t>
      </w:r>
      <w:r>
        <w:rPr>
          <w:lang w:val="sq-AL"/>
        </w:rPr>
        <w:t xml:space="preserve"> </w:t>
      </w:r>
      <w:r w:rsidRPr="001D4534">
        <w:rPr>
          <w:lang w:val="sq-AL"/>
        </w:rPr>
        <w:t>m</w:t>
      </w:r>
      <w:r w:rsidRPr="00BD46D8">
        <w:rPr>
          <w:vertAlign w:val="superscript"/>
          <w:lang w:val="sq-AL"/>
        </w:rPr>
        <w:t>2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fshatin</w:t>
      </w:r>
      <w:r>
        <w:rPr>
          <w:lang w:val="sq-AL"/>
        </w:rPr>
        <w:t xml:space="preserve"> </w:t>
      </w:r>
      <w:r w:rsidRPr="001D4534">
        <w:rPr>
          <w:lang w:val="sq-AL"/>
        </w:rPr>
        <w:t>Gjon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komunës</w:t>
      </w:r>
      <w:r>
        <w:rPr>
          <w:lang w:val="sq-AL"/>
        </w:rPr>
        <w:t xml:space="preserve"> </w:t>
      </w:r>
      <w:r w:rsidRPr="001D4534">
        <w:rPr>
          <w:lang w:val="sq-AL"/>
        </w:rPr>
        <w:t>Martanesh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rrethin</w:t>
      </w:r>
      <w:r>
        <w:rPr>
          <w:lang w:val="sq-AL"/>
        </w:rPr>
        <w:t xml:space="preserve"> </w:t>
      </w:r>
      <w:r w:rsidRPr="001D4534">
        <w:rPr>
          <w:lang w:val="sq-AL"/>
        </w:rPr>
        <w:t>Bulqizë,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cilën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blerë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pronari</w:t>
      </w:r>
      <w:r>
        <w:rPr>
          <w:lang w:val="sq-AL"/>
        </w:rPr>
        <w:t xml:space="preserve"> </w:t>
      </w:r>
      <w:r w:rsidRPr="001D4534">
        <w:rPr>
          <w:lang w:val="sq-AL"/>
        </w:rPr>
        <w:t>Gj.V.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kontratën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shitblerjes</w:t>
      </w:r>
      <w:r>
        <w:rPr>
          <w:lang w:val="sq-AL"/>
        </w:rPr>
        <w:t xml:space="preserve"> nr. </w:t>
      </w:r>
      <w:r w:rsidRPr="001D4534">
        <w:rPr>
          <w:lang w:val="sq-AL"/>
        </w:rPr>
        <w:t>rep.3520,</w:t>
      </w:r>
      <w:r>
        <w:rPr>
          <w:lang w:val="sq-AL"/>
        </w:rPr>
        <w:t xml:space="preserve"> nr. </w:t>
      </w:r>
      <w:r w:rsidRPr="001D4534">
        <w:rPr>
          <w:lang w:val="sq-AL"/>
        </w:rPr>
        <w:t>kol.532/2,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11.</w:t>
      </w:r>
      <w:r w:rsidRPr="001D4534">
        <w:rPr>
          <w:lang w:val="sq-AL"/>
        </w:rPr>
        <w:t>8.2008.</w:t>
      </w:r>
      <w:r>
        <w:rPr>
          <w:lang w:val="sq-AL"/>
        </w:rPr>
        <w:t xml:space="preserve"> </w:t>
      </w:r>
      <w:r w:rsidRPr="001D4534">
        <w:rPr>
          <w:lang w:val="sq-AL"/>
        </w:rPr>
        <w:t>Origjina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pronës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fjalë</w:t>
      </w:r>
      <w:r>
        <w:rPr>
          <w:lang w:val="sq-AL"/>
        </w:rPr>
        <w:t xml:space="preserve"> </w:t>
      </w:r>
      <w:r w:rsidRPr="001D4534">
        <w:rPr>
          <w:lang w:val="sq-AL"/>
        </w:rPr>
        <w:t>buron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nr. </w:t>
      </w:r>
      <w:r w:rsidRPr="001D4534">
        <w:rPr>
          <w:lang w:val="sq-AL"/>
        </w:rPr>
        <w:t>59,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18.</w:t>
      </w:r>
      <w:r w:rsidRPr="001D4534">
        <w:rPr>
          <w:lang w:val="sq-AL"/>
        </w:rPr>
        <w:t>8.2000</w:t>
      </w:r>
      <w:r>
        <w:rPr>
          <w:lang w:val="sq-AL"/>
        </w:rPr>
        <w:t xml:space="preserve">,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Komisionit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Kthimit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Kompensimit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Pronave</w:t>
      </w:r>
      <w:r>
        <w:rPr>
          <w:lang w:val="sq-AL"/>
        </w:rPr>
        <w:t xml:space="preserve"> </w:t>
      </w:r>
      <w:r w:rsidRPr="001D4534">
        <w:rPr>
          <w:lang w:val="sq-AL"/>
        </w:rPr>
        <w:t>(KKKP-ja)</w:t>
      </w:r>
      <w:r>
        <w:rPr>
          <w:lang w:val="sq-AL"/>
        </w:rPr>
        <w:t xml:space="preserve"> </w:t>
      </w:r>
      <w:r w:rsidRPr="001D4534">
        <w:rPr>
          <w:lang w:val="sq-AL"/>
        </w:rPr>
        <w:t>Bulqizë,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bazë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cilit</w:t>
      </w:r>
      <w:r>
        <w:rPr>
          <w:lang w:val="sq-AL"/>
        </w:rPr>
        <w:t xml:space="preserve"> </w:t>
      </w:r>
      <w:r w:rsidRPr="001D4534">
        <w:rPr>
          <w:lang w:val="sq-AL"/>
        </w:rPr>
        <w:t>sipërfaqja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tokës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kthyer</w:t>
      </w:r>
      <w:r>
        <w:rPr>
          <w:lang w:val="sq-AL"/>
        </w:rPr>
        <w:t xml:space="preserve"> </w:t>
      </w:r>
      <w:r w:rsidRPr="001D4534">
        <w:rPr>
          <w:lang w:val="sq-AL"/>
        </w:rPr>
        <w:t>ish-pronarit,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regjistruar</w:t>
      </w:r>
      <w:r>
        <w:rPr>
          <w:lang w:val="sq-AL"/>
        </w:rPr>
        <w:t xml:space="preserve"> </w:t>
      </w:r>
      <w:r w:rsidRPr="001D4534">
        <w:rPr>
          <w:lang w:val="sq-AL"/>
        </w:rPr>
        <w:t>pasurinë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emër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Zyrën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Regjistrimit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Pasurive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Paluajtshme</w:t>
      </w:r>
      <w:r>
        <w:rPr>
          <w:lang w:val="sq-AL"/>
        </w:rPr>
        <w:t xml:space="preserve"> </w:t>
      </w:r>
      <w:r w:rsidRPr="001D4534">
        <w:rPr>
          <w:lang w:val="sq-AL"/>
        </w:rPr>
        <w:t>Bulqizë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nr. </w:t>
      </w:r>
      <w:r w:rsidRPr="001D4534">
        <w:rPr>
          <w:lang w:val="sq-AL"/>
        </w:rPr>
        <w:t>6</w:t>
      </w:r>
      <w:r>
        <w:rPr>
          <w:lang w:val="sq-AL"/>
        </w:rPr>
        <w:t xml:space="preserve"> </w:t>
      </w:r>
      <w:r w:rsidRPr="001D4534">
        <w:rPr>
          <w:lang w:val="sq-AL"/>
        </w:rPr>
        <w:t>hipoteke,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9.</w:t>
      </w:r>
      <w:r w:rsidRPr="001D4534">
        <w:rPr>
          <w:lang w:val="sq-AL"/>
        </w:rPr>
        <w:t>4.2009,</w:t>
      </w:r>
      <w:r>
        <w:rPr>
          <w:lang w:val="sq-AL"/>
        </w:rPr>
        <w:t xml:space="preserve"> nr. </w:t>
      </w:r>
      <w:r w:rsidRPr="001D4534">
        <w:rPr>
          <w:lang w:val="sq-AL"/>
        </w:rPr>
        <w:t>pasurie</w:t>
      </w:r>
      <w:r>
        <w:rPr>
          <w:lang w:val="sq-AL"/>
        </w:rPr>
        <w:t xml:space="preserve"> </w:t>
      </w:r>
      <w:r w:rsidRPr="001D4534">
        <w:rPr>
          <w:lang w:val="sq-AL"/>
        </w:rPr>
        <w:t>703,</w:t>
      </w:r>
      <w:r>
        <w:rPr>
          <w:lang w:val="sq-AL"/>
        </w:rPr>
        <w:t xml:space="preserve"> </w:t>
      </w:r>
      <w:r w:rsidRPr="001D4534">
        <w:rPr>
          <w:lang w:val="sq-AL"/>
        </w:rPr>
        <w:t>zona</w:t>
      </w:r>
      <w:r>
        <w:rPr>
          <w:lang w:val="sq-AL"/>
        </w:rPr>
        <w:t xml:space="preserve"> </w:t>
      </w:r>
      <w:r w:rsidRPr="001D4534">
        <w:rPr>
          <w:lang w:val="sq-AL"/>
        </w:rPr>
        <w:t>kadastrale</w:t>
      </w:r>
      <w:r>
        <w:rPr>
          <w:lang w:val="sq-AL"/>
        </w:rPr>
        <w:t xml:space="preserve"> </w:t>
      </w:r>
      <w:r w:rsidRPr="001D4534">
        <w:rPr>
          <w:lang w:val="sq-AL"/>
        </w:rPr>
        <w:t>1754</w:t>
      </w:r>
      <w:r>
        <w:rPr>
          <w:lang w:val="sq-AL"/>
        </w:rPr>
        <w:t xml:space="preserve">,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kufizimet</w:t>
      </w:r>
      <w:r>
        <w:rPr>
          <w:lang w:val="sq-AL"/>
        </w:rPr>
        <w:t xml:space="preserve"> </w:t>
      </w:r>
      <w:r w:rsidRPr="001D4534">
        <w:rPr>
          <w:lang w:val="sq-AL"/>
        </w:rPr>
        <w:t>përkatëse.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i/>
          <w:lang w:val="sq-AL"/>
        </w:rPr>
      </w:pPr>
      <w:r w:rsidRPr="001D4534">
        <w:rPr>
          <w:lang w:val="sq-AL"/>
        </w:rPr>
        <w:t>3.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pretenduar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uzurpuar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pjesë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pronës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tij,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hedhur</w:t>
      </w:r>
      <w:r>
        <w:rPr>
          <w:lang w:val="sq-AL"/>
        </w:rPr>
        <w:t xml:space="preserve"> </w:t>
      </w:r>
      <w:r w:rsidRPr="001D4534">
        <w:rPr>
          <w:lang w:val="sq-AL"/>
        </w:rPr>
        <w:t>mbetjet</w:t>
      </w:r>
      <w:r>
        <w:rPr>
          <w:lang w:val="sq-AL"/>
        </w:rPr>
        <w:t xml:space="preserve"> </w:t>
      </w:r>
      <w:r w:rsidRPr="001D4534">
        <w:rPr>
          <w:lang w:val="sq-AL"/>
        </w:rPr>
        <w:t>minerare,</w:t>
      </w:r>
      <w:r>
        <w:rPr>
          <w:lang w:val="sq-AL"/>
        </w:rPr>
        <w:t xml:space="preserve"> </w:t>
      </w:r>
      <w:r w:rsidRPr="001D4534">
        <w:rPr>
          <w:lang w:val="sq-AL"/>
        </w:rPr>
        <w:t>subjekti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interesuar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drejtuar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Rrethit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Dibër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kërkesëpadi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lastRenderedPageBreak/>
        <w:t>objekt</w:t>
      </w:r>
      <w:r>
        <w:rPr>
          <w:lang w:val="sq-AL"/>
        </w:rPr>
        <w:t xml:space="preserve"> </w:t>
      </w:r>
      <w:r w:rsidRPr="001D4534">
        <w:rPr>
          <w:i/>
          <w:lang w:val="sq-AL"/>
        </w:rPr>
        <w:t>“...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Ndërprerjen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punimeve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palës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së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paditur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brenda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sipërfaqes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së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pronës;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pushimin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cenimit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pronësisë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nga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pala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paditur;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detyrimin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palës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së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paditur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që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t’i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shpërblejë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dëmin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shkaktuar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në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shumën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134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560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00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lekë”.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këtë</w:t>
      </w:r>
      <w:r>
        <w:rPr>
          <w:lang w:val="sq-AL"/>
        </w:rPr>
        <w:t xml:space="preserve"> </w:t>
      </w:r>
      <w:r w:rsidRPr="001D4534">
        <w:rPr>
          <w:lang w:val="sq-AL"/>
        </w:rPr>
        <w:t>proces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kundërpadi,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kërkuar</w:t>
      </w:r>
      <w:r>
        <w:rPr>
          <w:lang w:val="sq-AL"/>
        </w:rPr>
        <w:t xml:space="preserve"> </w:t>
      </w:r>
      <w:r w:rsidRPr="001D4534">
        <w:rPr>
          <w:i/>
          <w:lang w:val="sq-AL"/>
        </w:rPr>
        <w:t>“...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pavlefshmërinë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absolute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dhe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anulimin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vendimit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KKKP-së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Bulqizë,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nr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59,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18.</w:t>
      </w:r>
      <w:r w:rsidRPr="001D4534">
        <w:rPr>
          <w:i/>
          <w:lang w:val="sq-AL"/>
        </w:rPr>
        <w:t>8.2000;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pavlefshmërinë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absolute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veprimeve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regjistrimit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në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ZRPP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viteve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2000,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2008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dhe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2009;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pavlefshmërinë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kontratës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së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shitjes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3520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rep.,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532/2kol,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11.</w:t>
      </w:r>
      <w:r w:rsidRPr="001D4534">
        <w:rPr>
          <w:i/>
          <w:lang w:val="sq-AL"/>
        </w:rPr>
        <w:t>8.2008,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si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dhe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pavlefshmërinë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aktmarrëveshjes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3521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rep.,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533/1,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18.</w:t>
      </w:r>
      <w:r w:rsidRPr="001D4534">
        <w:rPr>
          <w:i/>
          <w:lang w:val="sq-AL"/>
        </w:rPr>
        <w:t>8.2008”.</w:t>
      </w:r>
      <w:r>
        <w:rPr>
          <w:i/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i/>
          <w:lang w:val="sq-AL"/>
        </w:rPr>
      </w:pPr>
      <w:r w:rsidRPr="001D4534">
        <w:rPr>
          <w:lang w:val="sq-AL"/>
        </w:rPr>
        <w:t>4.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Rrethit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Dibër,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përfundim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shqyrtimit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nr. </w:t>
      </w:r>
      <w:r w:rsidRPr="001D4534">
        <w:rPr>
          <w:lang w:val="sq-AL"/>
        </w:rPr>
        <w:t>71,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8.</w:t>
      </w:r>
      <w:r w:rsidRPr="001D4534">
        <w:rPr>
          <w:lang w:val="sq-AL"/>
        </w:rPr>
        <w:t>2.2010,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vendosur</w:t>
      </w:r>
      <w:r>
        <w:rPr>
          <w:lang w:val="sq-AL"/>
        </w:rPr>
        <w:t xml:space="preserve"> </w:t>
      </w:r>
      <w:r w:rsidRPr="001D4534">
        <w:rPr>
          <w:lang w:val="sq-AL"/>
        </w:rPr>
        <w:t>pranimin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padisë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rrëzimin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kundërpadisë,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nxjerrë</w:t>
      </w:r>
      <w:r>
        <w:rPr>
          <w:lang w:val="sq-AL"/>
        </w:rPr>
        <w:t xml:space="preserve"> </w:t>
      </w:r>
      <w:r w:rsidRPr="001D4534">
        <w:rPr>
          <w:lang w:val="sq-AL"/>
        </w:rPr>
        <w:t>jashtë</w:t>
      </w:r>
      <w:r>
        <w:rPr>
          <w:lang w:val="sq-AL"/>
        </w:rPr>
        <w:t xml:space="preserve"> </w:t>
      </w:r>
      <w:r w:rsidRPr="001D4534">
        <w:rPr>
          <w:lang w:val="sq-AL"/>
        </w:rPr>
        <w:t>juridiksionit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kërkimin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anulimin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KKKP-së</w:t>
      </w:r>
      <w:r>
        <w:rPr>
          <w:lang w:val="sq-AL"/>
        </w:rPr>
        <w:t xml:space="preserve"> </w:t>
      </w:r>
      <w:r w:rsidRPr="001D4534">
        <w:rPr>
          <w:lang w:val="sq-AL"/>
        </w:rPr>
        <w:t>Bulqizë,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argumentin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>
        <w:rPr>
          <w:i/>
          <w:lang w:val="sq-AL"/>
        </w:rPr>
        <w:t>“</w:t>
      </w:r>
      <w:r w:rsidRPr="001D4534">
        <w:rPr>
          <w:i/>
          <w:lang w:val="sq-AL"/>
        </w:rPr>
        <w:t>...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në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rastin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në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gjykim,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pala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paditur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kundërpaditëse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nuk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ka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ezauruar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ankimin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administrativ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tek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organi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më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i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lartë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administrativ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kundër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vendimit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KKKP-së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Bulqizë.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Kemi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bëjmë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me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kundërshtim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një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akti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administrativ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dhe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që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këto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akte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kundërshtohen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në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rrugë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gjyqësore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duhet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që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në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fillim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goditen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në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rrugë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administrative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...”.</w:t>
      </w:r>
      <w:r>
        <w:rPr>
          <w:i/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5.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ankim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veçantë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Gjykatën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Lartë,</w:t>
      </w:r>
      <w:r>
        <w:rPr>
          <w:lang w:val="sq-AL"/>
        </w:rPr>
        <w:t xml:space="preserve"> </w:t>
      </w:r>
      <w:r w:rsidRPr="001D4534">
        <w:rPr>
          <w:lang w:val="sq-AL"/>
        </w:rPr>
        <w:t>kundër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mësipërm,</w:t>
      </w:r>
      <w:r>
        <w:rPr>
          <w:lang w:val="sq-AL"/>
        </w:rPr>
        <w:t xml:space="preserve"> </w:t>
      </w:r>
      <w:r w:rsidRPr="001D4534">
        <w:rPr>
          <w:lang w:val="sq-AL"/>
        </w:rPr>
        <w:t>dhe,</w:t>
      </w:r>
      <w:r>
        <w:rPr>
          <w:lang w:val="sq-AL"/>
        </w:rPr>
        <w:t xml:space="preserve"> </w:t>
      </w:r>
      <w:r w:rsidRPr="001D4534">
        <w:rPr>
          <w:lang w:val="sq-AL"/>
        </w:rPr>
        <w:t>po</w:t>
      </w:r>
      <w:r>
        <w:rPr>
          <w:lang w:val="sq-AL"/>
        </w:rPr>
        <w:t xml:space="preserve"> </w:t>
      </w:r>
      <w:r w:rsidRPr="001D4534">
        <w:rPr>
          <w:lang w:val="sq-AL"/>
        </w:rPr>
        <w:t>ashtu,</w:t>
      </w:r>
      <w:r>
        <w:rPr>
          <w:lang w:val="sq-AL"/>
        </w:rPr>
        <w:t xml:space="preserve"> </w:t>
      </w:r>
      <w:r w:rsidRPr="001D4534">
        <w:rPr>
          <w:lang w:val="sq-AL"/>
        </w:rPr>
        <w:t>ankim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Gjykatën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Apelit</w:t>
      </w:r>
      <w:r>
        <w:rPr>
          <w:lang w:val="sq-AL"/>
        </w:rPr>
        <w:t xml:space="preserve"> </w:t>
      </w:r>
      <w:r w:rsidRPr="001D4534">
        <w:rPr>
          <w:lang w:val="sq-AL"/>
        </w:rPr>
        <w:t>Tiranë</w:t>
      </w:r>
      <w:r>
        <w:rPr>
          <w:lang w:val="sq-AL"/>
        </w:rPr>
        <w:t xml:space="preserve"> </w:t>
      </w:r>
      <w:r w:rsidRPr="001D4534">
        <w:rPr>
          <w:lang w:val="sq-AL"/>
        </w:rPr>
        <w:t>kundër</w:t>
      </w:r>
      <w:r>
        <w:rPr>
          <w:lang w:val="sq-AL"/>
        </w:rPr>
        <w:t xml:space="preserve"> </w:t>
      </w:r>
      <w:r w:rsidRPr="001D4534">
        <w:rPr>
          <w:lang w:val="sq-AL"/>
        </w:rPr>
        <w:t>pranimit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padisë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paditësit.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6.</w:t>
      </w:r>
      <w:r>
        <w:rPr>
          <w:lang w:val="sq-AL"/>
        </w:rPr>
        <w:t xml:space="preserve"> </w:t>
      </w:r>
      <w:r w:rsidRPr="001D4534">
        <w:rPr>
          <w:lang w:val="sq-AL"/>
        </w:rPr>
        <w:t>Kolegji</w:t>
      </w:r>
      <w:r>
        <w:rPr>
          <w:lang w:val="sq-AL"/>
        </w:rPr>
        <w:t xml:space="preserve"> </w:t>
      </w:r>
      <w:r w:rsidRPr="001D4534">
        <w:rPr>
          <w:lang w:val="sq-AL"/>
        </w:rPr>
        <w:t>Civil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Lartë,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marrë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shqyrtim</w:t>
      </w:r>
      <w:r>
        <w:rPr>
          <w:lang w:val="sq-AL"/>
        </w:rPr>
        <w:t xml:space="preserve"> </w:t>
      </w:r>
      <w:r w:rsidRPr="001D4534">
        <w:rPr>
          <w:lang w:val="sq-AL"/>
        </w:rPr>
        <w:t>ankimin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veçantë,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nr. </w:t>
      </w:r>
      <w:r w:rsidRPr="001D4534">
        <w:rPr>
          <w:lang w:val="sq-AL"/>
        </w:rPr>
        <w:t>00-2010-742</w:t>
      </w:r>
      <w:r>
        <w:rPr>
          <w:lang w:val="sq-AL"/>
        </w:rPr>
        <w:t xml:space="preserve"> </w:t>
      </w:r>
      <w:r w:rsidRPr="001D4534">
        <w:rPr>
          <w:lang w:val="sq-AL"/>
        </w:rPr>
        <w:t>(07),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4.</w:t>
      </w:r>
      <w:r w:rsidRPr="001D4534">
        <w:rPr>
          <w:lang w:val="sq-AL"/>
        </w:rPr>
        <w:t>5.2010,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vendosur</w:t>
      </w:r>
      <w:r>
        <w:rPr>
          <w:lang w:val="sq-AL"/>
        </w:rPr>
        <w:t xml:space="preserve"> </w:t>
      </w:r>
      <w:r w:rsidRPr="001D4534">
        <w:rPr>
          <w:lang w:val="sq-AL"/>
        </w:rPr>
        <w:t>prishjen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nr. </w:t>
      </w:r>
      <w:r w:rsidRPr="001D4534">
        <w:rPr>
          <w:lang w:val="sq-AL"/>
        </w:rPr>
        <w:t>71,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8.</w:t>
      </w:r>
      <w:r w:rsidRPr="001D4534">
        <w:rPr>
          <w:lang w:val="sq-AL"/>
        </w:rPr>
        <w:t>2.2010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Rrethit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Dibër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pjesën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vendosur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nxjerrë</w:t>
      </w:r>
      <w:r>
        <w:rPr>
          <w:lang w:val="sq-AL"/>
        </w:rPr>
        <w:t xml:space="preserve"> </w:t>
      </w:r>
      <w:r w:rsidRPr="001D4534">
        <w:rPr>
          <w:lang w:val="sq-AL"/>
        </w:rPr>
        <w:t>jashtë</w:t>
      </w:r>
      <w:r>
        <w:rPr>
          <w:lang w:val="sq-AL"/>
        </w:rPr>
        <w:t xml:space="preserve"> </w:t>
      </w:r>
      <w:r w:rsidRPr="001D4534">
        <w:rPr>
          <w:lang w:val="sq-AL"/>
        </w:rPr>
        <w:t>juridiksionit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kërkimin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kundërpadisë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lidhej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anulimin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KKKP-së</w:t>
      </w:r>
      <w:r>
        <w:rPr>
          <w:lang w:val="sq-AL"/>
        </w:rPr>
        <w:t xml:space="preserve"> </w:t>
      </w:r>
      <w:r w:rsidRPr="001D4534">
        <w:rPr>
          <w:lang w:val="sq-AL"/>
        </w:rPr>
        <w:t>Bulqizë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dërgimin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çështjes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atë</w:t>
      </w:r>
      <w:r>
        <w:rPr>
          <w:lang w:val="sq-AL"/>
        </w:rPr>
        <w:t xml:space="preserve"> </w:t>
      </w:r>
      <w:r w:rsidRPr="001D4534">
        <w:rPr>
          <w:lang w:val="sq-AL"/>
        </w:rPr>
        <w:t>gjykatë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vazhdimin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gjykimit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tjetër</w:t>
      </w:r>
      <w:r>
        <w:rPr>
          <w:lang w:val="sq-AL"/>
        </w:rPr>
        <w:t xml:space="preserve"> </w:t>
      </w:r>
      <w:r w:rsidRPr="001D4534">
        <w:rPr>
          <w:lang w:val="sq-AL"/>
        </w:rPr>
        <w:t>trup</w:t>
      </w:r>
      <w:r>
        <w:rPr>
          <w:lang w:val="sq-AL"/>
        </w:rPr>
        <w:t xml:space="preserve"> </w:t>
      </w:r>
      <w:r w:rsidRPr="001D4534">
        <w:rPr>
          <w:lang w:val="sq-AL"/>
        </w:rPr>
        <w:t>gjykues.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7.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Rrethit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Dibër,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nr. </w:t>
      </w:r>
      <w:r w:rsidRPr="001D4534">
        <w:rPr>
          <w:lang w:val="sq-AL"/>
        </w:rPr>
        <w:t>610,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9.11.2011</w:t>
      </w:r>
      <w:r>
        <w:rPr>
          <w:lang w:val="sq-AL"/>
        </w:rPr>
        <w:t xml:space="preserve">,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vendosur</w:t>
      </w:r>
      <w:r>
        <w:rPr>
          <w:lang w:val="sq-AL"/>
        </w:rPr>
        <w:t xml:space="preserve"> </w:t>
      </w:r>
      <w:r w:rsidRPr="001D4534">
        <w:rPr>
          <w:lang w:val="sq-AL"/>
        </w:rPr>
        <w:t>pushimin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çështjes</w:t>
      </w:r>
      <w:r>
        <w:rPr>
          <w:lang w:val="sq-AL"/>
        </w:rPr>
        <w:t xml:space="preserve"> </w:t>
      </w:r>
      <w:r w:rsidRPr="001D4534">
        <w:rPr>
          <w:lang w:val="sq-AL"/>
        </w:rPr>
        <w:t>civile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padi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ngrihet.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8.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ankimin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kërkuesit,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Apelit</w:t>
      </w:r>
      <w:r>
        <w:rPr>
          <w:lang w:val="sq-AL"/>
        </w:rPr>
        <w:t xml:space="preserve"> </w:t>
      </w:r>
      <w:r w:rsidRPr="001D4534">
        <w:rPr>
          <w:lang w:val="sq-AL"/>
        </w:rPr>
        <w:t>Tiranë,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nr. </w:t>
      </w:r>
      <w:r w:rsidRPr="001D4534">
        <w:rPr>
          <w:lang w:val="sq-AL"/>
        </w:rPr>
        <w:t>215,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1.</w:t>
      </w:r>
      <w:r w:rsidRPr="001D4534">
        <w:rPr>
          <w:lang w:val="sq-AL"/>
        </w:rPr>
        <w:t>3.2012,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vendosur</w:t>
      </w:r>
      <w:r>
        <w:rPr>
          <w:lang w:val="sq-AL"/>
        </w:rPr>
        <w:t xml:space="preserve"> </w:t>
      </w:r>
      <w:r w:rsidRPr="001D4534">
        <w:rPr>
          <w:lang w:val="sq-AL"/>
        </w:rPr>
        <w:t>prishjen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civil</w:t>
      </w:r>
      <w:r>
        <w:rPr>
          <w:lang w:val="sq-AL"/>
        </w:rPr>
        <w:t xml:space="preserve"> nr. </w:t>
      </w:r>
      <w:r w:rsidRPr="001D4534">
        <w:rPr>
          <w:lang w:val="sq-AL"/>
        </w:rPr>
        <w:t>610,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9.11.2011,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argumentin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referimi</w:t>
      </w:r>
      <w:r>
        <w:rPr>
          <w:lang w:val="sq-AL"/>
        </w:rPr>
        <w:t xml:space="preserve"> </w:t>
      </w:r>
      <w:r w:rsidRPr="001D4534">
        <w:rPr>
          <w:lang w:val="sq-AL"/>
        </w:rPr>
        <w:t>te</w:t>
      </w:r>
      <w:r>
        <w:rPr>
          <w:lang w:val="sq-AL"/>
        </w:rPr>
        <w:t xml:space="preserve"> </w:t>
      </w: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468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KPC-së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kompetencë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Apelit,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dërgimin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çështjes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rigjykim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Gjykatën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Rrethit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Tiranë,</w:t>
      </w:r>
      <w:r>
        <w:rPr>
          <w:lang w:val="sq-AL"/>
        </w:rPr>
        <w:t xml:space="preserve"> </w:t>
      </w:r>
      <w:r w:rsidRPr="001D4534">
        <w:rPr>
          <w:lang w:val="sq-AL"/>
        </w:rPr>
        <w:t>nisur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vendndodhja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AKKP-së.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Rrethit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Tiranë,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nr. </w:t>
      </w:r>
      <w:r w:rsidRPr="001D4534">
        <w:rPr>
          <w:lang w:val="sq-AL"/>
        </w:rPr>
        <w:t>5719,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23.</w:t>
      </w:r>
      <w:r w:rsidRPr="001D4534">
        <w:rPr>
          <w:lang w:val="sq-AL"/>
        </w:rPr>
        <w:t>5.2013,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vendosur</w:t>
      </w:r>
      <w:r>
        <w:rPr>
          <w:lang w:val="sq-AL"/>
        </w:rPr>
        <w:t xml:space="preserve"> </w:t>
      </w:r>
      <w:r w:rsidRPr="001D4534">
        <w:rPr>
          <w:lang w:val="sq-AL"/>
        </w:rPr>
        <w:t>pushimin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gjykimit.</w:t>
      </w:r>
      <w:r>
        <w:rPr>
          <w:lang w:val="sq-AL"/>
        </w:rPr>
        <w:t xml:space="preserve"> </w:t>
      </w: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bërë</w:t>
      </w:r>
      <w:r>
        <w:rPr>
          <w:lang w:val="sq-AL"/>
        </w:rPr>
        <w:t xml:space="preserve"> </w:t>
      </w:r>
      <w:r w:rsidRPr="001D4534">
        <w:rPr>
          <w:lang w:val="sq-AL"/>
        </w:rPr>
        <w:t>objekt</w:t>
      </w:r>
      <w:r>
        <w:rPr>
          <w:lang w:val="sq-AL"/>
        </w:rPr>
        <w:t xml:space="preserve"> </w:t>
      </w:r>
      <w:r w:rsidRPr="001D4534">
        <w:rPr>
          <w:lang w:val="sq-AL"/>
        </w:rPr>
        <w:t>gjykimi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Gjykatën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Apelit</w:t>
      </w:r>
      <w:r>
        <w:rPr>
          <w:lang w:val="sq-AL"/>
        </w:rPr>
        <w:t xml:space="preserve"> </w:t>
      </w:r>
      <w:r w:rsidRPr="001D4534">
        <w:rPr>
          <w:lang w:val="sq-AL"/>
        </w:rPr>
        <w:t>Tiranë,</w:t>
      </w:r>
      <w:r>
        <w:rPr>
          <w:lang w:val="sq-AL"/>
        </w:rPr>
        <w:t xml:space="preserve"> </w:t>
      </w:r>
      <w:r w:rsidRPr="001D4534">
        <w:rPr>
          <w:lang w:val="sq-AL"/>
        </w:rPr>
        <w:t>proces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cili,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vërtetimit</w:t>
      </w:r>
      <w:r>
        <w:rPr>
          <w:lang w:val="sq-AL"/>
        </w:rPr>
        <w:t xml:space="preserve"> nr. </w:t>
      </w:r>
      <w:r w:rsidRPr="001D4534">
        <w:rPr>
          <w:lang w:val="sq-AL"/>
        </w:rPr>
        <w:t>2567</w:t>
      </w:r>
      <w:r>
        <w:rPr>
          <w:lang w:val="sq-AL"/>
        </w:rPr>
        <w:t xml:space="preserve"> </w:t>
      </w:r>
      <w:r w:rsidRPr="001D4534">
        <w:rPr>
          <w:lang w:val="sq-AL"/>
        </w:rPr>
        <w:t>prot</w:t>
      </w:r>
      <w:r>
        <w:rPr>
          <w:lang w:val="sq-AL"/>
        </w:rPr>
        <w:t>.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22.</w:t>
      </w:r>
      <w:r w:rsidRPr="001D4534">
        <w:rPr>
          <w:lang w:val="sq-AL"/>
        </w:rPr>
        <w:t>9.2014,</w:t>
      </w:r>
      <w:r>
        <w:rPr>
          <w:lang w:val="sq-AL"/>
        </w:rPr>
        <w:t xml:space="preserve"> </w:t>
      </w:r>
      <w:r w:rsidRPr="001D4534">
        <w:rPr>
          <w:lang w:val="sq-AL"/>
        </w:rPr>
        <w:t>lëshuar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kancelari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Apelit</w:t>
      </w:r>
      <w:r>
        <w:rPr>
          <w:lang w:val="sq-AL"/>
        </w:rPr>
        <w:t xml:space="preserve"> </w:t>
      </w:r>
      <w:r w:rsidRPr="001D4534">
        <w:rPr>
          <w:lang w:val="sq-AL"/>
        </w:rPr>
        <w:t>Tiranë,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proces</w:t>
      </w:r>
      <w:r>
        <w:rPr>
          <w:lang w:val="sq-AL"/>
        </w:rPr>
        <w:t xml:space="preserve"> </w:t>
      </w:r>
      <w:r w:rsidRPr="001D4534">
        <w:rPr>
          <w:lang w:val="sq-AL"/>
        </w:rPr>
        <w:t>gjykimi.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9.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përket</w:t>
      </w:r>
      <w:r>
        <w:rPr>
          <w:lang w:val="sq-AL"/>
        </w:rPr>
        <w:t xml:space="preserve"> </w:t>
      </w:r>
      <w:r w:rsidRPr="001D4534">
        <w:rPr>
          <w:lang w:val="sq-AL"/>
        </w:rPr>
        <w:t>ankimit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zakonshëm,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Apelit</w:t>
      </w:r>
      <w:r>
        <w:rPr>
          <w:lang w:val="sq-AL"/>
        </w:rPr>
        <w:t xml:space="preserve"> </w:t>
      </w:r>
      <w:r w:rsidRPr="001D4534">
        <w:rPr>
          <w:lang w:val="sq-AL"/>
        </w:rPr>
        <w:t>Tiranë,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marrë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shqyrtim</w:t>
      </w:r>
      <w:r>
        <w:rPr>
          <w:lang w:val="sq-AL"/>
        </w:rPr>
        <w:t xml:space="preserve"> </w:t>
      </w:r>
      <w:r w:rsidRPr="001D4534">
        <w:rPr>
          <w:lang w:val="sq-AL"/>
        </w:rPr>
        <w:t>ankimin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paditësit,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nr. </w:t>
      </w:r>
      <w:r w:rsidRPr="001D4534">
        <w:rPr>
          <w:lang w:val="sq-AL"/>
        </w:rPr>
        <w:t>686,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25.</w:t>
      </w:r>
      <w:r w:rsidRPr="001D4534">
        <w:rPr>
          <w:lang w:val="sq-AL"/>
        </w:rPr>
        <w:t>3.2011,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vendosur</w:t>
      </w:r>
      <w:r>
        <w:rPr>
          <w:lang w:val="sq-AL"/>
        </w:rPr>
        <w:t xml:space="preserve"> </w:t>
      </w:r>
      <w:r w:rsidRPr="001D4534">
        <w:rPr>
          <w:lang w:val="sq-AL"/>
        </w:rPr>
        <w:t>lënien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nr. </w:t>
      </w:r>
      <w:r w:rsidRPr="001D4534">
        <w:rPr>
          <w:lang w:val="sq-AL"/>
        </w:rPr>
        <w:t>71,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8.</w:t>
      </w:r>
      <w:r w:rsidRPr="001D4534">
        <w:rPr>
          <w:lang w:val="sq-AL"/>
        </w:rPr>
        <w:t>2.2010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Rrethit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Dibër.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10.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Lartë,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marrë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shqyrtim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seancë</w:t>
      </w:r>
      <w:r>
        <w:rPr>
          <w:lang w:val="sq-AL"/>
        </w:rPr>
        <w:t xml:space="preserve"> </w:t>
      </w:r>
      <w:r w:rsidRPr="001D4534">
        <w:rPr>
          <w:lang w:val="sq-AL"/>
        </w:rPr>
        <w:t>gjyqësore</w:t>
      </w:r>
      <w:r>
        <w:rPr>
          <w:lang w:val="sq-AL"/>
        </w:rPr>
        <w:t xml:space="preserve"> </w:t>
      </w:r>
      <w:r w:rsidRPr="001D4534">
        <w:rPr>
          <w:lang w:val="sq-AL"/>
        </w:rPr>
        <w:t>rekursin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Avokatura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Shtetit,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nr. </w:t>
      </w:r>
      <w:r w:rsidRPr="001D4534">
        <w:rPr>
          <w:lang w:val="sq-AL"/>
        </w:rPr>
        <w:t>00-2014-2236</w:t>
      </w:r>
      <w:r>
        <w:rPr>
          <w:lang w:val="sq-AL"/>
        </w:rPr>
        <w:t xml:space="preserve"> </w:t>
      </w:r>
      <w:r w:rsidRPr="001D4534">
        <w:rPr>
          <w:lang w:val="sq-AL"/>
        </w:rPr>
        <w:t>(433),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3.</w:t>
      </w:r>
      <w:r w:rsidRPr="001D4534">
        <w:rPr>
          <w:lang w:val="sq-AL"/>
        </w:rPr>
        <w:t>7.2014,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vendosur</w:t>
      </w:r>
      <w:r>
        <w:rPr>
          <w:lang w:val="sq-AL"/>
        </w:rPr>
        <w:t xml:space="preserve"> </w:t>
      </w:r>
      <w:r w:rsidRPr="001D4534">
        <w:rPr>
          <w:lang w:val="sq-AL"/>
        </w:rPr>
        <w:t>lënien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nr. </w:t>
      </w:r>
      <w:r w:rsidRPr="001D4534">
        <w:rPr>
          <w:lang w:val="sq-AL"/>
        </w:rPr>
        <w:t>686,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25.</w:t>
      </w:r>
      <w:r w:rsidRPr="001D4534">
        <w:rPr>
          <w:lang w:val="sq-AL"/>
        </w:rPr>
        <w:t>3.2011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Apelit</w:t>
      </w:r>
      <w:r>
        <w:rPr>
          <w:lang w:val="sq-AL"/>
        </w:rPr>
        <w:t xml:space="preserve"> </w:t>
      </w:r>
      <w:r w:rsidRPr="001D4534">
        <w:rPr>
          <w:lang w:val="sq-AL"/>
        </w:rPr>
        <w:t>Tiranë.</w:t>
      </w:r>
    </w:p>
    <w:p w:rsidR="00087970" w:rsidRPr="001D4534" w:rsidRDefault="00087970" w:rsidP="00087970">
      <w:pPr>
        <w:pStyle w:val="Hapesira7"/>
        <w:rPr>
          <w:lang w:val="sq-AL"/>
        </w:rPr>
      </w:pPr>
    </w:p>
    <w:p w:rsidR="00087970" w:rsidRPr="001D4534" w:rsidRDefault="00087970" w:rsidP="00087970">
      <w:pPr>
        <w:pStyle w:val="Vendosi"/>
        <w:rPr>
          <w:b/>
          <w:lang w:val="sq-AL"/>
        </w:rPr>
      </w:pPr>
      <w:r w:rsidRPr="001D4534">
        <w:rPr>
          <w:b/>
          <w:lang w:val="sq-AL"/>
        </w:rPr>
        <w:t>II</w:t>
      </w:r>
    </w:p>
    <w:p w:rsidR="00087970" w:rsidRPr="001D4534" w:rsidRDefault="00087970" w:rsidP="00087970">
      <w:pPr>
        <w:pStyle w:val="Hapesira7"/>
        <w:rPr>
          <w:lang w:val="sq-AL"/>
        </w:rPr>
      </w:pP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11.</w:t>
      </w:r>
      <w:r>
        <w:rPr>
          <w:lang w:val="sq-AL"/>
        </w:rPr>
        <w:t xml:space="preserve"> </w:t>
      </w:r>
      <w:r w:rsidRPr="001D4534">
        <w:rPr>
          <w:b/>
          <w:i/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drejtuar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datën</w:t>
      </w:r>
      <w:r>
        <w:rPr>
          <w:lang w:val="sq-AL"/>
        </w:rPr>
        <w:t xml:space="preserve"> 30.</w:t>
      </w:r>
      <w:r w:rsidRPr="001D4534">
        <w:rPr>
          <w:lang w:val="sq-AL"/>
        </w:rPr>
        <w:t>9.2014,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pretenduar</w:t>
      </w:r>
      <w:r>
        <w:rPr>
          <w:lang w:val="sq-AL"/>
        </w:rPr>
        <w:t xml:space="preserve"> </w:t>
      </w:r>
      <w:r w:rsidRPr="001D4534">
        <w:rPr>
          <w:lang w:val="sq-AL"/>
        </w:rPr>
        <w:t>cenimin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proces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rregullt</w:t>
      </w:r>
      <w:r>
        <w:rPr>
          <w:lang w:val="sq-AL"/>
        </w:rPr>
        <w:t xml:space="preserve"> </w:t>
      </w:r>
      <w:r w:rsidRPr="001D4534">
        <w:rPr>
          <w:lang w:val="sq-AL"/>
        </w:rPr>
        <w:t>ligjor</w:t>
      </w:r>
      <w:r>
        <w:rPr>
          <w:lang w:val="sq-AL"/>
        </w:rPr>
        <w:t xml:space="preserve"> </w:t>
      </w:r>
      <w:r w:rsidRPr="001D4534">
        <w:rPr>
          <w:lang w:val="sq-AL"/>
        </w:rPr>
        <w:t>gjatë</w:t>
      </w:r>
      <w:r>
        <w:rPr>
          <w:lang w:val="sq-AL"/>
        </w:rPr>
        <w:t xml:space="preserve"> </w:t>
      </w:r>
      <w:r w:rsidRPr="001D4534">
        <w:rPr>
          <w:lang w:val="sq-AL"/>
        </w:rPr>
        <w:t>proceseve</w:t>
      </w:r>
      <w:r>
        <w:rPr>
          <w:lang w:val="sq-AL"/>
        </w:rPr>
        <w:t xml:space="preserve"> </w:t>
      </w:r>
      <w:r w:rsidRPr="001D4534">
        <w:rPr>
          <w:lang w:val="sq-AL"/>
        </w:rPr>
        <w:t>gjyqësore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zhvilluara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gjykatat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juridiksionit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zakonshëm.</w:t>
      </w:r>
      <w:r>
        <w:rPr>
          <w:lang w:val="sq-AL"/>
        </w:rPr>
        <w:t xml:space="preserve"> </w:t>
      </w:r>
      <w:r w:rsidRPr="001D4534">
        <w:rPr>
          <w:lang w:val="sq-AL"/>
        </w:rPr>
        <w:t>Argumentet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parashtruara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përmbledhur</w:t>
      </w:r>
      <w:r>
        <w:rPr>
          <w:lang w:val="sq-AL"/>
        </w:rPr>
        <w:t xml:space="preserve"> </w:t>
      </w:r>
      <w:r w:rsidRPr="001D4534">
        <w:rPr>
          <w:lang w:val="sq-AL"/>
        </w:rPr>
        <w:t>janë: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11.1</w:t>
      </w:r>
      <w:r>
        <w:rPr>
          <w:lang w:val="sq-AL"/>
        </w:rPr>
        <w:t xml:space="preserve"> </w:t>
      </w:r>
      <w:r w:rsidRPr="0070121C">
        <w:rPr>
          <w:lang w:val="sq-AL"/>
        </w:rPr>
        <w:t>Është cenuar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parimi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i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gjykimit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çështjes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nga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një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kompetente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caktuar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me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ligj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Rrethit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Dibër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gjykuar</w:t>
      </w:r>
      <w:r>
        <w:rPr>
          <w:lang w:val="sq-AL"/>
        </w:rPr>
        <w:t xml:space="preserve"> </w:t>
      </w:r>
      <w:r w:rsidRPr="001D4534">
        <w:rPr>
          <w:lang w:val="sq-AL"/>
        </w:rPr>
        <w:t>çështjen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gjyqtar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vetëm,</w:t>
      </w:r>
      <w:r>
        <w:rPr>
          <w:lang w:val="sq-AL"/>
        </w:rPr>
        <w:t xml:space="preserve"> </w:t>
      </w:r>
      <w:r w:rsidRPr="001D4534">
        <w:rPr>
          <w:lang w:val="sq-AL"/>
        </w:rPr>
        <w:t>ndërkohë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padia,</w:t>
      </w:r>
      <w:r>
        <w:rPr>
          <w:lang w:val="sq-AL"/>
        </w:rPr>
        <w:t xml:space="preserve"> </w:t>
      </w:r>
      <w:r w:rsidRPr="001D4534">
        <w:rPr>
          <w:lang w:val="sq-AL"/>
        </w:rPr>
        <w:t>vlera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cilës</w:t>
      </w:r>
      <w:r>
        <w:rPr>
          <w:lang w:val="sq-AL"/>
        </w:rPr>
        <w:t xml:space="preserve"> </w:t>
      </w:r>
      <w:r w:rsidRPr="001D4534">
        <w:rPr>
          <w:lang w:val="sq-AL"/>
        </w:rPr>
        <w:t>ishte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20</w:t>
      </w:r>
      <w:r>
        <w:rPr>
          <w:lang w:val="sq-AL"/>
        </w:rPr>
        <w:t xml:space="preserve"> </w:t>
      </w:r>
      <w:r w:rsidRPr="001D4534">
        <w:rPr>
          <w:lang w:val="sq-AL"/>
        </w:rPr>
        <w:t>milion</w:t>
      </w:r>
      <w:r>
        <w:rPr>
          <w:lang w:val="sq-AL"/>
        </w:rPr>
        <w:t xml:space="preserve">ë </w:t>
      </w:r>
      <w:r w:rsidRPr="001D4534">
        <w:rPr>
          <w:lang w:val="sq-AL"/>
        </w:rPr>
        <w:t>lekë,</w:t>
      </w:r>
      <w:r>
        <w:rPr>
          <w:lang w:val="sq-AL"/>
        </w:rPr>
        <w:t xml:space="preserve"> </w:t>
      </w:r>
      <w:r w:rsidRPr="001D4534">
        <w:rPr>
          <w:lang w:val="sq-AL"/>
        </w:rPr>
        <w:t>duhej</w:t>
      </w:r>
      <w:r>
        <w:rPr>
          <w:lang w:val="sq-AL"/>
        </w:rPr>
        <w:t xml:space="preserve"> </w:t>
      </w:r>
      <w:r w:rsidRPr="001D4534">
        <w:rPr>
          <w:lang w:val="sq-AL"/>
        </w:rPr>
        <w:t>gjykuar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tre</w:t>
      </w:r>
      <w:r>
        <w:rPr>
          <w:lang w:val="sq-AL"/>
        </w:rPr>
        <w:t xml:space="preserve"> </w:t>
      </w:r>
      <w:r w:rsidRPr="001D4534">
        <w:rPr>
          <w:lang w:val="sq-AL"/>
        </w:rPr>
        <w:t>gjyqtarë,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referim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35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Kodit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Procedurës</w:t>
      </w:r>
      <w:r>
        <w:rPr>
          <w:lang w:val="sq-AL"/>
        </w:rPr>
        <w:t xml:space="preserve"> </w:t>
      </w:r>
      <w:r w:rsidRPr="001D4534">
        <w:rPr>
          <w:lang w:val="sq-AL"/>
        </w:rPr>
        <w:t>Civile</w:t>
      </w:r>
      <w:r>
        <w:rPr>
          <w:lang w:val="sq-AL"/>
        </w:rPr>
        <w:t xml:space="preserve"> </w:t>
      </w:r>
      <w:r w:rsidRPr="001D4534">
        <w:rPr>
          <w:lang w:val="sq-AL"/>
        </w:rPr>
        <w:t>(KPC-ja).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11.2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cenuar</w:t>
      </w:r>
      <w:r>
        <w:rPr>
          <w:lang w:val="sq-AL"/>
        </w:rPr>
        <w:t xml:space="preserve"> </w:t>
      </w:r>
      <w:r w:rsidRPr="001D4534">
        <w:rPr>
          <w:i/>
          <w:lang w:val="sq-AL"/>
        </w:rPr>
        <w:t>parimi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i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sigurisë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juridike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sepse</w:t>
      </w:r>
      <w:r>
        <w:rPr>
          <w:lang w:val="sq-AL"/>
        </w:rPr>
        <w:t xml:space="preserve"> </w:t>
      </w:r>
      <w:r w:rsidRPr="001D4534">
        <w:rPr>
          <w:lang w:val="sq-AL"/>
        </w:rPr>
        <w:t>gjykata,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kundërshtim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ligjin,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vendosur</w:t>
      </w:r>
      <w:r>
        <w:rPr>
          <w:lang w:val="sq-AL"/>
        </w:rPr>
        <w:t xml:space="preserve"> </w:t>
      </w:r>
      <w:r w:rsidRPr="001D4534">
        <w:rPr>
          <w:lang w:val="sq-AL"/>
        </w:rPr>
        <w:t>nxjerrjen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disa</w:t>
      </w:r>
      <w:r>
        <w:rPr>
          <w:lang w:val="sq-AL"/>
        </w:rPr>
        <w:t xml:space="preserve"> </w:t>
      </w:r>
      <w:r w:rsidRPr="001D4534">
        <w:rPr>
          <w:lang w:val="sq-AL"/>
        </w:rPr>
        <w:t>kërkimeve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objektit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kundërpadisë</w:t>
      </w:r>
      <w:r>
        <w:rPr>
          <w:lang w:val="sq-AL"/>
        </w:rPr>
        <w:t xml:space="preserve"> </w:t>
      </w:r>
      <w:r w:rsidRPr="001D4534">
        <w:rPr>
          <w:lang w:val="sq-AL"/>
        </w:rPr>
        <w:t>jashtë</w:t>
      </w:r>
      <w:r>
        <w:rPr>
          <w:lang w:val="sq-AL"/>
        </w:rPr>
        <w:t xml:space="preserve"> </w:t>
      </w:r>
      <w:r w:rsidRPr="001D4534">
        <w:rPr>
          <w:lang w:val="sq-AL"/>
        </w:rPr>
        <w:t>juridiksionit</w:t>
      </w:r>
      <w:r>
        <w:rPr>
          <w:lang w:val="sq-AL"/>
        </w:rPr>
        <w:t xml:space="preserve"> </w:t>
      </w:r>
      <w:r w:rsidRPr="001D4534">
        <w:rPr>
          <w:lang w:val="sq-AL"/>
        </w:rPr>
        <w:t>gjyqësor,</w:t>
      </w:r>
      <w:r>
        <w:rPr>
          <w:lang w:val="sq-AL"/>
        </w:rPr>
        <w:t xml:space="preserve"> </w:t>
      </w:r>
      <w:r w:rsidRPr="001D4534">
        <w:rPr>
          <w:lang w:val="sq-AL"/>
        </w:rPr>
        <w:t>fakt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cili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konstatuar</w:t>
      </w:r>
      <w:r>
        <w:rPr>
          <w:lang w:val="sq-AL"/>
        </w:rPr>
        <w:t xml:space="preserve"> </w:t>
      </w:r>
      <w:r w:rsidRPr="001D4534">
        <w:rPr>
          <w:lang w:val="sq-AL"/>
        </w:rPr>
        <w:t>edhe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Lartë,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cila,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nr. </w:t>
      </w:r>
      <w:r w:rsidRPr="001D4534">
        <w:rPr>
          <w:lang w:val="sq-AL"/>
        </w:rPr>
        <w:t>00-2010-742</w:t>
      </w:r>
      <w:r>
        <w:rPr>
          <w:lang w:val="sq-AL"/>
        </w:rPr>
        <w:t xml:space="preserve"> </w:t>
      </w:r>
      <w:r w:rsidRPr="001D4534">
        <w:rPr>
          <w:lang w:val="sq-AL"/>
        </w:rPr>
        <w:t>(207),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4</w:t>
      </w:r>
      <w:r>
        <w:rPr>
          <w:lang w:val="sq-AL"/>
        </w:rPr>
        <w:t>.</w:t>
      </w:r>
      <w:r w:rsidRPr="001D4534">
        <w:rPr>
          <w:lang w:val="sq-AL"/>
        </w:rPr>
        <w:t>5.2010,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vlerësuar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cenon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proces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rregullt</w:t>
      </w:r>
      <w:r>
        <w:rPr>
          <w:lang w:val="sq-AL"/>
        </w:rPr>
        <w:t xml:space="preserve"> </w:t>
      </w:r>
      <w:r w:rsidRPr="001D4534">
        <w:rPr>
          <w:lang w:val="sq-AL"/>
        </w:rPr>
        <w:t>ligjor.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lastRenderedPageBreak/>
        <w:t>11.3</w:t>
      </w:r>
      <w:r>
        <w:rPr>
          <w:lang w:val="sq-AL"/>
        </w:rPr>
        <w:t xml:space="preserve"> </w:t>
      </w:r>
      <w:r w:rsidRPr="001D4534">
        <w:rPr>
          <w:lang w:val="sq-AL"/>
        </w:rPr>
        <w:t>Kërkimet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padisë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kundërpadisë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kanë</w:t>
      </w:r>
      <w:r>
        <w:rPr>
          <w:lang w:val="sq-AL"/>
        </w:rPr>
        <w:t xml:space="preserve"> </w:t>
      </w:r>
      <w:r w:rsidRPr="001D4534">
        <w:rPr>
          <w:lang w:val="sq-AL"/>
        </w:rPr>
        <w:t>zanafillën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nr. </w:t>
      </w:r>
      <w:r w:rsidRPr="001D4534">
        <w:rPr>
          <w:lang w:val="sq-AL"/>
        </w:rPr>
        <w:t>59,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18.</w:t>
      </w:r>
      <w:r w:rsidRPr="001D4534">
        <w:rPr>
          <w:lang w:val="sq-AL"/>
        </w:rPr>
        <w:t>8.2000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KKKP-së</w:t>
      </w:r>
      <w:r>
        <w:rPr>
          <w:lang w:val="sq-AL"/>
        </w:rPr>
        <w:t xml:space="preserve"> </w:t>
      </w:r>
      <w:r w:rsidRPr="001D4534">
        <w:rPr>
          <w:lang w:val="sq-AL"/>
        </w:rPr>
        <w:t>Bulqizë,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cili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vënë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diskutim</w:t>
      </w:r>
      <w:r>
        <w:rPr>
          <w:lang w:val="sq-AL"/>
        </w:rPr>
        <w:t xml:space="preserve"> </w:t>
      </w:r>
      <w:r w:rsidRPr="001D4534">
        <w:rPr>
          <w:lang w:val="sq-AL"/>
        </w:rPr>
        <w:t>gjatë</w:t>
      </w:r>
      <w:r>
        <w:rPr>
          <w:lang w:val="sq-AL"/>
        </w:rPr>
        <w:t xml:space="preserve"> </w:t>
      </w:r>
      <w:r w:rsidRPr="001D4534">
        <w:rPr>
          <w:lang w:val="sq-AL"/>
        </w:rPr>
        <w:t>gjykimit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padisë,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qenë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ishte</w:t>
      </w:r>
      <w:r>
        <w:rPr>
          <w:lang w:val="sq-AL"/>
        </w:rPr>
        <w:t xml:space="preserve"> </w:t>
      </w:r>
      <w:r w:rsidRPr="001D4534">
        <w:rPr>
          <w:lang w:val="sq-AL"/>
        </w:rPr>
        <w:t>objekt</w:t>
      </w:r>
      <w:r>
        <w:rPr>
          <w:lang w:val="sq-AL"/>
        </w:rPr>
        <w:t xml:space="preserve"> </w:t>
      </w:r>
      <w:r w:rsidRPr="001D4534">
        <w:rPr>
          <w:lang w:val="sq-AL"/>
        </w:rPr>
        <w:t>gjykimi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proces</w:t>
      </w:r>
      <w:r>
        <w:rPr>
          <w:lang w:val="sq-AL"/>
        </w:rPr>
        <w:t xml:space="preserve"> </w:t>
      </w:r>
      <w:r w:rsidRPr="001D4534">
        <w:rPr>
          <w:lang w:val="sq-AL"/>
        </w:rPr>
        <w:t>tjetër.</w:t>
      </w:r>
      <w:r>
        <w:rPr>
          <w:lang w:val="sq-AL"/>
        </w:rPr>
        <w:t xml:space="preserve"> </w:t>
      </w:r>
      <w:r w:rsidRPr="001D4534">
        <w:rPr>
          <w:lang w:val="sq-AL"/>
        </w:rPr>
        <w:t>Ndërkohë,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disponon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prerë,</w:t>
      </w:r>
      <w:r>
        <w:rPr>
          <w:lang w:val="sq-AL"/>
        </w:rPr>
        <w:t xml:space="preserve"> </w:t>
      </w:r>
      <w:r w:rsidRPr="001D4534">
        <w:rPr>
          <w:lang w:val="sq-AL"/>
        </w:rPr>
        <w:t>efektet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cilit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vihen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diskutim,</w:t>
      </w:r>
      <w:r>
        <w:rPr>
          <w:lang w:val="sq-AL"/>
        </w:rPr>
        <w:t xml:space="preserve"> </w:t>
      </w:r>
      <w:r w:rsidRPr="001D4534">
        <w:rPr>
          <w:lang w:val="sq-AL"/>
        </w:rPr>
        <w:t>dhe,</w:t>
      </w:r>
      <w:r>
        <w:rPr>
          <w:lang w:val="sq-AL"/>
        </w:rPr>
        <w:t xml:space="preserve"> </w:t>
      </w:r>
      <w:r w:rsidRPr="001D4534">
        <w:rPr>
          <w:lang w:val="sq-AL"/>
        </w:rPr>
        <w:t>po</w:t>
      </w:r>
      <w:r>
        <w:rPr>
          <w:lang w:val="sq-AL"/>
        </w:rPr>
        <w:t xml:space="preserve"> </w:t>
      </w:r>
      <w:r w:rsidRPr="001D4534">
        <w:rPr>
          <w:lang w:val="sq-AL"/>
        </w:rPr>
        <w:t>ashtu,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ende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proces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papërfunduar,</w:t>
      </w:r>
      <w:r>
        <w:rPr>
          <w:lang w:val="sq-AL"/>
        </w:rPr>
        <w:t xml:space="preserve"> </w:t>
      </w:r>
      <w:r w:rsidRPr="001D4534">
        <w:rPr>
          <w:lang w:val="sq-AL"/>
        </w:rPr>
        <w:t>rezultati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cilit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paragjykuar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pasojë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mosgjykimit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pretendimeve</w:t>
      </w:r>
      <w:r>
        <w:rPr>
          <w:lang w:val="sq-AL"/>
        </w:rPr>
        <w:t xml:space="preserve"> </w:t>
      </w:r>
      <w:r w:rsidRPr="001D4534">
        <w:rPr>
          <w:lang w:val="sq-AL"/>
        </w:rPr>
        <w:t>njëkohësisht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rrëzimit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pjese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pretendimeve.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11.4</w:t>
      </w:r>
      <w:r>
        <w:rPr>
          <w:lang w:val="sq-AL"/>
        </w:rPr>
        <w:t xml:space="preserve"> </w:t>
      </w:r>
      <w:r w:rsidRPr="001D4534">
        <w:rPr>
          <w:lang w:val="sq-AL"/>
        </w:rPr>
        <w:t>Objekti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padisë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ishte</w:t>
      </w:r>
      <w:r>
        <w:rPr>
          <w:lang w:val="sq-AL"/>
        </w:rPr>
        <w:t xml:space="preserve"> </w:t>
      </w:r>
      <w:r w:rsidRPr="001D4534">
        <w:rPr>
          <w:lang w:val="sq-AL"/>
        </w:rPr>
        <w:t>padia</w:t>
      </w:r>
      <w:r>
        <w:rPr>
          <w:lang w:val="sq-AL"/>
        </w:rPr>
        <w:t xml:space="preserve"> </w:t>
      </w:r>
      <w:r w:rsidRPr="001D4534">
        <w:rPr>
          <w:lang w:val="sq-AL"/>
        </w:rPr>
        <w:t>mohuese</w:t>
      </w:r>
      <w:r>
        <w:rPr>
          <w:lang w:val="sq-AL"/>
        </w:rPr>
        <w:t xml:space="preserve"> </w:t>
      </w:r>
      <w:r w:rsidRPr="001D4534">
        <w:rPr>
          <w:i/>
          <w:lang w:val="sq-AL"/>
        </w:rPr>
        <w:t>“pushimi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i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cenimit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pronësisë”,</w:t>
      </w:r>
      <w:r>
        <w:rPr>
          <w:lang w:val="sq-AL"/>
        </w:rPr>
        <w:t xml:space="preserve"> </w:t>
      </w:r>
      <w:r w:rsidRPr="001D4534">
        <w:rPr>
          <w:lang w:val="sq-AL"/>
        </w:rPr>
        <w:t>sepse</w:t>
      </w:r>
      <w:r>
        <w:rPr>
          <w:lang w:val="sq-AL"/>
        </w:rPr>
        <w:t xml:space="preserve"> </w:t>
      </w:r>
      <w:r w:rsidRPr="001D4534">
        <w:rPr>
          <w:lang w:val="sq-AL"/>
        </w:rPr>
        <w:t>kjo</w:t>
      </w:r>
      <w:r>
        <w:rPr>
          <w:lang w:val="sq-AL"/>
        </w:rPr>
        <w:t xml:space="preserve"> </w:t>
      </w:r>
      <w:r w:rsidRPr="001D4534">
        <w:rPr>
          <w:lang w:val="sq-AL"/>
        </w:rPr>
        <w:t>padi</w:t>
      </w:r>
      <w:r>
        <w:rPr>
          <w:lang w:val="sq-AL"/>
        </w:rPr>
        <w:t xml:space="preserve"> </w:t>
      </w:r>
      <w:r w:rsidRPr="001D4534">
        <w:rPr>
          <w:lang w:val="sq-AL"/>
        </w:rPr>
        <w:t>kërkon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pronari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mos</w:t>
      </w:r>
      <w:r>
        <w:rPr>
          <w:lang w:val="sq-AL"/>
        </w:rPr>
        <w:t xml:space="preserve"> </w:t>
      </w:r>
      <w:r w:rsidRPr="001D4534">
        <w:rPr>
          <w:lang w:val="sq-AL"/>
        </w:rPr>
        <w:t>jetë</w:t>
      </w:r>
      <w:r>
        <w:rPr>
          <w:lang w:val="sq-AL"/>
        </w:rPr>
        <w:t xml:space="preserve"> </w:t>
      </w:r>
      <w:r w:rsidRPr="001D4534">
        <w:rPr>
          <w:lang w:val="sq-AL"/>
        </w:rPr>
        <w:t>zhveshur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posedimi.</w:t>
      </w:r>
      <w:r>
        <w:rPr>
          <w:lang w:val="sq-AL"/>
        </w:rPr>
        <w:t xml:space="preserve"> </w:t>
      </w:r>
      <w:r w:rsidRPr="001D4534">
        <w:rPr>
          <w:lang w:val="sq-AL"/>
        </w:rPr>
        <w:t>Ndërkohë,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rastin</w:t>
      </w:r>
      <w:r>
        <w:rPr>
          <w:lang w:val="sq-AL"/>
        </w:rPr>
        <w:t xml:space="preserve"> </w:t>
      </w:r>
      <w:r w:rsidRPr="001D4534">
        <w:rPr>
          <w:lang w:val="sq-AL"/>
        </w:rPr>
        <w:t>konkret,</w:t>
      </w:r>
      <w:r>
        <w:rPr>
          <w:lang w:val="sq-AL"/>
        </w:rPr>
        <w:t xml:space="preserve"> </w:t>
      </w:r>
      <w:r w:rsidRPr="001D4534">
        <w:rPr>
          <w:lang w:val="sq-AL"/>
        </w:rPr>
        <w:t>paditësi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poseduar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asnjë</w:t>
      </w:r>
      <w:r>
        <w:rPr>
          <w:lang w:val="sq-AL"/>
        </w:rPr>
        <w:t xml:space="preserve"> </w:t>
      </w:r>
      <w:r w:rsidRPr="001D4534">
        <w:rPr>
          <w:lang w:val="sq-AL"/>
        </w:rPr>
        <w:t>çast</w:t>
      </w:r>
      <w:r>
        <w:rPr>
          <w:lang w:val="sq-AL"/>
        </w:rPr>
        <w:t xml:space="preserve"> </w:t>
      </w:r>
      <w:r w:rsidRPr="001D4534">
        <w:rPr>
          <w:lang w:val="sq-AL"/>
        </w:rPr>
        <w:t>pronën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pretenduar,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cila</w:t>
      </w:r>
      <w:r>
        <w:rPr>
          <w:lang w:val="sq-AL"/>
        </w:rPr>
        <w:t xml:space="preserve"> </w:t>
      </w:r>
      <w:r w:rsidRPr="001D4534">
        <w:rPr>
          <w:lang w:val="sq-AL"/>
        </w:rPr>
        <w:t>prej</w:t>
      </w:r>
      <w:r>
        <w:rPr>
          <w:lang w:val="sq-AL"/>
        </w:rPr>
        <w:t xml:space="preserve"> </w:t>
      </w:r>
      <w:r w:rsidRPr="001D4534">
        <w:rPr>
          <w:lang w:val="sq-AL"/>
        </w:rPr>
        <w:t>15</w:t>
      </w:r>
      <w:r>
        <w:rPr>
          <w:lang w:val="sq-AL"/>
        </w:rPr>
        <w:t xml:space="preserve"> </w:t>
      </w:r>
      <w:r w:rsidRPr="001D4534">
        <w:rPr>
          <w:lang w:val="sq-AL"/>
        </w:rPr>
        <w:t>vitesh</w:t>
      </w:r>
      <w:r>
        <w:rPr>
          <w:lang w:val="sq-AL"/>
        </w:rPr>
        <w:t xml:space="preserve"> </w:t>
      </w:r>
      <w:r w:rsidRPr="001D4534">
        <w:rPr>
          <w:lang w:val="sq-AL"/>
        </w:rPr>
        <w:t>posedohet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ligjshme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shoqëria</w:t>
      </w:r>
      <w:r>
        <w:rPr>
          <w:lang w:val="sq-AL"/>
        </w:rPr>
        <w:t xml:space="preserve"> </w:t>
      </w:r>
      <w:r w:rsidRPr="001D4534">
        <w:rPr>
          <w:lang w:val="sq-AL"/>
        </w:rPr>
        <w:t>“Ylberi”</w:t>
      </w:r>
      <w:r>
        <w:rPr>
          <w:lang w:val="sq-AL"/>
        </w:rPr>
        <w:t xml:space="preserve"> </w:t>
      </w:r>
      <w:r w:rsidRPr="001D4534">
        <w:rPr>
          <w:lang w:val="sq-AL"/>
        </w:rPr>
        <w:t>sh.p.k.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këtë</w:t>
      </w:r>
      <w:r>
        <w:rPr>
          <w:lang w:val="sq-AL"/>
        </w:rPr>
        <w:t xml:space="preserve"> </w:t>
      </w:r>
      <w:r w:rsidRPr="001D4534">
        <w:rPr>
          <w:lang w:val="sq-AL"/>
        </w:rPr>
        <w:t>kuptim,</w:t>
      </w:r>
      <w:r>
        <w:rPr>
          <w:lang w:val="sq-AL"/>
        </w:rPr>
        <w:t xml:space="preserve"> </w:t>
      </w:r>
      <w:r w:rsidRPr="001D4534">
        <w:rPr>
          <w:lang w:val="sq-AL"/>
        </w:rPr>
        <w:t>paditësi</w:t>
      </w:r>
      <w:r>
        <w:rPr>
          <w:lang w:val="sq-AL"/>
        </w:rPr>
        <w:t xml:space="preserve"> </w:t>
      </w:r>
      <w:r w:rsidRPr="001D4534">
        <w:rPr>
          <w:lang w:val="sq-AL"/>
        </w:rPr>
        <w:t>fillimisht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kërkonte</w:t>
      </w:r>
      <w:r>
        <w:rPr>
          <w:lang w:val="sq-AL"/>
        </w:rPr>
        <w:t xml:space="preserve"> </w:t>
      </w:r>
      <w:r w:rsidRPr="001D4534">
        <w:rPr>
          <w:lang w:val="sq-AL"/>
        </w:rPr>
        <w:t>anulimin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lejes</w:t>
      </w:r>
      <w:r>
        <w:rPr>
          <w:lang w:val="sq-AL"/>
        </w:rPr>
        <w:t xml:space="preserve"> </w:t>
      </w:r>
      <w:r w:rsidRPr="001D4534">
        <w:rPr>
          <w:lang w:val="sq-AL"/>
        </w:rPr>
        <w:t>minerare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pas</w:t>
      </w:r>
      <w:r>
        <w:rPr>
          <w:lang w:val="sq-AL"/>
        </w:rPr>
        <w:t xml:space="preserve"> </w:t>
      </w:r>
      <w:r w:rsidRPr="001D4534">
        <w:rPr>
          <w:lang w:val="sq-AL"/>
        </w:rPr>
        <w:t>t’i</w:t>
      </w:r>
      <w:r>
        <w:rPr>
          <w:lang w:val="sq-AL"/>
        </w:rPr>
        <w:t xml:space="preserve"> </w:t>
      </w:r>
      <w:r w:rsidRPr="001D4534">
        <w:rPr>
          <w:lang w:val="sq-AL"/>
        </w:rPr>
        <w:t>drejtohej</w:t>
      </w:r>
      <w:r>
        <w:rPr>
          <w:lang w:val="sq-AL"/>
        </w:rPr>
        <w:t xml:space="preserve"> </w:t>
      </w:r>
      <w:r w:rsidRPr="001D4534">
        <w:rPr>
          <w:lang w:val="sq-AL"/>
        </w:rPr>
        <w:t>gjykatës.</w:t>
      </w:r>
      <w:r>
        <w:rPr>
          <w:lang w:val="sq-AL"/>
        </w:rPr>
        <w:t xml:space="preserve"> </w:t>
      </w:r>
    </w:p>
    <w:p w:rsidR="00087970" w:rsidRPr="006D6451" w:rsidRDefault="00087970" w:rsidP="00087970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11.5 Po ashtu, Gjykata e Rrethit Gjyqësor Dibër e ka gjykuar veçmas padinë, duke u shprehur në përfundim të procesit gjyqësor edhe për kundërpadinë, edhe pse ajo ka qenë objekt i një procesi tjetër, i cili ende nuk ka përfunduar. E njëjta situatë paligjshmërie ka vijuar edhe në Gjykatën e Lartë, e cila edhe pse në seancën gjyqësore të datës 13.2.2014</w:t>
      </w:r>
      <w:r>
        <w:rPr>
          <w:spacing w:val="-4"/>
          <w:lang w:val="sq-AL"/>
        </w:rPr>
        <w:t>,</w:t>
      </w:r>
      <w:r w:rsidRPr="006D6451">
        <w:rPr>
          <w:spacing w:val="-4"/>
          <w:lang w:val="sq-AL"/>
        </w:rPr>
        <w:t xml:space="preserve"> ka vendosur shtyrjen e gjykimit deri në dhënien e vendimit të Gjykatës së Apelit mbi objektin kryesor të kundërpadisë, në seancën e datës 3.7.2014</w:t>
      </w:r>
      <w:r>
        <w:rPr>
          <w:spacing w:val="-4"/>
          <w:lang w:val="sq-AL"/>
        </w:rPr>
        <w:t>,</w:t>
      </w:r>
      <w:r w:rsidRPr="006D6451">
        <w:rPr>
          <w:spacing w:val="-4"/>
          <w:lang w:val="sq-AL"/>
        </w:rPr>
        <w:t xml:space="preserve"> vijoi gjykimin dhe në përfundim u shpreh edhe për kërkimet e tjera të kundërpadisë, të cilat ishin duke u shqyrtuar në një gjykim të ndryshëm dhe si të tilla nuk mund të merreshin në shqyrtim njëkohësisht nga dy gjykata.</w:t>
      </w:r>
    </w:p>
    <w:p w:rsidR="00087970" w:rsidRPr="006D6451" w:rsidRDefault="00087970" w:rsidP="00087970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11.6 Kundërshtimi i titullit është padi kryesore, për këtë arsye procesi gjyqësor në Gjykatën e Apelit Tiranë dhe në Gjykatën e Lartë duhet të ishte pezulluar për aq kohë sa të përfundonte gjykimi mbi titullin e pronësisë. Duke qenë se kërkimet e tjera janë rrjedhojë e kërkimit kryesor, gjykatat nuk mund të jepnin përgjigje në mënyrë të veçuar, pasi një procedim i tillë bie ndesh me nenin 55 të KPC-së dhe vendimet unifikuese nr. 901/2000 dhe nr. 5/2012 të Gjykatës së Lartë. </w:t>
      </w:r>
    </w:p>
    <w:p w:rsidR="00087970" w:rsidRPr="006D6451" w:rsidRDefault="00087970" w:rsidP="00087970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11.7 Është cenuar </w:t>
      </w:r>
      <w:r w:rsidRPr="006D6451">
        <w:rPr>
          <w:i/>
          <w:spacing w:val="-4"/>
          <w:lang w:val="sq-AL"/>
        </w:rPr>
        <w:t>parimi i barazisë së armëve dhe i kontradiktoritetit</w:t>
      </w:r>
      <w:r w:rsidRPr="006D6451">
        <w:rPr>
          <w:spacing w:val="-4"/>
          <w:lang w:val="sq-AL"/>
        </w:rPr>
        <w:t xml:space="preserve">, sepse gjatë gjykimit të çështjes Gjykata e Lartë ka përdorur dy standarde në lidhje me trajtimin e kërkesave të mbrojtësve të palëve për shtyrjen e gjykimit. Ndërkohë që ka pranuar kërkesën e mbrojtësit të subjektit të interesuar A.V., duke shtyrë seancën gjyqësore të datës 13.2.2014, Gjykata e Lartë ka refuzuar kërkesën e mbrojtësit të kërkuesit, të paraqitur në datën 3.7.2014, duke vijuar gjykimin në mungesë. Për rrjedhojë, Gjykata e Lartë ka mbajtur qëndrim të njëanshëm ndaj kërkuesit, duke i mohuar atij të drejtën për të marrë pjesë në gjykim, për t’u dëgjuar dhe për të paraqitur argumentet në kundërshtim të pretendimeve të palës tjetër.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6D6451">
        <w:rPr>
          <w:spacing w:val="-4"/>
          <w:lang w:val="sq-AL"/>
        </w:rPr>
        <w:t xml:space="preserve">11.8 Është cenuar </w:t>
      </w:r>
      <w:r w:rsidRPr="006D6451">
        <w:rPr>
          <w:i/>
          <w:spacing w:val="-4"/>
          <w:lang w:val="sq-AL"/>
        </w:rPr>
        <w:t>standardi i arsyetimit 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vendimit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gjyqësor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sepse</w:t>
      </w:r>
      <w:r>
        <w:rPr>
          <w:lang w:val="sq-AL"/>
        </w:rPr>
        <w:t xml:space="preserve"> </w:t>
      </w:r>
      <w:r w:rsidRPr="001D4534">
        <w:rPr>
          <w:lang w:val="sq-AL"/>
        </w:rPr>
        <w:t>gjykatat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referohen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nr. </w:t>
      </w:r>
      <w:r w:rsidRPr="001D4534">
        <w:rPr>
          <w:lang w:val="sq-AL"/>
        </w:rPr>
        <w:t>59/2000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KKKP-së</w:t>
      </w:r>
      <w:r>
        <w:rPr>
          <w:lang w:val="sq-AL"/>
        </w:rPr>
        <w:t xml:space="preserve"> </w:t>
      </w:r>
      <w:r w:rsidRPr="001D4534">
        <w:rPr>
          <w:lang w:val="sq-AL"/>
        </w:rPr>
        <w:t>Bulqizë,</w:t>
      </w:r>
      <w:r>
        <w:rPr>
          <w:lang w:val="sq-AL"/>
        </w:rPr>
        <w:t xml:space="preserve"> </w:t>
      </w:r>
      <w:r w:rsidRPr="001D4534">
        <w:rPr>
          <w:lang w:val="sq-AL"/>
        </w:rPr>
        <w:t>ndërkohë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bëjnë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ditur</w:t>
      </w:r>
      <w:r>
        <w:rPr>
          <w:lang w:val="sq-AL"/>
        </w:rPr>
        <w:t xml:space="preserve"> </w:t>
      </w:r>
      <w:r w:rsidRPr="001D4534">
        <w:rPr>
          <w:lang w:val="sq-AL"/>
        </w:rPr>
        <w:t>faktin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objekt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gjykimi</w:t>
      </w:r>
      <w:r>
        <w:rPr>
          <w:lang w:val="sq-AL"/>
        </w:rPr>
        <w:t xml:space="preserve"> </w:t>
      </w:r>
      <w:r w:rsidRPr="001D4534">
        <w:rPr>
          <w:lang w:val="sq-AL"/>
        </w:rPr>
        <w:t>tjetër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papërfunduar</w:t>
      </w:r>
      <w:r>
        <w:rPr>
          <w:lang w:val="sq-AL"/>
        </w:rPr>
        <w:t xml:space="preserve"> </w:t>
      </w:r>
      <w:r w:rsidRPr="001D4534">
        <w:rPr>
          <w:lang w:val="sq-AL"/>
        </w:rPr>
        <w:t>ende.</w:t>
      </w:r>
      <w:r>
        <w:rPr>
          <w:lang w:val="sq-AL"/>
        </w:rPr>
        <w:t xml:space="preserve"> </w:t>
      </w:r>
      <w:r w:rsidRPr="001D4534">
        <w:rPr>
          <w:lang w:val="sq-AL"/>
        </w:rPr>
        <w:t>Gjykatat</w:t>
      </w:r>
      <w:r>
        <w:rPr>
          <w:lang w:val="sq-AL"/>
        </w:rPr>
        <w:t xml:space="preserve"> </w:t>
      </w:r>
      <w:r w:rsidRPr="001D4534">
        <w:rPr>
          <w:lang w:val="sq-AL"/>
        </w:rPr>
        <w:t>pasqyrojnë</w:t>
      </w:r>
      <w:r>
        <w:rPr>
          <w:lang w:val="sq-AL"/>
        </w:rPr>
        <w:t xml:space="preserve"> </w:t>
      </w:r>
      <w:r w:rsidRPr="001D4534">
        <w:rPr>
          <w:lang w:val="sq-AL"/>
        </w:rPr>
        <w:t>fakte</w:t>
      </w:r>
      <w:r>
        <w:rPr>
          <w:lang w:val="sq-AL"/>
        </w:rPr>
        <w:t xml:space="preserve"> </w:t>
      </w:r>
      <w:r w:rsidRPr="001D4534">
        <w:rPr>
          <w:lang w:val="sq-AL"/>
        </w:rPr>
        <w:t>jo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vërteta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lidhje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lejen</w:t>
      </w:r>
      <w:r>
        <w:rPr>
          <w:lang w:val="sq-AL"/>
        </w:rPr>
        <w:t xml:space="preserve"> </w:t>
      </w:r>
      <w:r w:rsidRPr="001D4534">
        <w:rPr>
          <w:lang w:val="sq-AL"/>
        </w:rPr>
        <w:t>minerare,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vlerësuar</w:t>
      </w:r>
      <w:r>
        <w:rPr>
          <w:lang w:val="sq-AL"/>
        </w:rPr>
        <w:t xml:space="preserve"> </w:t>
      </w:r>
      <w:r w:rsidRPr="001D4534">
        <w:rPr>
          <w:lang w:val="sq-AL"/>
        </w:rPr>
        <w:t>atë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përfunduar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vitin</w:t>
      </w:r>
      <w:r>
        <w:rPr>
          <w:lang w:val="sq-AL"/>
        </w:rPr>
        <w:t xml:space="preserve"> </w:t>
      </w:r>
      <w:r w:rsidRPr="001D4534">
        <w:rPr>
          <w:lang w:val="sq-AL"/>
        </w:rPr>
        <w:t>2009,</w:t>
      </w:r>
      <w:r>
        <w:rPr>
          <w:lang w:val="sq-AL"/>
        </w:rPr>
        <w:t xml:space="preserve"> </w:t>
      </w:r>
      <w:r w:rsidRPr="001D4534">
        <w:rPr>
          <w:lang w:val="sq-AL"/>
        </w:rPr>
        <w:t>ndërkohë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marrin</w:t>
      </w:r>
      <w:r>
        <w:rPr>
          <w:lang w:val="sq-AL"/>
        </w:rPr>
        <w:t xml:space="preserve"> </w:t>
      </w:r>
      <w:r w:rsidRPr="001D4534">
        <w:rPr>
          <w:lang w:val="sq-AL"/>
        </w:rPr>
        <w:t>parasysh</w:t>
      </w:r>
      <w:r>
        <w:rPr>
          <w:lang w:val="sq-AL"/>
        </w:rPr>
        <w:t xml:space="preserve"> </w:t>
      </w:r>
      <w:r w:rsidRPr="001D4534">
        <w:rPr>
          <w:lang w:val="sq-AL"/>
        </w:rPr>
        <w:t>faktin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leja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rinovuar</w:t>
      </w:r>
      <w:r>
        <w:rPr>
          <w:lang w:val="sq-AL"/>
        </w:rPr>
        <w:t xml:space="preserve"> </w:t>
      </w:r>
      <w:r w:rsidRPr="001D4534">
        <w:rPr>
          <w:lang w:val="sq-AL"/>
        </w:rPr>
        <w:t>edhe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10</w:t>
      </w:r>
      <w:r>
        <w:rPr>
          <w:lang w:val="sq-AL"/>
        </w:rPr>
        <w:t xml:space="preserve"> </w:t>
      </w:r>
      <w:r w:rsidRPr="001D4534">
        <w:rPr>
          <w:lang w:val="sq-AL"/>
        </w:rPr>
        <w:t>vjet,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shtyrë</w:t>
      </w:r>
      <w:r>
        <w:rPr>
          <w:lang w:val="sq-AL"/>
        </w:rPr>
        <w:t xml:space="preserve"> </w:t>
      </w:r>
      <w:r w:rsidRPr="001D4534">
        <w:rPr>
          <w:lang w:val="sq-AL"/>
        </w:rPr>
        <w:t>vlefshmërinë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saj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vitin</w:t>
      </w:r>
      <w:r>
        <w:rPr>
          <w:lang w:val="sq-AL"/>
        </w:rPr>
        <w:t xml:space="preserve"> </w:t>
      </w:r>
      <w:r w:rsidRPr="001D4534">
        <w:rPr>
          <w:lang w:val="sq-AL"/>
        </w:rPr>
        <w:t>2019.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11.9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Lartë</w:t>
      </w:r>
      <w:r>
        <w:rPr>
          <w:lang w:val="sq-AL"/>
        </w:rPr>
        <w:t xml:space="preserve"> </w:t>
      </w:r>
      <w:r w:rsidRPr="001D4534">
        <w:rPr>
          <w:lang w:val="sq-AL"/>
        </w:rPr>
        <w:t>kishte</w:t>
      </w:r>
      <w:r>
        <w:rPr>
          <w:lang w:val="sq-AL"/>
        </w:rPr>
        <w:t xml:space="preserve"> </w:t>
      </w:r>
      <w:r w:rsidRPr="001D4534">
        <w:rPr>
          <w:lang w:val="sq-AL"/>
        </w:rPr>
        <w:t>detyrimin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mos</w:t>
      </w:r>
      <w:r>
        <w:rPr>
          <w:lang w:val="sq-AL"/>
        </w:rPr>
        <w:t xml:space="preserve"> </w:t>
      </w:r>
      <w:r w:rsidRPr="001D4534">
        <w:rPr>
          <w:lang w:val="sq-AL"/>
        </w:rPr>
        <w:t>lejonte</w:t>
      </w:r>
      <w:r>
        <w:rPr>
          <w:lang w:val="sq-AL"/>
        </w:rPr>
        <w:t xml:space="preserve"> </w:t>
      </w:r>
      <w:r w:rsidRPr="001D4534">
        <w:rPr>
          <w:lang w:val="sq-AL"/>
        </w:rPr>
        <w:t>shkelje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tilla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riparonte</w:t>
      </w:r>
      <w:r>
        <w:rPr>
          <w:lang w:val="sq-AL"/>
        </w:rPr>
        <w:t xml:space="preserve"> </w:t>
      </w:r>
      <w:r w:rsidRPr="001D4534">
        <w:rPr>
          <w:lang w:val="sq-AL"/>
        </w:rPr>
        <w:t>ato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ishin</w:t>
      </w:r>
      <w:r>
        <w:rPr>
          <w:lang w:val="sq-AL"/>
        </w:rPr>
        <w:t xml:space="preserve"> </w:t>
      </w:r>
      <w:r w:rsidRPr="001D4534">
        <w:rPr>
          <w:lang w:val="sq-AL"/>
        </w:rPr>
        <w:t>kryer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Gjykatën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Apelit,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kthyer</w:t>
      </w:r>
      <w:r>
        <w:rPr>
          <w:lang w:val="sq-AL"/>
        </w:rPr>
        <w:t xml:space="preserve"> </w:t>
      </w:r>
      <w:r w:rsidRPr="001D4534">
        <w:rPr>
          <w:lang w:val="sq-AL"/>
        </w:rPr>
        <w:t>çështjen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rigjykim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pezulluar</w:t>
      </w:r>
      <w:r>
        <w:rPr>
          <w:lang w:val="sq-AL"/>
        </w:rPr>
        <w:t xml:space="preserve"> </w:t>
      </w:r>
      <w:r w:rsidRPr="001D4534">
        <w:rPr>
          <w:lang w:val="sq-AL"/>
        </w:rPr>
        <w:t>gjykimin.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12.</w:t>
      </w:r>
      <w:r>
        <w:rPr>
          <w:lang w:val="sq-AL"/>
        </w:rPr>
        <w:t xml:space="preserve"> </w:t>
      </w:r>
      <w:r w:rsidRPr="001D4534">
        <w:rPr>
          <w:b/>
          <w:i/>
          <w:lang w:val="sq-AL"/>
        </w:rPr>
        <w:t>Subjekti</w:t>
      </w:r>
      <w:r>
        <w:rPr>
          <w:b/>
          <w:i/>
          <w:lang w:val="sq-AL"/>
        </w:rPr>
        <w:t xml:space="preserve"> </w:t>
      </w:r>
      <w:r w:rsidRPr="001D4534">
        <w:rPr>
          <w:b/>
          <w:i/>
          <w:lang w:val="sq-AL"/>
        </w:rPr>
        <w:t>i</w:t>
      </w:r>
      <w:r>
        <w:rPr>
          <w:b/>
          <w:i/>
          <w:lang w:val="sq-AL"/>
        </w:rPr>
        <w:t xml:space="preserve"> </w:t>
      </w:r>
      <w:r w:rsidRPr="001D4534">
        <w:rPr>
          <w:b/>
          <w:i/>
          <w:lang w:val="sq-AL"/>
        </w:rPr>
        <w:t>interesuar</w:t>
      </w:r>
      <w:r>
        <w:rPr>
          <w:b/>
          <w:i/>
          <w:lang w:val="sq-AL"/>
        </w:rPr>
        <w:t xml:space="preserve"> </w:t>
      </w:r>
      <w:r w:rsidRPr="001D4534">
        <w:rPr>
          <w:b/>
          <w:i/>
          <w:lang w:val="sq-AL"/>
        </w:rPr>
        <w:t>Astrit</w:t>
      </w:r>
      <w:r>
        <w:rPr>
          <w:b/>
          <w:i/>
          <w:lang w:val="sq-AL"/>
        </w:rPr>
        <w:t xml:space="preserve"> </w:t>
      </w:r>
      <w:r w:rsidRPr="001D4534">
        <w:rPr>
          <w:b/>
          <w:i/>
          <w:lang w:val="sq-AL"/>
        </w:rPr>
        <w:t>Vata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prapësuar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shkrim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vijon: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12.1</w:t>
      </w:r>
      <w:r>
        <w:rPr>
          <w:lang w:val="sq-AL"/>
        </w:rPr>
        <w:t xml:space="preserve"> </w:t>
      </w:r>
      <w:r w:rsidRPr="001D4534">
        <w:rPr>
          <w:lang w:val="sq-AL"/>
        </w:rPr>
        <w:t>Pretendimi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cenimin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caktuar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ligj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pabazuar,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pala</w:t>
      </w:r>
      <w:r>
        <w:rPr>
          <w:lang w:val="sq-AL"/>
        </w:rPr>
        <w:t xml:space="preserve"> </w:t>
      </w:r>
      <w:r w:rsidRPr="001D4534">
        <w:rPr>
          <w:lang w:val="sq-AL"/>
        </w:rPr>
        <w:t>paditëse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kundërshtuar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seancën</w:t>
      </w:r>
      <w:r>
        <w:rPr>
          <w:lang w:val="sq-AL"/>
        </w:rPr>
        <w:t xml:space="preserve"> </w:t>
      </w:r>
      <w:r w:rsidRPr="001D4534">
        <w:rPr>
          <w:lang w:val="sq-AL"/>
        </w:rPr>
        <w:t>përgatitore</w:t>
      </w:r>
      <w:r>
        <w:rPr>
          <w:lang w:val="sq-AL"/>
        </w:rPr>
        <w:t xml:space="preserve"> </w:t>
      </w:r>
      <w:r w:rsidRPr="001D4534">
        <w:rPr>
          <w:lang w:val="sq-AL"/>
        </w:rPr>
        <w:t>gjykimin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çështjes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gjyqtar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vetëm.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tepër</w:t>
      </w:r>
      <w:r>
        <w:rPr>
          <w:lang w:val="sq-AL"/>
        </w:rPr>
        <w:t xml:space="preserve"> </w:t>
      </w:r>
      <w:r w:rsidRPr="001D4534">
        <w:rPr>
          <w:lang w:val="sq-AL"/>
        </w:rPr>
        <w:t>argumentet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parashtruara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kanë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bëjnë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analizën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provave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jo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garancitë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procesit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rregull</w:t>
      </w:r>
      <w:r>
        <w:rPr>
          <w:lang w:val="sq-AL"/>
        </w:rPr>
        <w:t xml:space="preserve"> </w:t>
      </w:r>
      <w:r w:rsidRPr="001D4534">
        <w:rPr>
          <w:lang w:val="sq-AL"/>
        </w:rPr>
        <w:t>ligjor.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12.2</w:t>
      </w:r>
      <w:r>
        <w:rPr>
          <w:lang w:val="sq-AL"/>
        </w:rPr>
        <w:t xml:space="preserve"> </w:t>
      </w:r>
      <w:r w:rsidRPr="001D4534">
        <w:rPr>
          <w:lang w:val="sq-AL"/>
        </w:rPr>
        <w:t>Edhe</w:t>
      </w:r>
      <w:r>
        <w:rPr>
          <w:lang w:val="sq-AL"/>
        </w:rPr>
        <w:t xml:space="preserve"> </w:t>
      </w:r>
      <w:r w:rsidRPr="001D4534">
        <w:rPr>
          <w:lang w:val="sq-AL"/>
        </w:rPr>
        <w:t>pretendimi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cenimin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sigurisë</w:t>
      </w:r>
      <w:r>
        <w:rPr>
          <w:lang w:val="sq-AL"/>
        </w:rPr>
        <w:t xml:space="preserve"> </w:t>
      </w:r>
      <w:r w:rsidRPr="001D4534">
        <w:rPr>
          <w:lang w:val="sq-AL"/>
        </w:rPr>
        <w:t>juridike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pabazuar,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faktin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gjykatat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tria</w:t>
      </w:r>
      <w:r>
        <w:rPr>
          <w:lang w:val="sq-AL"/>
        </w:rPr>
        <w:t xml:space="preserve"> </w:t>
      </w:r>
      <w:r w:rsidRPr="001D4534">
        <w:rPr>
          <w:lang w:val="sq-AL"/>
        </w:rPr>
        <w:t>shkallëve</w:t>
      </w:r>
      <w:r>
        <w:rPr>
          <w:lang w:val="sq-AL"/>
        </w:rPr>
        <w:t xml:space="preserve"> </w:t>
      </w:r>
      <w:r w:rsidRPr="001D4534">
        <w:rPr>
          <w:lang w:val="sq-AL"/>
        </w:rPr>
        <w:t>u</w:t>
      </w:r>
      <w:r>
        <w:rPr>
          <w:lang w:val="sq-AL"/>
        </w:rPr>
        <w:t xml:space="preserve"> </w:t>
      </w:r>
      <w:r w:rsidRPr="001D4534">
        <w:rPr>
          <w:lang w:val="sq-AL"/>
        </w:rPr>
        <w:t>kanë</w:t>
      </w:r>
      <w:r>
        <w:rPr>
          <w:lang w:val="sq-AL"/>
        </w:rPr>
        <w:t xml:space="preserve"> </w:t>
      </w:r>
      <w:r w:rsidRPr="001D4534">
        <w:rPr>
          <w:lang w:val="sq-AL"/>
        </w:rPr>
        <w:t>dhënë</w:t>
      </w:r>
      <w:r>
        <w:rPr>
          <w:lang w:val="sq-AL"/>
        </w:rPr>
        <w:t xml:space="preserve"> </w:t>
      </w:r>
      <w:r w:rsidRPr="001D4534">
        <w:rPr>
          <w:lang w:val="sq-AL"/>
        </w:rPr>
        <w:t>përgjigje</w:t>
      </w:r>
      <w:r>
        <w:rPr>
          <w:lang w:val="sq-AL"/>
        </w:rPr>
        <w:t xml:space="preserve"> </w:t>
      </w:r>
      <w:r w:rsidRPr="001D4534">
        <w:rPr>
          <w:lang w:val="sq-AL"/>
        </w:rPr>
        <w:t>pretendimeve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refuzonin</w:t>
      </w:r>
      <w:r>
        <w:rPr>
          <w:lang w:val="sq-AL"/>
        </w:rPr>
        <w:t xml:space="preserve"> </w:t>
      </w:r>
      <w:r w:rsidRPr="001D4534">
        <w:rPr>
          <w:lang w:val="sq-AL"/>
        </w:rPr>
        <w:t>gjykimin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padisë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argumentin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kundërpadia</w:t>
      </w:r>
      <w:r>
        <w:rPr>
          <w:lang w:val="sq-AL"/>
        </w:rPr>
        <w:t xml:space="preserve"> </w:t>
      </w:r>
      <w:r w:rsidRPr="001D4534">
        <w:rPr>
          <w:lang w:val="sq-AL"/>
        </w:rPr>
        <w:t>ishte</w:t>
      </w:r>
      <w:r>
        <w:rPr>
          <w:lang w:val="sq-AL"/>
        </w:rPr>
        <w:t xml:space="preserve"> </w:t>
      </w:r>
      <w:r w:rsidRPr="001D4534">
        <w:rPr>
          <w:lang w:val="sq-AL"/>
        </w:rPr>
        <w:t>objekt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procesi</w:t>
      </w:r>
      <w:r>
        <w:rPr>
          <w:lang w:val="sq-AL"/>
        </w:rPr>
        <w:t xml:space="preserve"> </w:t>
      </w:r>
      <w:r w:rsidRPr="001D4534">
        <w:rPr>
          <w:lang w:val="sq-AL"/>
        </w:rPr>
        <w:t>tjetër</w:t>
      </w:r>
      <w:r>
        <w:rPr>
          <w:lang w:val="sq-AL"/>
        </w:rPr>
        <w:t xml:space="preserve"> </w:t>
      </w:r>
      <w:r w:rsidRPr="001D4534">
        <w:rPr>
          <w:lang w:val="sq-AL"/>
        </w:rPr>
        <w:t>gjyqësor.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12.3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lidhje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pretendimin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cenimin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barazisë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armëve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kontradiktoritetit</w:t>
      </w:r>
      <w:r>
        <w:rPr>
          <w:lang w:val="sq-AL"/>
        </w:rPr>
        <w:t xml:space="preserve"> </w:t>
      </w:r>
      <w:r w:rsidRPr="001D4534">
        <w:rPr>
          <w:lang w:val="sq-AL"/>
        </w:rPr>
        <w:t>gjatë</w:t>
      </w:r>
      <w:r>
        <w:rPr>
          <w:lang w:val="sq-AL"/>
        </w:rPr>
        <w:t xml:space="preserve"> </w:t>
      </w:r>
      <w:r w:rsidRPr="001D4534">
        <w:rPr>
          <w:lang w:val="sq-AL"/>
        </w:rPr>
        <w:t>procesit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zhvilluar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Gjykatën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Lartë</w:t>
      </w:r>
      <w:r>
        <w:rPr>
          <w:lang w:val="sq-AL"/>
        </w:rPr>
        <w:t xml:space="preserve">, </w:t>
      </w:r>
      <w:r w:rsidRPr="001D4534">
        <w:rPr>
          <w:lang w:val="sq-AL"/>
        </w:rPr>
        <w:t>prapësohet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gjykim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zhvilluar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rregullave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përcaktuara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nenet</w:t>
      </w:r>
      <w:r>
        <w:rPr>
          <w:lang w:val="sq-AL"/>
        </w:rPr>
        <w:t xml:space="preserve"> </w:t>
      </w:r>
      <w:r w:rsidRPr="001D4534">
        <w:rPr>
          <w:lang w:val="sq-AL"/>
        </w:rPr>
        <w:t>481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vijues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KPC-së.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kohë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Lartë</w:t>
      </w:r>
      <w:r>
        <w:rPr>
          <w:lang w:val="sq-AL"/>
        </w:rPr>
        <w:t xml:space="preserve"> </w:t>
      </w:r>
      <w:r w:rsidRPr="001D4534">
        <w:rPr>
          <w:lang w:val="sq-AL"/>
        </w:rPr>
        <w:t>u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dhënë</w:t>
      </w:r>
      <w:r>
        <w:rPr>
          <w:lang w:val="sq-AL"/>
        </w:rPr>
        <w:t xml:space="preserve"> </w:t>
      </w:r>
      <w:r w:rsidRPr="001D4534">
        <w:rPr>
          <w:lang w:val="sq-AL"/>
        </w:rPr>
        <w:lastRenderedPageBreak/>
        <w:t>kohë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mjaftueshme</w:t>
      </w:r>
      <w:r>
        <w:rPr>
          <w:lang w:val="sq-AL"/>
        </w:rPr>
        <w:t xml:space="preserve"> </w:t>
      </w:r>
      <w:r w:rsidRPr="001D4534">
        <w:rPr>
          <w:lang w:val="sq-AL"/>
        </w:rPr>
        <w:t>palëve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proces,</w:t>
      </w:r>
      <w:r>
        <w:rPr>
          <w:lang w:val="sq-AL"/>
        </w:rPr>
        <w:t xml:space="preserve"> </w:t>
      </w:r>
      <w:r w:rsidRPr="001D4534">
        <w:rPr>
          <w:lang w:val="sq-AL"/>
        </w:rPr>
        <w:t>pretendimi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pabazuar.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12.4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pabazuar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edhe</w:t>
      </w:r>
      <w:r>
        <w:rPr>
          <w:lang w:val="sq-AL"/>
        </w:rPr>
        <w:t xml:space="preserve"> </w:t>
      </w:r>
      <w:r w:rsidRPr="001D4534">
        <w:rPr>
          <w:lang w:val="sq-AL"/>
        </w:rPr>
        <w:t>pretendimi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mosrespektimin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standardit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gjyqësor,</w:t>
      </w:r>
      <w:r>
        <w:rPr>
          <w:lang w:val="sq-AL"/>
        </w:rPr>
        <w:t xml:space="preserve"> </w:t>
      </w:r>
      <w:r w:rsidRPr="001D4534">
        <w:rPr>
          <w:lang w:val="sq-AL"/>
        </w:rPr>
        <w:t>sepse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tria</w:t>
      </w:r>
      <w:r>
        <w:rPr>
          <w:lang w:val="sq-AL"/>
        </w:rPr>
        <w:t xml:space="preserve"> </w:t>
      </w:r>
      <w:r w:rsidRPr="001D4534">
        <w:rPr>
          <w:lang w:val="sq-AL"/>
        </w:rPr>
        <w:t>gjykatat</w:t>
      </w:r>
      <w:r>
        <w:rPr>
          <w:lang w:val="sq-AL"/>
        </w:rPr>
        <w:t xml:space="preserve"> </w:t>
      </w:r>
      <w:r w:rsidRPr="001D4534">
        <w:rPr>
          <w:lang w:val="sq-AL"/>
        </w:rPr>
        <w:t>kanë</w:t>
      </w:r>
      <w:r>
        <w:rPr>
          <w:lang w:val="sq-AL"/>
        </w:rPr>
        <w:t xml:space="preserve"> </w:t>
      </w:r>
      <w:r w:rsidRPr="001D4534">
        <w:rPr>
          <w:lang w:val="sq-AL"/>
        </w:rPr>
        <w:t>pasqyruar</w:t>
      </w:r>
      <w:r>
        <w:rPr>
          <w:lang w:val="sq-AL"/>
        </w:rPr>
        <w:t xml:space="preserve"> </w:t>
      </w:r>
      <w:r w:rsidRPr="001D4534">
        <w:rPr>
          <w:lang w:val="sq-AL"/>
        </w:rPr>
        <w:t>analizën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provave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kërkimeve</w:t>
      </w:r>
      <w:r>
        <w:rPr>
          <w:lang w:val="sq-AL"/>
        </w:rPr>
        <w:t xml:space="preserve"> </w:t>
      </w:r>
      <w:r w:rsidRPr="001D4534">
        <w:rPr>
          <w:lang w:val="sq-AL"/>
        </w:rPr>
        <w:t>procedurale</w:t>
      </w:r>
      <w:r>
        <w:rPr>
          <w:lang w:val="sq-AL"/>
        </w:rPr>
        <w:t xml:space="preserve">,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dhënë</w:t>
      </w:r>
      <w:r>
        <w:rPr>
          <w:lang w:val="sq-AL"/>
        </w:rPr>
        <w:t xml:space="preserve"> </w:t>
      </w:r>
      <w:r w:rsidRPr="001D4534">
        <w:rPr>
          <w:lang w:val="sq-AL"/>
        </w:rPr>
        <w:t>vendime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arsyetuara.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Vendosi"/>
        <w:rPr>
          <w:b/>
          <w:lang w:val="sq-AL"/>
        </w:rPr>
      </w:pPr>
      <w:r w:rsidRPr="001D4534">
        <w:rPr>
          <w:b/>
          <w:lang w:val="sq-AL"/>
        </w:rPr>
        <w:t>III</w:t>
      </w:r>
    </w:p>
    <w:p w:rsidR="00087970" w:rsidRPr="001D4534" w:rsidRDefault="00087970" w:rsidP="00087970">
      <w:pPr>
        <w:pStyle w:val="Vendosi"/>
        <w:rPr>
          <w:b/>
          <w:lang w:val="sq-AL"/>
        </w:rPr>
      </w:pPr>
      <w:r w:rsidRPr="001D4534">
        <w:rPr>
          <w:b/>
          <w:caps w:val="0"/>
          <w:lang w:val="sq-AL"/>
        </w:rPr>
        <w:t>Për</w:t>
      </w:r>
      <w:r>
        <w:rPr>
          <w:b/>
          <w:caps w:val="0"/>
          <w:lang w:val="sq-AL"/>
        </w:rPr>
        <w:t xml:space="preserve"> </w:t>
      </w:r>
      <w:r w:rsidRPr="001D4534">
        <w:rPr>
          <w:b/>
          <w:caps w:val="0"/>
          <w:lang w:val="sq-AL"/>
        </w:rPr>
        <w:t>kërkesën</w:t>
      </w:r>
      <w:r>
        <w:rPr>
          <w:b/>
          <w:caps w:val="0"/>
          <w:lang w:val="sq-AL"/>
        </w:rPr>
        <w:t xml:space="preserve"> </w:t>
      </w:r>
      <w:r w:rsidRPr="001D4534">
        <w:rPr>
          <w:b/>
          <w:caps w:val="0"/>
          <w:lang w:val="sq-AL"/>
        </w:rPr>
        <w:t>e</w:t>
      </w:r>
      <w:r>
        <w:rPr>
          <w:b/>
          <w:caps w:val="0"/>
          <w:lang w:val="sq-AL"/>
        </w:rPr>
        <w:t xml:space="preserve"> </w:t>
      </w:r>
      <w:r w:rsidRPr="001D4534">
        <w:rPr>
          <w:b/>
          <w:caps w:val="0"/>
          <w:lang w:val="sq-AL"/>
        </w:rPr>
        <w:t>pezullimit</w:t>
      </w:r>
      <w:r>
        <w:rPr>
          <w:b/>
          <w:caps w:val="0"/>
          <w:lang w:val="sq-AL"/>
        </w:rPr>
        <w:t xml:space="preserve"> </w:t>
      </w:r>
      <w:r w:rsidRPr="001D4534">
        <w:rPr>
          <w:b/>
          <w:caps w:val="0"/>
          <w:lang w:val="sq-AL"/>
        </w:rPr>
        <w:t>të</w:t>
      </w:r>
      <w:r>
        <w:rPr>
          <w:b/>
          <w:caps w:val="0"/>
          <w:lang w:val="sq-AL"/>
        </w:rPr>
        <w:t xml:space="preserve"> </w:t>
      </w:r>
      <w:r w:rsidRPr="001D4534">
        <w:rPr>
          <w:b/>
          <w:caps w:val="0"/>
          <w:lang w:val="sq-AL"/>
        </w:rPr>
        <w:t>zbatimit</w:t>
      </w:r>
      <w:r>
        <w:rPr>
          <w:b/>
          <w:caps w:val="0"/>
          <w:lang w:val="sq-AL"/>
        </w:rPr>
        <w:t xml:space="preserve"> </w:t>
      </w:r>
      <w:r w:rsidRPr="001D4534">
        <w:rPr>
          <w:b/>
          <w:caps w:val="0"/>
          <w:lang w:val="sq-AL"/>
        </w:rPr>
        <w:t>të</w:t>
      </w:r>
      <w:r>
        <w:rPr>
          <w:b/>
          <w:caps w:val="0"/>
          <w:lang w:val="sq-AL"/>
        </w:rPr>
        <w:t xml:space="preserve"> </w:t>
      </w:r>
      <w:r w:rsidRPr="001D4534">
        <w:rPr>
          <w:b/>
          <w:caps w:val="0"/>
          <w:lang w:val="sq-AL"/>
        </w:rPr>
        <w:t>vendimit</w:t>
      </w:r>
      <w:r>
        <w:rPr>
          <w:b/>
          <w:caps w:val="0"/>
          <w:lang w:val="sq-AL"/>
        </w:rPr>
        <w:t xml:space="preserve"> </w:t>
      </w:r>
      <w:r w:rsidRPr="001D4534">
        <w:rPr>
          <w:b/>
          <w:caps w:val="0"/>
          <w:lang w:val="sq-AL"/>
        </w:rPr>
        <w:t>gjyqësor</w:t>
      </w:r>
      <w:r>
        <w:rPr>
          <w:b/>
          <w:caps w:val="0"/>
          <w:lang w:val="sq-AL"/>
        </w:rPr>
        <w:t xml:space="preserve"> </w:t>
      </w:r>
    </w:p>
    <w:p w:rsidR="00087970" w:rsidRPr="001D4534" w:rsidRDefault="00087970" w:rsidP="00087970">
      <w:pPr>
        <w:pStyle w:val="Hapesira7"/>
        <w:rPr>
          <w:lang w:val="sq-AL"/>
        </w:rPr>
      </w:pPr>
    </w:p>
    <w:p w:rsidR="00087970" w:rsidRPr="001D4534" w:rsidRDefault="00087970" w:rsidP="00087970">
      <w:pPr>
        <w:pStyle w:val="Paragrafi"/>
        <w:rPr>
          <w:lang w:val="sq-AL"/>
        </w:rPr>
      </w:pPr>
      <w:r>
        <w:rPr>
          <w:lang w:val="sq-AL"/>
        </w:rPr>
        <w:t xml:space="preserve">13. </w:t>
      </w:r>
      <w:r w:rsidRPr="001D4534">
        <w:rPr>
          <w:lang w:val="sq-AL"/>
        </w:rPr>
        <w:t>Mbledhja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Gjyqtarëve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Kushtetuese,</w:t>
      </w:r>
      <w:r>
        <w:rPr>
          <w:lang w:val="sq-AL"/>
        </w:rPr>
        <w:t xml:space="preserve"> </w:t>
      </w:r>
      <w:r w:rsidRPr="001D4534">
        <w:rPr>
          <w:lang w:val="sq-AL"/>
        </w:rPr>
        <w:t>përpara</w:t>
      </w:r>
      <w:r>
        <w:rPr>
          <w:lang w:val="sq-AL"/>
        </w:rPr>
        <w:t xml:space="preserve"> </w:t>
      </w:r>
      <w:r w:rsidRPr="001D4534">
        <w:rPr>
          <w:lang w:val="sq-AL"/>
        </w:rPr>
        <w:t>seancës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bazë</w:t>
      </w:r>
      <w:r>
        <w:rPr>
          <w:lang w:val="sq-AL"/>
        </w:rPr>
        <w:t xml:space="preserve"> </w:t>
      </w:r>
      <w:r w:rsidRPr="001D4534">
        <w:rPr>
          <w:lang w:val="sq-AL"/>
        </w:rPr>
        <w:t>dokumentesh,</w:t>
      </w:r>
      <w:r>
        <w:rPr>
          <w:lang w:val="sq-AL"/>
        </w:rPr>
        <w:t xml:space="preserve"> </w:t>
      </w:r>
      <w:r w:rsidRPr="001D4534">
        <w:rPr>
          <w:lang w:val="sq-AL"/>
        </w:rPr>
        <w:t>mori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shqyrtim</w:t>
      </w:r>
      <w:r>
        <w:rPr>
          <w:lang w:val="sq-AL"/>
        </w:rPr>
        <w:t xml:space="preserve"> </w:t>
      </w:r>
      <w:r w:rsidRPr="001D4534">
        <w:rPr>
          <w:lang w:val="sq-AL"/>
        </w:rPr>
        <w:t>kërkesën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pezullimin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zbatimit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nr. </w:t>
      </w:r>
      <w:r w:rsidRPr="001D4534">
        <w:rPr>
          <w:lang w:val="sq-AL"/>
        </w:rPr>
        <w:t>686,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25.</w:t>
      </w:r>
      <w:r w:rsidRPr="001D4534">
        <w:rPr>
          <w:lang w:val="sq-AL"/>
        </w:rPr>
        <w:t>3.2011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Apelit</w:t>
      </w:r>
      <w:r>
        <w:rPr>
          <w:lang w:val="sq-AL"/>
        </w:rPr>
        <w:t xml:space="preserve"> </w:t>
      </w:r>
      <w:r w:rsidRPr="001D4534">
        <w:rPr>
          <w:lang w:val="sq-AL"/>
        </w:rPr>
        <w:t>Tiranë,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lënë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nr. </w:t>
      </w:r>
      <w:r w:rsidRPr="001D4534">
        <w:rPr>
          <w:lang w:val="sq-AL"/>
        </w:rPr>
        <w:t>00-2014-2236</w:t>
      </w:r>
      <w:r>
        <w:rPr>
          <w:lang w:val="sq-AL"/>
        </w:rPr>
        <w:t xml:space="preserve"> </w:t>
      </w:r>
      <w:r w:rsidRPr="001D4534">
        <w:rPr>
          <w:lang w:val="sq-AL"/>
        </w:rPr>
        <w:t>(433)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Kolegjit</w:t>
      </w:r>
      <w:r>
        <w:rPr>
          <w:lang w:val="sq-AL"/>
        </w:rPr>
        <w:t xml:space="preserve"> </w:t>
      </w:r>
      <w:r w:rsidRPr="001D4534">
        <w:rPr>
          <w:lang w:val="sq-AL"/>
        </w:rPr>
        <w:t>Civil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Lartë.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kuptim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45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8577,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10.</w:t>
      </w:r>
      <w:r w:rsidRPr="001D4534">
        <w:rPr>
          <w:lang w:val="sq-AL"/>
        </w:rPr>
        <w:t>2.2000</w:t>
      </w:r>
      <w:r>
        <w:rPr>
          <w:lang w:val="sq-AL"/>
        </w:rPr>
        <w:t xml:space="preserve">,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organizimin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funksionimin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Shqipërisë”,</w:t>
      </w:r>
      <w:r>
        <w:rPr>
          <w:lang w:val="sq-AL"/>
        </w:rPr>
        <w:t xml:space="preserve"> </w:t>
      </w:r>
      <w:r w:rsidRPr="001D4534">
        <w:rPr>
          <w:lang w:val="sq-AL"/>
        </w:rPr>
        <w:t>ajo</w:t>
      </w:r>
      <w:r>
        <w:rPr>
          <w:lang w:val="sq-AL"/>
        </w:rPr>
        <w:t xml:space="preserve"> </w:t>
      </w:r>
      <w:r w:rsidRPr="001D4534">
        <w:rPr>
          <w:lang w:val="sq-AL"/>
        </w:rPr>
        <w:t>vendosi</w:t>
      </w:r>
      <w:r>
        <w:rPr>
          <w:lang w:val="sq-AL"/>
        </w:rPr>
        <w:t xml:space="preserve"> </w:t>
      </w:r>
      <w:r w:rsidRPr="001D4534">
        <w:rPr>
          <w:lang w:val="sq-AL"/>
        </w:rPr>
        <w:t>rrëzimin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kërkesës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pezullim,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arsye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ndodhej</w:t>
      </w:r>
      <w:r>
        <w:rPr>
          <w:lang w:val="sq-AL"/>
        </w:rPr>
        <w:t xml:space="preserve"> </w:t>
      </w:r>
      <w:r w:rsidRPr="001D4534">
        <w:rPr>
          <w:lang w:val="sq-AL"/>
        </w:rPr>
        <w:t>para</w:t>
      </w:r>
      <w:r>
        <w:rPr>
          <w:lang w:val="sq-AL"/>
        </w:rPr>
        <w:t xml:space="preserve"> </w:t>
      </w:r>
      <w:r w:rsidRPr="001D4534">
        <w:rPr>
          <w:lang w:val="sq-AL"/>
        </w:rPr>
        <w:t>kushteve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parashikuara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këtë</w:t>
      </w:r>
      <w:r>
        <w:rPr>
          <w:lang w:val="sq-AL"/>
        </w:rPr>
        <w:t xml:space="preserve"> </w:t>
      </w:r>
      <w:r w:rsidRPr="001D4534">
        <w:rPr>
          <w:lang w:val="sq-AL"/>
        </w:rPr>
        <w:t>dispozitë.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Hapesira7"/>
        <w:rPr>
          <w:lang w:val="sq-AL"/>
        </w:rPr>
      </w:pPr>
    </w:p>
    <w:p w:rsidR="00087970" w:rsidRPr="001D4534" w:rsidRDefault="00087970" w:rsidP="00087970">
      <w:pPr>
        <w:pStyle w:val="Vendosi"/>
        <w:rPr>
          <w:b/>
          <w:lang w:val="sq-AL"/>
        </w:rPr>
      </w:pPr>
      <w:r w:rsidRPr="001D4534">
        <w:rPr>
          <w:b/>
          <w:lang w:val="sq-AL"/>
        </w:rPr>
        <w:t>IV</w:t>
      </w:r>
    </w:p>
    <w:p w:rsidR="00087970" w:rsidRPr="001D4534" w:rsidRDefault="00087970" w:rsidP="00087970">
      <w:pPr>
        <w:pStyle w:val="Vendosi"/>
        <w:rPr>
          <w:b/>
          <w:lang w:val="sq-AL"/>
        </w:rPr>
      </w:pPr>
      <w:r w:rsidRPr="001D4534">
        <w:rPr>
          <w:b/>
          <w:caps w:val="0"/>
          <w:lang w:val="sq-AL"/>
        </w:rPr>
        <w:t>Vlerësimi</w:t>
      </w:r>
      <w:r>
        <w:rPr>
          <w:b/>
          <w:caps w:val="0"/>
          <w:lang w:val="sq-AL"/>
        </w:rPr>
        <w:t xml:space="preserve"> </w:t>
      </w:r>
      <w:r w:rsidRPr="001D4534">
        <w:rPr>
          <w:b/>
          <w:caps w:val="0"/>
          <w:lang w:val="sq-AL"/>
        </w:rPr>
        <w:t>i</w:t>
      </w:r>
      <w:r>
        <w:rPr>
          <w:b/>
          <w:caps w:val="0"/>
          <w:lang w:val="sq-AL"/>
        </w:rPr>
        <w:t xml:space="preserve"> </w:t>
      </w:r>
      <w:r w:rsidRPr="001D4534">
        <w:rPr>
          <w:b/>
          <w:caps w:val="0"/>
          <w:lang w:val="sq-AL"/>
        </w:rPr>
        <w:t>Gjykatës</w:t>
      </w:r>
      <w:r>
        <w:rPr>
          <w:b/>
          <w:caps w:val="0"/>
          <w:lang w:val="sq-AL"/>
        </w:rPr>
        <w:t xml:space="preserve"> </w:t>
      </w:r>
      <w:r w:rsidRPr="001D4534">
        <w:rPr>
          <w:b/>
          <w:caps w:val="0"/>
          <w:lang w:val="sq-AL"/>
        </w:rPr>
        <w:t>Kushtetuese</w:t>
      </w:r>
    </w:p>
    <w:p w:rsidR="00087970" w:rsidRPr="001D4534" w:rsidRDefault="00087970" w:rsidP="00087970">
      <w:pPr>
        <w:pStyle w:val="Hapesira7"/>
        <w:rPr>
          <w:lang w:val="sq-AL"/>
        </w:rPr>
      </w:pPr>
    </w:p>
    <w:p w:rsidR="00087970" w:rsidRPr="001D4534" w:rsidRDefault="00087970" w:rsidP="00087970">
      <w:pPr>
        <w:pStyle w:val="Paragrafi"/>
        <w:rPr>
          <w:i/>
          <w:lang w:val="sq-AL"/>
        </w:rPr>
      </w:pPr>
      <w:r w:rsidRPr="001D4534">
        <w:rPr>
          <w:i/>
          <w:lang w:val="sq-AL"/>
        </w:rPr>
        <w:t>A.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Për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legjitimimin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kërkuesit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14.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, </w:t>
      </w:r>
      <w:r w:rsidRPr="001D4534">
        <w:rPr>
          <w:lang w:val="sq-AL"/>
        </w:rPr>
        <w:t>paraprakisht</w:t>
      </w:r>
      <w:r>
        <w:rPr>
          <w:lang w:val="sq-AL"/>
        </w:rPr>
        <w:t xml:space="preserve">, </w:t>
      </w:r>
      <w:r w:rsidRPr="001D4534">
        <w:rPr>
          <w:lang w:val="sq-AL"/>
        </w:rPr>
        <w:t>konstaton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person</w:t>
      </w:r>
      <w:r>
        <w:rPr>
          <w:lang w:val="sq-AL"/>
        </w:rPr>
        <w:t xml:space="preserve"> </w:t>
      </w:r>
      <w:r w:rsidRPr="001D4534">
        <w:rPr>
          <w:lang w:val="sq-AL"/>
        </w:rPr>
        <w:t>juridik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tillë,</w:t>
      </w:r>
      <w:r>
        <w:rPr>
          <w:lang w:val="sq-AL"/>
        </w:rPr>
        <w:t xml:space="preserve"> </w:t>
      </w:r>
      <w:r w:rsidRPr="001D4534">
        <w:rPr>
          <w:lang w:val="sq-AL"/>
        </w:rPr>
        <w:t>bazuar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jurisprudencën</w:t>
      </w:r>
      <w:r>
        <w:rPr>
          <w:lang w:val="sq-AL"/>
        </w:rPr>
        <w:t xml:space="preserve"> </w:t>
      </w:r>
      <w:r w:rsidRPr="001D4534">
        <w:rPr>
          <w:lang w:val="sq-AL"/>
        </w:rPr>
        <w:t>kushtetuese,</w:t>
      </w:r>
      <w:r>
        <w:rPr>
          <w:lang w:val="sq-AL"/>
        </w:rPr>
        <w:t xml:space="preserve"> </w:t>
      </w:r>
      <w:r w:rsidRPr="001D4534">
        <w:rPr>
          <w:lang w:val="sq-AL"/>
        </w:rPr>
        <w:t>ai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jetë</w:t>
      </w:r>
      <w:r>
        <w:rPr>
          <w:lang w:val="sq-AL"/>
        </w:rPr>
        <w:t xml:space="preserve"> </w:t>
      </w:r>
      <w:r w:rsidRPr="001D4534">
        <w:rPr>
          <w:lang w:val="sq-AL"/>
        </w:rPr>
        <w:t>subjekt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drejtave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lirive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nivel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kufizuar</w:t>
      </w:r>
      <w:r>
        <w:rPr>
          <w:lang w:val="sq-AL"/>
        </w:rPr>
        <w:t xml:space="preserve"> </w:t>
      </w:r>
      <w:r w:rsidRPr="001D4534">
        <w:rPr>
          <w:i/>
          <w:lang w:val="sq-AL"/>
        </w:rPr>
        <w:t>“për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aq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sa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përputhen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me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qëllimet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përgjithshme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këtyre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personave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dhe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me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thelbin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këtyre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drejtave,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lirive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dhe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detyrimeve”,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kuptim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16,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Kushtetutës.</w:t>
      </w:r>
      <w:r>
        <w:rPr>
          <w:lang w:val="sq-AL"/>
        </w:rPr>
        <w:t xml:space="preserve"> </w:t>
      </w:r>
      <w:r w:rsidRPr="001D4534">
        <w:rPr>
          <w:lang w:val="sq-AL"/>
        </w:rPr>
        <w:t>Disa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këto</w:t>
      </w:r>
      <w:r>
        <w:rPr>
          <w:lang w:val="sq-AL"/>
        </w:rPr>
        <w:t xml:space="preserve"> </w:t>
      </w:r>
      <w:r w:rsidRPr="001D4534">
        <w:rPr>
          <w:lang w:val="sq-AL"/>
        </w:rPr>
        <w:t>liri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drejta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mundur</w:t>
      </w:r>
      <w:r>
        <w:rPr>
          <w:lang w:val="sq-AL"/>
        </w:rPr>
        <w:t xml:space="preserve"> </w:t>
      </w:r>
      <w:r w:rsidRPr="001D4534">
        <w:rPr>
          <w:lang w:val="sq-AL"/>
        </w:rPr>
        <w:t>t’i</w:t>
      </w:r>
      <w:r>
        <w:rPr>
          <w:lang w:val="sq-AL"/>
        </w:rPr>
        <w:t xml:space="preserve"> </w:t>
      </w:r>
      <w:r w:rsidRPr="001D4534">
        <w:rPr>
          <w:lang w:val="sq-AL"/>
        </w:rPr>
        <w:t>atribuohen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personi</w:t>
      </w:r>
      <w:r>
        <w:rPr>
          <w:lang w:val="sq-AL"/>
        </w:rPr>
        <w:t xml:space="preserve"> </w:t>
      </w:r>
      <w:r w:rsidRPr="001D4534">
        <w:rPr>
          <w:lang w:val="sq-AL"/>
        </w:rPr>
        <w:t>juridik,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shkak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thelbit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tyre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qëllimit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cilin</w:t>
      </w:r>
      <w:r>
        <w:rPr>
          <w:lang w:val="sq-AL"/>
        </w:rPr>
        <w:t xml:space="preserve"> </w:t>
      </w:r>
      <w:r w:rsidRPr="001D4534">
        <w:rPr>
          <w:lang w:val="sq-AL"/>
        </w:rPr>
        <w:t>ligji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dhënë</w:t>
      </w:r>
      <w:r>
        <w:rPr>
          <w:lang w:val="sq-AL"/>
        </w:rPr>
        <w:t xml:space="preserve"> </w:t>
      </w:r>
      <w:r w:rsidRPr="001D4534">
        <w:rPr>
          <w:lang w:val="sq-AL"/>
        </w:rPr>
        <w:t>jetë</w:t>
      </w:r>
      <w:r>
        <w:rPr>
          <w:lang w:val="sq-AL"/>
        </w:rPr>
        <w:t xml:space="preserve"> </w:t>
      </w:r>
      <w:r w:rsidRPr="001D4534">
        <w:rPr>
          <w:lang w:val="sq-AL"/>
        </w:rPr>
        <w:t>personit</w:t>
      </w:r>
      <w:r>
        <w:rPr>
          <w:lang w:val="sq-AL"/>
        </w:rPr>
        <w:t xml:space="preserve"> </w:t>
      </w:r>
      <w:r w:rsidRPr="001D4534">
        <w:rPr>
          <w:lang w:val="sq-AL"/>
        </w:rPr>
        <w:t>juridik.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u</w:t>
      </w:r>
      <w:r>
        <w:rPr>
          <w:lang w:val="sq-AL"/>
        </w:rPr>
        <w:t xml:space="preserve"> </w:t>
      </w:r>
      <w:r w:rsidRPr="001D4534">
        <w:rPr>
          <w:lang w:val="sq-AL"/>
        </w:rPr>
        <w:t>përket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drejtave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tjera,</w:t>
      </w:r>
      <w:r>
        <w:rPr>
          <w:lang w:val="sq-AL"/>
        </w:rPr>
        <w:t xml:space="preserve"> </w:t>
      </w:r>
      <w:r w:rsidRPr="001D4534">
        <w:rPr>
          <w:lang w:val="sq-AL"/>
        </w:rPr>
        <w:t>personi</w:t>
      </w:r>
      <w:r>
        <w:rPr>
          <w:lang w:val="sq-AL"/>
        </w:rPr>
        <w:t xml:space="preserve"> </w:t>
      </w:r>
      <w:r w:rsidRPr="001D4534">
        <w:rPr>
          <w:lang w:val="sq-AL"/>
        </w:rPr>
        <w:t>juridik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jetë</w:t>
      </w:r>
      <w:r>
        <w:rPr>
          <w:lang w:val="sq-AL"/>
        </w:rPr>
        <w:t xml:space="preserve"> </w:t>
      </w:r>
      <w:r w:rsidRPr="001D4534">
        <w:rPr>
          <w:lang w:val="sq-AL"/>
        </w:rPr>
        <w:t>subjekt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tyre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atë</w:t>
      </w:r>
      <w:r>
        <w:rPr>
          <w:lang w:val="sq-AL"/>
        </w:rPr>
        <w:t xml:space="preserve"> </w:t>
      </w:r>
      <w:r w:rsidRPr="001D4534">
        <w:rPr>
          <w:lang w:val="sq-AL"/>
        </w:rPr>
        <w:t>masë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atë</w:t>
      </w:r>
      <w:r>
        <w:rPr>
          <w:lang w:val="sq-AL"/>
        </w:rPr>
        <w:t xml:space="preserve"> </w:t>
      </w:r>
      <w:r w:rsidRPr="001D4534">
        <w:rPr>
          <w:lang w:val="sq-AL"/>
        </w:rPr>
        <w:t>kuptim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ato</w:t>
      </w:r>
      <w:r>
        <w:rPr>
          <w:lang w:val="sq-AL"/>
        </w:rPr>
        <w:t xml:space="preserve"> </w:t>
      </w:r>
      <w:r w:rsidRPr="001D4534">
        <w:rPr>
          <w:lang w:val="sq-AL"/>
        </w:rPr>
        <w:t>lehtësojnë</w:t>
      </w:r>
      <w:r>
        <w:rPr>
          <w:lang w:val="sq-AL"/>
        </w:rPr>
        <w:t xml:space="preserve"> </w:t>
      </w:r>
      <w:r w:rsidRPr="001D4534">
        <w:rPr>
          <w:lang w:val="sq-AL"/>
        </w:rPr>
        <w:t>gëzimin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plotë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këtyre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drejtave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lirive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individët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vendimin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19,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9.</w:t>
      </w:r>
      <w:r w:rsidRPr="001D4534">
        <w:rPr>
          <w:i/>
          <w:lang w:val="sq-AL"/>
        </w:rPr>
        <w:t>7.2009</w:t>
      </w:r>
      <w:r>
        <w:rPr>
          <w:i/>
          <w:lang w:val="sq-AL"/>
        </w:rPr>
        <w:t xml:space="preserve">,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15.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vlerësimin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legjitimimit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personave</w:t>
      </w:r>
      <w:r>
        <w:rPr>
          <w:lang w:val="sq-AL"/>
        </w:rPr>
        <w:t xml:space="preserve"> </w:t>
      </w:r>
      <w:r w:rsidRPr="001D4534">
        <w:rPr>
          <w:lang w:val="sq-AL"/>
        </w:rPr>
        <w:t>juridikë,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bazohet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njëjt</w:t>
      </w:r>
      <w:r>
        <w:rPr>
          <w:lang w:val="sq-AL"/>
        </w:rPr>
        <w:t>a</w:t>
      </w:r>
      <w:r w:rsidRPr="001D4534">
        <w:rPr>
          <w:lang w:val="sq-AL"/>
        </w:rPr>
        <w:t>t</w:t>
      </w:r>
      <w:r>
        <w:rPr>
          <w:lang w:val="sq-AL"/>
        </w:rPr>
        <w:t xml:space="preserve"> </w:t>
      </w:r>
      <w:r w:rsidRPr="001D4534">
        <w:rPr>
          <w:lang w:val="sq-AL"/>
        </w:rPr>
        <w:t>element</w:t>
      </w:r>
      <w:r>
        <w:rPr>
          <w:lang w:val="sq-AL"/>
        </w:rPr>
        <w:t xml:space="preserve">e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merren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konsideratë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legjitimimin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individëve,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referim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131,</w:t>
      </w:r>
      <w:r>
        <w:rPr>
          <w:lang w:val="sq-AL"/>
        </w:rPr>
        <w:t xml:space="preserve"> </w:t>
      </w:r>
      <w:r w:rsidRPr="001D4534">
        <w:rPr>
          <w:lang w:val="sq-AL"/>
        </w:rPr>
        <w:t>shkronja</w:t>
      </w:r>
      <w:r>
        <w:rPr>
          <w:lang w:val="sq-AL"/>
        </w:rPr>
        <w:t xml:space="preserve"> </w:t>
      </w:r>
      <w:r w:rsidRPr="001D4534">
        <w:rPr>
          <w:lang w:val="sq-AL"/>
        </w:rPr>
        <w:t>“f”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134,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1,</w:t>
      </w:r>
      <w:r>
        <w:rPr>
          <w:lang w:val="sq-AL"/>
        </w:rPr>
        <w:t xml:space="preserve"> </w:t>
      </w:r>
      <w:r w:rsidRPr="001D4534">
        <w:rPr>
          <w:lang w:val="sq-AL"/>
        </w:rPr>
        <w:t>shkronja</w:t>
      </w:r>
      <w:r>
        <w:rPr>
          <w:lang w:val="sq-AL"/>
        </w:rPr>
        <w:t xml:space="preserve"> </w:t>
      </w:r>
      <w:r w:rsidRPr="001D4534">
        <w:rPr>
          <w:lang w:val="sq-AL"/>
        </w:rPr>
        <w:t>“g”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Kushtetutës.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këtë</w:t>
      </w:r>
      <w:r>
        <w:rPr>
          <w:lang w:val="sq-AL"/>
        </w:rPr>
        <w:t xml:space="preserve"> </w:t>
      </w:r>
      <w:r w:rsidRPr="001D4534">
        <w:rPr>
          <w:lang w:val="sq-AL"/>
        </w:rPr>
        <w:t>kuptim,</w:t>
      </w:r>
      <w:r>
        <w:rPr>
          <w:lang w:val="sq-AL"/>
        </w:rPr>
        <w:t xml:space="preserve"> </w:t>
      </w:r>
      <w:r w:rsidRPr="001D4534">
        <w:rPr>
          <w:lang w:val="sq-AL"/>
        </w:rPr>
        <w:t>kërkuesi,</w:t>
      </w:r>
      <w:r>
        <w:rPr>
          <w:lang w:val="sq-AL"/>
        </w:rPr>
        <w:t xml:space="preserve"> </w:t>
      </w:r>
      <w:r w:rsidRPr="001D4534">
        <w:rPr>
          <w:lang w:val="sq-AL"/>
        </w:rPr>
        <w:t>shoqëria</w:t>
      </w:r>
      <w:r>
        <w:rPr>
          <w:lang w:val="sq-AL"/>
        </w:rPr>
        <w:t xml:space="preserve"> </w:t>
      </w:r>
      <w:r w:rsidRPr="001D4534">
        <w:rPr>
          <w:lang w:val="sq-AL"/>
        </w:rPr>
        <w:t>“Ylberi”</w:t>
      </w:r>
      <w:r>
        <w:rPr>
          <w:lang w:val="sq-AL"/>
        </w:rPr>
        <w:t xml:space="preserve"> </w:t>
      </w:r>
      <w:r w:rsidRPr="001D4534">
        <w:rPr>
          <w:lang w:val="sq-AL"/>
        </w:rPr>
        <w:t>sh.p.k.,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vërë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lëvizje</w:t>
      </w:r>
      <w:r>
        <w:rPr>
          <w:lang w:val="sq-AL"/>
        </w:rPr>
        <w:t xml:space="preserve"> </w:t>
      </w:r>
      <w:r w:rsidRPr="001D4534">
        <w:rPr>
          <w:lang w:val="sq-AL"/>
        </w:rPr>
        <w:t>juridiksionin</w:t>
      </w:r>
      <w:r>
        <w:rPr>
          <w:lang w:val="sq-AL"/>
        </w:rPr>
        <w:t xml:space="preserve"> </w:t>
      </w:r>
      <w:r w:rsidRPr="001D4534">
        <w:rPr>
          <w:lang w:val="sq-AL"/>
        </w:rPr>
        <w:t>kushtetues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çështje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lidhen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interesat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tij,</w:t>
      </w:r>
      <w:r>
        <w:rPr>
          <w:lang w:val="sq-AL"/>
        </w:rPr>
        <w:t xml:space="preserve"> </w:t>
      </w:r>
      <w:r w:rsidRPr="001D4534">
        <w:rPr>
          <w:lang w:val="sq-AL"/>
        </w:rPr>
        <w:t>kur</w:t>
      </w:r>
      <w:r>
        <w:rPr>
          <w:lang w:val="sq-AL"/>
        </w:rPr>
        <w:t xml:space="preserve"> </w:t>
      </w:r>
      <w:r w:rsidRPr="001D4534">
        <w:rPr>
          <w:lang w:val="sq-AL"/>
        </w:rPr>
        <w:t>pretendon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cenuar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drejtat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proces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rregullt</w:t>
      </w:r>
      <w:r>
        <w:rPr>
          <w:lang w:val="sq-AL"/>
        </w:rPr>
        <w:t xml:space="preserve"> </w:t>
      </w:r>
      <w:r w:rsidRPr="001D4534">
        <w:rPr>
          <w:lang w:val="sq-AL"/>
        </w:rPr>
        <w:t>ligjor,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ketë</w:t>
      </w:r>
      <w:r>
        <w:rPr>
          <w:lang w:val="sq-AL"/>
        </w:rPr>
        <w:t xml:space="preserve"> </w:t>
      </w:r>
      <w:r w:rsidRPr="001D4534">
        <w:rPr>
          <w:lang w:val="sq-AL"/>
        </w:rPr>
        <w:t>shteruar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gjitha</w:t>
      </w:r>
      <w:r>
        <w:rPr>
          <w:lang w:val="sq-AL"/>
        </w:rPr>
        <w:t xml:space="preserve"> </w:t>
      </w:r>
      <w:r w:rsidRPr="001D4534">
        <w:rPr>
          <w:lang w:val="sq-AL"/>
        </w:rPr>
        <w:t>mjetet</w:t>
      </w:r>
      <w:r>
        <w:rPr>
          <w:lang w:val="sq-AL"/>
        </w:rPr>
        <w:t xml:space="preserve"> </w:t>
      </w:r>
      <w:r w:rsidRPr="001D4534">
        <w:rPr>
          <w:lang w:val="sq-AL"/>
        </w:rPr>
        <w:t>juridike.</w:t>
      </w:r>
      <w:r>
        <w:rPr>
          <w:lang w:val="sq-AL"/>
        </w:rPr>
        <w:t xml:space="preserve"> </w:t>
      </w:r>
      <w:r w:rsidRPr="001D4534">
        <w:rPr>
          <w:lang w:val="sq-AL"/>
        </w:rPr>
        <w:t>Kërkesat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shkeljen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drejtave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paraqiten</w:t>
      </w:r>
      <w:r>
        <w:rPr>
          <w:lang w:val="sq-AL"/>
        </w:rPr>
        <w:t xml:space="preserve"> </w:t>
      </w:r>
      <w:r w:rsidRPr="001D4534">
        <w:rPr>
          <w:lang w:val="sq-AL"/>
        </w:rPr>
        <w:t>jo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vonë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2</w:t>
      </w:r>
      <w:r>
        <w:rPr>
          <w:lang w:val="sq-AL"/>
        </w:rPr>
        <w:t xml:space="preserve"> </w:t>
      </w:r>
      <w:r w:rsidRPr="001D4534">
        <w:rPr>
          <w:lang w:val="sq-AL"/>
        </w:rPr>
        <w:t>vjet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konstatimi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shkeljes,</w:t>
      </w:r>
      <w:r>
        <w:rPr>
          <w:lang w:val="sq-AL"/>
        </w:rPr>
        <w:t xml:space="preserve"> </w:t>
      </w:r>
      <w:r w:rsidRPr="001D4534">
        <w:rPr>
          <w:lang w:val="sq-AL"/>
        </w:rPr>
        <w:t>rregull</w:t>
      </w:r>
      <w:r>
        <w:rPr>
          <w:lang w:val="sq-AL"/>
        </w:rPr>
        <w:t xml:space="preserve"> </w:t>
      </w: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parashikuar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30,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2,</w:t>
      </w:r>
      <w:r>
        <w:rPr>
          <w:lang w:val="sq-AL"/>
        </w:rPr>
        <w:t xml:space="preserve"> të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8577,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10.</w:t>
      </w:r>
      <w:r w:rsidRPr="001D4534">
        <w:rPr>
          <w:lang w:val="sq-AL"/>
        </w:rPr>
        <w:t>2.2000</w:t>
      </w:r>
      <w:r>
        <w:rPr>
          <w:lang w:val="sq-AL"/>
        </w:rPr>
        <w:t xml:space="preserve">,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organizimin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funksionimin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Shqipërisë”.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16.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vështrim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standardeve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mësipërme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bazuar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rrethanat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çështjes,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vlerëson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përmbush</w:t>
      </w:r>
      <w:r>
        <w:rPr>
          <w:lang w:val="sq-AL"/>
        </w:rPr>
        <w:t xml:space="preserve"> </w:t>
      </w:r>
      <w:r w:rsidRPr="001D4534">
        <w:rPr>
          <w:lang w:val="sq-AL"/>
        </w:rPr>
        <w:t>kriteret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legjitimimin</w:t>
      </w:r>
      <w:r>
        <w:rPr>
          <w:lang w:val="sq-AL"/>
        </w:rPr>
        <w:t xml:space="preserve"> </w:t>
      </w:r>
      <w:r w:rsidRPr="00BD46D8">
        <w:rPr>
          <w:i/>
          <w:lang w:val="sq-AL"/>
        </w:rPr>
        <w:t>ratione personae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pretendimet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përfshihen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rregullimin</w:t>
      </w:r>
      <w:r>
        <w:rPr>
          <w:lang w:val="sq-AL"/>
        </w:rPr>
        <w:t xml:space="preserve"> </w:t>
      </w:r>
      <w:r w:rsidRPr="001D4534">
        <w:rPr>
          <w:lang w:val="sq-AL"/>
        </w:rPr>
        <w:t>kushtetues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131/f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134/g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Kushtetutës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BD46D8">
        <w:rPr>
          <w:i/>
          <w:lang w:val="sq-AL"/>
        </w:rPr>
        <w:t>ratione temporis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kërkesa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brenda</w:t>
      </w:r>
      <w:r>
        <w:rPr>
          <w:lang w:val="sq-AL"/>
        </w:rPr>
        <w:t xml:space="preserve"> </w:t>
      </w:r>
      <w:r w:rsidRPr="001D4534">
        <w:rPr>
          <w:lang w:val="sq-AL"/>
        </w:rPr>
        <w:t>afatit</w:t>
      </w:r>
      <w:r>
        <w:rPr>
          <w:lang w:val="sq-AL"/>
        </w:rPr>
        <w:t xml:space="preserve"> </w:t>
      </w:r>
      <w:r w:rsidRPr="001D4534">
        <w:rPr>
          <w:lang w:val="sq-AL"/>
        </w:rPr>
        <w:t>2-vjeçar.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17.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lidhje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legjitimimin</w:t>
      </w:r>
      <w:r>
        <w:rPr>
          <w:lang w:val="sq-AL"/>
        </w:rPr>
        <w:t xml:space="preserve"> </w:t>
      </w:r>
      <w:r w:rsidRPr="00BD46D8">
        <w:rPr>
          <w:i/>
          <w:lang w:val="sq-AL"/>
        </w:rPr>
        <w:t>ratione materiae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konstaton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përket</w:t>
      </w:r>
      <w:r>
        <w:rPr>
          <w:lang w:val="sq-AL"/>
        </w:rPr>
        <w:t xml:space="preserve"> </w:t>
      </w:r>
      <w:r w:rsidRPr="001D4534">
        <w:rPr>
          <w:lang w:val="sq-AL"/>
        </w:rPr>
        <w:t>pretendimit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çështja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gjykohej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Rrethit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Dibër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tri</w:t>
      </w:r>
      <w:r>
        <w:rPr>
          <w:lang w:val="sq-AL"/>
        </w:rPr>
        <w:t xml:space="preserve"> </w:t>
      </w:r>
      <w:r w:rsidRPr="001D4534">
        <w:rPr>
          <w:lang w:val="sq-AL"/>
        </w:rPr>
        <w:t>gjyqtarë,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vlera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padisë</w:t>
      </w:r>
      <w:r>
        <w:rPr>
          <w:lang w:val="sq-AL"/>
        </w:rPr>
        <w:t xml:space="preserve"> </w:t>
      </w:r>
      <w:r w:rsidRPr="001D4534">
        <w:rPr>
          <w:lang w:val="sq-AL"/>
        </w:rPr>
        <w:t>ishte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20</w:t>
      </w:r>
      <w:r>
        <w:rPr>
          <w:lang w:val="sq-AL"/>
        </w:rPr>
        <w:t xml:space="preserve"> </w:t>
      </w:r>
      <w:r w:rsidRPr="001D4534">
        <w:rPr>
          <w:lang w:val="sq-AL"/>
        </w:rPr>
        <w:t>milionë</w:t>
      </w:r>
      <w:r>
        <w:rPr>
          <w:lang w:val="sq-AL"/>
        </w:rPr>
        <w:t xml:space="preserve"> </w:t>
      </w:r>
      <w:r w:rsidRPr="001D4534">
        <w:rPr>
          <w:lang w:val="sq-AL"/>
        </w:rPr>
        <w:t>lekë,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legjitimohet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vërë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lëvizje</w:t>
      </w:r>
      <w:r>
        <w:rPr>
          <w:lang w:val="sq-AL"/>
        </w:rPr>
        <w:t xml:space="preserve"> </w:t>
      </w:r>
      <w:r w:rsidRPr="001D4534">
        <w:rPr>
          <w:lang w:val="sq-AL"/>
        </w:rPr>
        <w:t>juridiksionin</w:t>
      </w:r>
      <w:r>
        <w:rPr>
          <w:lang w:val="sq-AL"/>
        </w:rPr>
        <w:t xml:space="preserve"> </w:t>
      </w:r>
      <w:r w:rsidRPr="001D4534">
        <w:rPr>
          <w:lang w:val="sq-AL"/>
        </w:rPr>
        <w:t>kushtetues.</w:t>
      </w:r>
      <w:r>
        <w:rPr>
          <w:lang w:val="sq-AL"/>
        </w:rPr>
        <w:t xml:space="preserve"> </w:t>
      </w: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pretendim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ngritur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rekursin</w:t>
      </w:r>
      <w:r>
        <w:rPr>
          <w:lang w:val="sq-AL"/>
        </w:rPr>
        <w:t xml:space="preserve"> </w:t>
      </w:r>
      <w:r w:rsidRPr="001D4534">
        <w:rPr>
          <w:lang w:val="sq-AL"/>
        </w:rPr>
        <w:t>drejtuar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Lartë,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rrjedhojë,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referim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131/f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Kushtetutës,</w:t>
      </w:r>
      <w:r>
        <w:rPr>
          <w:lang w:val="sq-AL"/>
        </w:rPr>
        <w:t xml:space="preserve"> </w:t>
      </w:r>
      <w:r w:rsidRPr="001D4534">
        <w:rPr>
          <w:lang w:val="sq-AL"/>
        </w:rPr>
        <w:t>ai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shteruar</w:t>
      </w:r>
      <w:r>
        <w:rPr>
          <w:lang w:val="sq-AL"/>
        </w:rPr>
        <w:t xml:space="preserve"> </w:t>
      </w:r>
      <w:r w:rsidRPr="001D4534">
        <w:rPr>
          <w:lang w:val="sq-AL"/>
        </w:rPr>
        <w:t>mjetet</w:t>
      </w:r>
      <w:r>
        <w:rPr>
          <w:lang w:val="sq-AL"/>
        </w:rPr>
        <w:t xml:space="preserve"> </w:t>
      </w:r>
      <w:r w:rsidRPr="001D4534">
        <w:rPr>
          <w:lang w:val="sq-AL"/>
        </w:rPr>
        <w:t>juridike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dispozicion.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18.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ana</w:t>
      </w:r>
      <w:r>
        <w:rPr>
          <w:lang w:val="sq-AL"/>
        </w:rPr>
        <w:t xml:space="preserve"> </w:t>
      </w:r>
      <w:r w:rsidRPr="001D4534">
        <w:rPr>
          <w:lang w:val="sq-AL"/>
        </w:rPr>
        <w:t>tjetër,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çmon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legjitimohet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vënien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lëvizje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juridiksionit</w:t>
      </w:r>
      <w:r>
        <w:rPr>
          <w:lang w:val="sq-AL"/>
        </w:rPr>
        <w:t xml:space="preserve"> </w:t>
      </w:r>
      <w:r w:rsidRPr="001D4534">
        <w:rPr>
          <w:lang w:val="sq-AL"/>
        </w:rPr>
        <w:t>kushtetues</w:t>
      </w:r>
      <w:r>
        <w:rPr>
          <w:lang w:val="sq-AL"/>
        </w:rPr>
        <w:t xml:space="preserve"> </w:t>
      </w:r>
      <w:r w:rsidRPr="001D4534">
        <w:rPr>
          <w:lang w:val="sq-AL"/>
        </w:rPr>
        <w:t>vetëm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pretendimet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cenimin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sigurisë</w:t>
      </w:r>
      <w:r>
        <w:rPr>
          <w:lang w:val="sq-AL"/>
        </w:rPr>
        <w:t xml:space="preserve"> </w:t>
      </w:r>
      <w:r w:rsidRPr="001D4534">
        <w:rPr>
          <w:lang w:val="sq-AL"/>
        </w:rPr>
        <w:t>juridike,</w:t>
      </w:r>
      <w:r>
        <w:rPr>
          <w:lang w:val="sq-AL"/>
        </w:rPr>
        <w:t xml:space="preserve"> </w:t>
      </w:r>
      <w:r w:rsidRPr="001D4534">
        <w:rPr>
          <w:lang w:val="sq-AL"/>
        </w:rPr>
        <w:t>parimit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barazisë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kontradiktoritetit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standardit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gjyqësor.</w:t>
      </w:r>
    </w:p>
    <w:p w:rsidR="00087970" w:rsidRPr="001D4534" w:rsidRDefault="00087970" w:rsidP="00087970">
      <w:pPr>
        <w:pStyle w:val="Paragrafi"/>
        <w:rPr>
          <w:i/>
          <w:lang w:val="sq-AL"/>
        </w:rPr>
      </w:pPr>
      <w:r w:rsidRPr="001D4534">
        <w:rPr>
          <w:i/>
          <w:lang w:val="sq-AL"/>
        </w:rPr>
        <w:t>B.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Për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pretendimin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cenimit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parimit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sigurisë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juridike</w:t>
      </w:r>
      <w:r>
        <w:rPr>
          <w:i/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19.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pretenduar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gjykatat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t’i</w:t>
      </w:r>
      <w:r>
        <w:rPr>
          <w:lang w:val="sq-AL"/>
        </w:rPr>
        <w:t xml:space="preserve"> </w:t>
      </w:r>
      <w:r w:rsidRPr="001D4534">
        <w:rPr>
          <w:lang w:val="sq-AL"/>
        </w:rPr>
        <w:t>jepnin</w:t>
      </w:r>
      <w:r>
        <w:rPr>
          <w:lang w:val="sq-AL"/>
        </w:rPr>
        <w:t xml:space="preserve"> </w:t>
      </w:r>
      <w:r w:rsidRPr="001D4534">
        <w:rPr>
          <w:lang w:val="sq-AL"/>
        </w:rPr>
        <w:t>përgjigje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veçuar</w:t>
      </w:r>
      <w:r>
        <w:rPr>
          <w:lang w:val="sq-AL"/>
        </w:rPr>
        <w:t xml:space="preserve"> </w:t>
      </w:r>
      <w:r w:rsidRPr="001D4534">
        <w:rPr>
          <w:lang w:val="sq-AL"/>
        </w:rPr>
        <w:lastRenderedPageBreak/>
        <w:t>kërkimeve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padisë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kundërpadisë,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faktin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ato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kanë</w:t>
      </w:r>
      <w:r>
        <w:rPr>
          <w:lang w:val="sq-AL"/>
        </w:rPr>
        <w:t xml:space="preserve"> </w:t>
      </w:r>
      <w:r w:rsidRPr="001D4534">
        <w:rPr>
          <w:lang w:val="sq-AL"/>
        </w:rPr>
        <w:t>zanafillën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nr. </w:t>
      </w:r>
      <w:r w:rsidRPr="001D4534">
        <w:rPr>
          <w:lang w:val="sq-AL"/>
        </w:rPr>
        <w:t>59,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18.</w:t>
      </w:r>
      <w:r w:rsidRPr="001D4534">
        <w:rPr>
          <w:lang w:val="sq-AL"/>
        </w:rPr>
        <w:t>8.2000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KKKP-së</w:t>
      </w:r>
      <w:r>
        <w:rPr>
          <w:lang w:val="sq-AL"/>
        </w:rPr>
        <w:t xml:space="preserve"> </w:t>
      </w:r>
      <w:r w:rsidRPr="001D4534">
        <w:rPr>
          <w:lang w:val="sq-AL"/>
        </w:rPr>
        <w:t>Bulqizë.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kushtet</w:t>
      </w:r>
      <w:r>
        <w:rPr>
          <w:lang w:val="sq-AL"/>
        </w:rPr>
        <w:t xml:space="preserve"> </w:t>
      </w:r>
      <w:r w:rsidRPr="001D4534">
        <w:rPr>
          <w:lang w:val="sq-AL"/>
        </w:rPr>
        <w:t>kur</w:t>
      </w:r>
      <w:r>
        <w:rPr>
          <w:lang w:val="sq-AL"/>
        </w:rPr>
        <w:t xml:space="preserve"> </w:t>
      </w:r>
      <w:r w:rsidRPr="001D4534">
        <w:rPr>
          <w:lang w:val="sq-AL"/>
        </w:rPr>
        <w:t>gjykatat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zakonshme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kanë</w:t>
      </w:r>
      <w:r>
        <w:rPr>
          <w:lang w:val="sq-AL"/>
        </w:rPr>
        <w:t xml:space="preserve"> </w:t>
      </w:r>
      <w:r w:rsidRPr="001D4534">
        <w:rPr>
          <w:lang w:val="sq-AL"/>
        </w:rPr>
        <w:t>vlerësuar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pabazuara</w:t>
      </w:r>
      <w:r>
        <w:rPr>
          <w:lang w:val="sq-AL"/>
        </w:rPr>
        <w:t xml:space="preserve"> </w:t>
      </w:r>
      <w:r w:rsidRPr="001D4534">
        <w:rPr>
          <w:lang w:val="sq-AL"/>
        </w:rPr>
        <w:t>kërkimet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padisë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kohë</w:t>
      </w:r>
      <w:r>
        <w:rPr>
          <w:lang w:val="sq-AL"/>
        </w:rPr>
        <w:t xml:space="preserve"> </w:t>
      </w:r>
      <w:r w:rsidRPr="001D4534">
        <w:rPr>
          <w:lang w:val="sq-AL"/>
        </w:rPr>
        <w:t>ligjshmëria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nr. </w:t>
      </w:r>
      <w:r w:rsidRPr="001D4534">
        <w:rPr>
          <w:lang w:val="sq-AL"/>
        </w:rPr>
        <w:t>59,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18.</w:t>
      </w:r>
      <w:r w:rsidRPr="001D4534">
        <w:rPr>
          <w:lang w:val="sq-AL"/>
        </w:rPr>
        <w:t>8.2000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KKKP-së</w:t>
      </w:r>
      <w:r>
        <w:rPr>
          <w:lang w:val="sq-AL"/>
        </w:rPr>
        <w:t xml:space="preserve"> </w:t>
      </w:r>
      <w:r w:rsidRPr="001D4534">
        <w:rPr>
          <w:lang w:val="sq-AL"/>
        </w:rPr>
        <w:t>Bulqizë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ende</w:t>
      </w:r>
      <w:r>
        <w:rPr>
          <w:lang w:val="sq-AL"/>
        </w:rPr>
        <w:t xml:space="preserve"> </w:t>
      </w:r>
      <w:r w:rsidRPr="001D4534">
        <w:rPr>
          <w:lang w:val="sq-AL"/>
        </w:rPr>
        <w:t>objekt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procesi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papërfunduar,</w:t>
      </w:r>
      <w:r>
        <w:rPr>
          <w:lang w:val="sq-AL"/>
        </w:rPr>
        <w:t xml:space="preserve"> </w:t>
      </w:r>
      <w:r w:rsidRPr="001D4534">
        <w:rPr>
          <w:lang w:val="sq-AL"/>
        </w:rPr>
        <w:t>rezultati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këtij</w:t>
      </w:r>
      <w:r>
        <w:rPr>
          <w:lang w:val="sq-AL"/>
        </w:rPr>
        <w:t xml:space="preserve"> </w:t>
      </w:r>
      <w:r w:rsidRPr="001D4534">
        <w:rPr>
          <w:lang w:val="sq-AL"/>
        </w:rPr>
        <w:t>procesi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paragjykuar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tillë</w:t>
      </w:r>
      <w:r>
        <w:rPr>
          <w:lang w:val="sq-AL"/>
        </w:rPr>
        <w:t xml:space="preserve"> </w:t>
      </w:r>
      <w:r w:rsidRPr="001D4534">
        <w:rPr>
          <w:lang w:val="sq-AL"/>
        </w:rPr>
        <w:t>cenon</w:t>
      </w:r>
      <w:r>
        <w:rPr>
          <w:lang w:val="sq-AL"/>
        </w:rPr>
        <w:t xml:space="preserve"> </w:t>
      </w:r>
      <w:r w:rsidRPr="001D4534">
        <w:rPr>
          <w:lang w:val="sq-AL"/>
        </w:rPr>
        <w:t>sigurinë</w:t>
      </w:r>
      <w:r>
        <w:rPr>
          <w:lang w:val="sq-AL"/>
        </w:rPr>
        <w:t xml:space="preserve"> </w:t>
      </w:r>
      <w:r w:rsidRPr="001D4534">
        <w:rPr>
          <w:lang w:val="sq-AL"/>
        </w:rPr>
        <w:t>juridike.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20.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jurisprudencën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saj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theksuar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rastin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vendimeve</w:t>
      </w:r>
      <w:r>
        <w:rPr>
          <w:lang w:val="sq-AL"/>
        </w:rPr>
        <w:t xml:space="preserve"> </w:t>
      </w:r>
      <w:r w:rsidRPr="001D4534">
        <w:rPr>
          <w:lang w:val="sq-AL"/>
        </w:rPr>
        <w:t>gjyqësore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prerë,</w:t>
      </w:r>
      <w:r>
        <w:rPr>
          <w:lang w:val="sq-AL"/>
        </w:rPr>
        <w:t xml:space="preserve"> </w:t>
      </w:r>
      <w:r w:rsidRPr="001D4534">
        <w:rPr>
          <w:lang w:val="sq-AL"/>
        </w:rPr>
        <w:t>siguria</w:t>
      </w:r>
      <w:r>
        <w:rPr>
          <w:lang w:val="sq-AL"/>
        </w:rPr>
        <w:t xml:space="preserve"> </w:t>
      </w:r>
      <w:r w:rsidRPr="001D4534">
        <w:rPr>
          <w:lang w:val="sq-AL"/>
        </w:rPr>
        <w:t>juridike</w:t>
      </w:r>
      <w:r>
        <w:rPr>
          <w:lang w:val="sq-AL"/>
        </w:rPr>
        <w:t xml:space="preserve"> </w:t>
      </w:r>
      <w:r w:rsidRPr="001D4534">
        <w:rPr>
          <w:lang w:val="sq-AL"/>
        </w:rPr>
        <w:t>nënkupton</w:t>
      </w:r>
      <w:r>
        <w:rPr>
          <w:lang w:val="sq-AL"/>
        </w:rPr>
        <w:t xml:space="preserve"> </w:t>
      </w:r>
      <w:r w:rsidRPr="001D4534">
        <w:rPr>
          <w:lang w:val="sq-AL"/>
        </w:rPr>
        <w:t>që,</w:t>
      </w:r>
      <w:r>
        <w:rPr>
          <w:lang w:val="sq-AL"/>
        </w:rPr>
        <w:t xml:space="preserve"> </w:t>
      </w:r>
      <w:r w:rsidRPr="001D4534">
        <w:rPr>
          <w:lang w:val="sq-AL"/>
        </w:rPr>
        <w:t>kur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vendosur</w:t>
      </w:r>
      <w:r>
        <w:rPr>
          <w:lang w:val="sq-AL"/>
        </w:rPr>
        <w:t xml:space="preserve"> </w:t>
      </w:r>
      <w:r w:rsidRPr="001D4534">
        <w:rPr>
          <w:lang w:val="sq-AL"/>
        </w:rPr>
        <w:t>përfundimisht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çështje,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saj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vihet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dyshim.</w:t>
      </w:r>
      <w:r>
        <w:rPr>
          <w:lang w:val="sq-AL"/>
        </w:rPr>
        <w:t xml:space="preserve"> </w:t>
      </w:r>
      <w:r w:rsidRPr="001D4534">
        <w:rPr>
          <w:lang w:val="sq-AL"/>
        </w:rPr>
        <w:t>Pra,</w:t>
      </w:r>
      <w:r>
        <w:rPr>
          <w:lang w:val="sq-AL"/>
        </w:rPr>
        <w:t xml:space="preserve"> </w:t>
      </w:r>
      <w:r w:rsidRPr="001D4534">
        <w:rPr>
          <w:lang w:val="sq-AL"/>
        </w:rPr>
        <w:t>kur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marrë</w:t>
      </w:r>
      <w:r>
        <w:rPr>
          <w:lang w:val="sq-AL"/>
        </w:rPr>
        <w:t xml:space="preserve"> </w:t>
      </w:r>
      <w:r w:rsidRPr="001D4534">
        <w:rPr>
          <w:lang w:val="sq-AL"/>
        </w:rPr>
        <w:t>formë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prerë</w:t>
      </w:r>
      <w:r>
        <w:rPr>
          <w:lang w:val="sq-AL"/>
        </w:rPr>
        <w:t xml:space="preserve"> </w:t>
      </w:r>
      <w:r w:rsidRPr="001D4534">
        <w:rPr>
          <w:lang w:val="sq-AL"/>
        </w:rPr>
        <w:t>ai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detyrueshëm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palët,</w:t>
      </w:r>
      <w:r>
        <w:rPr>
          <w:lang w:val="sq-AL"/>
        </w:rPr>
        <w:t xml:space="preserve"> </w:t>
      </w:r>
      <w:r w:rsidRPr="001D4534">
        <w:rPr>
          <w:lang w:val="sq-AL"/>
        </w:rPr>
        <w:t>trashëgimtarët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tyre,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personat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tërheqin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drejta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palët,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gjykatën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dhënë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gjitha</w:t>
      </w:r>
      <w:r>
        <w:rPr>
          <w:lang w:val="sq-AL"/>
        </w:rPr>
        <w:t xml:space="preserve"> </w:t>
      </w:r>
      <w:r w:rsidRPr="001D4534">
        <w:rPr>
          <w:lang w:val="sq-AL"/>
        </w:rPr>
        <w:t>gjykatat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institucionet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tjera.</w:t>
      </w:r>
      <w:r>
        <w:rPr>
          <w:lang w:val="sq-AL"/>
        </w:rPr>
        <w:t xml:space="preserve"> </w:t>
      </w:r>
      <w:r w:rsidRPr="001D4534">
        <w:rPr>
          <w:lang w:val="sq-AL"/>
        </w:rPr>
        <w:t>Asnjë</w:t>
      </w:r>
      <w:r>
        <w:rPr>
          <w:lang w:val="sq-AL"/>
        </w:rPr>
        <w:t xml:space="preserve"> </w:t>
      </w:r>
      <w:r w:rsidRPr="001D4534">
        <w:rPr>
          <w:lang w:val="sq-AL"/>
        </w:rPr>
        <w:t>gjykatë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mundet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gjykojë</w:t>
      </w:r>
      <w:r>
        <w:rPr>
          <w:lang w:val="sq-AL"/>
        </w:rPr>
        <w:t xml:space="preserve"> </w:t>
      </w:r>
      <w:r w:rsidRPr="001D4534">
        <w:rPr>
          <w:lang w:val="sq-AL"/>
        </w:rPr>
        <w:t>sërish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njëjtën</w:t>
      </w:r>
      <w:r>
        <w:rPr>
          <w:lang w:val="sq-AL"/>
        </w:rPr>
        <w:t xml:space="preserve"> </w:t>
      </w:r>
      <w:r w:rsidRPr="001D4534">
        <w:rPr>
          <w:lang w:val="sq-AL"/>
        </w:rPr>
        <w:t>padi</w:t>
      </w:r>
      <w:r>
        <w:rPr>
          <w:lang w:val="sq-AL"/>
        </w:rPr>
        <w:t xml:space="preserve"> </w:t>
      </w:r>
      <w:r w:rsidRPr="001D4534">
        <w:rPr>
          <w:lang w:val="sq-AL"/>
        </w:rPr>
        <w:t>kundrejt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njëjtave</w:t>
      </w:r>
      <w:r>
        <w:rPr>
          <w:lang w:val="sq-AL"/>
        </w:rPr>
        <w:t xml:space="preserve"> </w:t>
      </w:r>
      <w:r w:rsidRPr="001D4534">
        <w:rPr>
          <w:lang w:val="sq-AL"/>
        </w:rPr>
        <w:t>palë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vendimin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23,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8.</w:t>
      </w:r>
      <w:r w:rsidRPr="001D4534">
        <w:rPr>
          <w:i/>
          <w:lang w:val="sq-AL"/>
        </w:rPr>
        <w:t>6.2007</w:t>
      </w:r>
      <w:r>
        <w:rPr>
          <w:i/>
          <w:lang w:val="sq-AL"/>
        </w:rPr>
        <w:t xml:space="preserve">,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21.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rastin</w:t>
      </w:r>
      <w:r>
        <w:rPr>
          <w:lang w:val="sq-AL"/>
        </w:rPr>
        <w:t xml:space="preserve"> </w:t>
      </w:r>
      <w:r w:rsidRPr="001D4534">
        <w:rPr>
          <w:lang w:val="sq-AL"/>
        </w:rPr>
        <w:t>konkret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konstaton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kërkuesi,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pretenduar</w:t>
      </w:r>
      <w:r>
        <w:rPr>
          <w:lang w:val="sq-AL"/>
        </w:rPr>
        <w:t xml:space="preserve"> </w:t>
      </w:r>
      <w:r w:rsidRPr="001D4534">
        <w:rPr>
          <w:lang w:val="sq-AL"/>
        </w:rPr>
        <w:t>pavlefshmërinë</w:t>
      </w:r>
      <w:r>
        <w:rPr>
          <w:lang w:val="sq-AL"/>
        </w:rPr>
        <w:t xml:space="preserve"> </w:t>
      </w:r>
      <w:r w:rsidRPr="001D4534">
        <w:rPr>
          <w:lang w:val="sq-AL"/>
        </w:rPr>
        <w:t>absolute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nr. </w:t>
      </w:r>
      <w:r w:rsidRPr="001D4534">
        <w:rPr>
          <w:lang w:val="sq-AL"/>
        </w:rPr>
        <w:t>59/2000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KKKP-së</w:t>
      </w:r>
      <w:r>
        <w:rPr>
          <w:lang w:val="sq-AL"/>
        </w:rPr>
        <w:t xml:space="preserve"> </w:t>
      </w:r>
      <w:r w:rsidRPr="001D4534">
        <w:rPr>
          <w:lang w:val="sq-AL"/>
        </w:rPr>
        <w:t>Bulqizë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anulimin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tij,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kundërpadi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Gjykatën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Rrethit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Dibër.</w:t>
      </w:r>
      <w:r>
        <w:rPr>
          <w:lang w:val="sq-AL"/>
        </w:rPr>
        <w:t xml:space="preserve"> </w:t>
      </w:r>
      <w:r w:rsidRPr="001D4534">
        <w:rPr>
          <w:lang w:val="sq-AL"/>
        </w:rPr>
        <w:t>Kjo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fundit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vendosur</w:t>
      </w:r>
      <w:r>
        <w:rPr>
          <w:lang w:val="sq-AL"/>
        </w:rPr>
        <w:t xml:space="preserve"> </w:t>
      </w:r>
      <w:r w:rsidRPr="001D4534">
        <w:rPr>
          <w:lang w:val="sq-AL"/>
        </w:rPr>
        <w:t>nxjerrjen</w:t>
      </w:r>
      <w:r>
        <w:rPr>
          <w:lang w:val="sq-AL"/>
        </w:rPr>
        <w:t xml:space="preserve"> </w:t>
      </w:r>
      <w:r w:rsidRPr="001D4534">
        <w:rPr>
          <w:lang w:val="sq-AL"/>
        </w:rPr>
        <w:t>jashtë</w:t>
      </w:r>
      <w:r>
        <w:rPr>
          <w:lang w:val="sq-AL"/>
        </w:rPr>
        <w:t xml:space="preserve"> </w:t>
      </w:r>
      <w:r w:rsidRPr="001D4534">
        <w:rPr>
          <w:lang w:val="sq-AL"/>
        </w:rPr>
        <w:t>juridiksionit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kërkimit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pavlefshmërinë</w:t>
      </w:r>
      <w:r>
        <w:rPr>
          <w:lang w:val="sq-AL"/>
        </w:rPr>
        <w:t xml:space="preserve"> </w:t>
      </w:r>
      <w:r w:rsidRPr="001D4534">
        <w:rPr>
          <w:lang w:val="sq-AL"/>
        </w:rPr>
        <w:t>absolute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KKKP-së</w:t>
      </w:r>
      <w:r>
        <w:rPr>
          <w:lang w:val="sq-AL"/>
        </w:rPr>
        <w:t xml:space="preserve"> </w:t>
      </w:r>
      <w:r w:rsidRPr="001D4534">
        <w:rPr>
          <w:lang w:val="sq-AL"/>
        </w:rPr>
        <w:t>Bulqizë,</w:t>
      </w:r>
      <w:r>
        <w:rPr>
          <w:lang w:val="sq-AL"/>
        </w:rPr>
        <w:t xml:space="preserve"> </w:t>
      </w:r>
      <w:r w:rsidRPr="001D4534">
        <w:rPr>
          <w:lang w:val="sq-AL"/>
        </w:rPr>
        <w:t>por</w:t>
      </w:r>
      <w:r>
        <w:rPr>
          <w:lang w:val="sq-AL"/>
        </w:rPr>
        <w:t xml:space="preserve"> </w:t>
      </w:r>
      <w:r w:rsidRPr="001D4534">
        <w:rPr>
          <w:lang w:val="sq-AL"/>
        </w:rPr>
        <w:t>pas</w:t>
      </w:r>
      <w:r>
        <w:rPr>
          <w:lang w:val="sq-AL"/>
        </w:rPr>
        <w:t xml:space="preserve"> </w:t>
      </w:r>
      <w:r w:rsidRPr="001D4534">
        <w:rPr>
          <w:lang w:val="sq-AL"/>
        </w:rPr>
        <w:t>ankimit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veçantë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ushtruar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Gjykatën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Lartë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vlerësimit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bazuar,</w:t>
      </w:r>
      <w:r>
        <w:rPr>
          <w:lang w:val="sq-AL"/>
        </w:rPr>
        <w:t xml:space="preserve"> </w:t>
      </w:r>
      <w:r w:rsidRPr="001D4534">
        <w:rPr>
          <w:lang w:val="sq-AL"/>
        </w:rPr>
        <w:t>kërkimi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kundërpadinë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bërë</w:t>
      </w:r>
      <w:r>
        <w:rPr>
          <w:lang w:val="sq-AL"/>
        </w:rPr>
        <w:t xml:space="preserve"> </w:t>
      </w:r>
      <w:r w:rsidRPr="001D4534">
        <w:rPr>
          <w:lang w:val="sq-AL"/>
        </w:rPr>
        <w:t>sërish</w:t>
      </w:r>
      <w:r>
        <w:rPr>
          <w:lang w:val="sq-AL"/>
        </w:rPr>
        <w:t xml:space="preserve"> </w:t>
      </w:r>
      <w:r w:rsidRPr="001D4534">
        <w:rPr>
          <w:lang w:val="sq-AL"/>
        </w:rPr>
        <w:t>objekt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shqyrtimit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Gjykatën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Rrethit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Dibër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tjetër</w:t>
      </w:r>
      <w:r>
        <w:rPr>
          <w:lang w:val="sq-AL"/>
        </w:rPr>
        <w:t xml:space="preserve"> </w:t>
      </w:r>
      <w:r w:rsidRPr="001D4534">
        <w:rPr>
          <w:lang w:val="sq-AL"/>
        </w:rPr>
        <w:t>trup</w:t>
      </w:r>
      <w:r>
        <w:rPr>
          <w:lang w:val="sq-AL"/>
        </w:rPr>
        <w:t xml:space="preserve"> </w:t>
      </w:r>
      <w:r w:rsidRPr="001D4534">
        <w:rPr>
          <w:lang w:val="sq-AL"/>
        </w:rPr>
        <w:t>gjykues.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, </w:t>
      </w:r>
      <w:r w:rsidRPr="001D4534">
        <w:rPr>
          <w:lang w:val="sq-AL"/>
        </w:rPr>
        <w:t>po</w:t>
      </w:r>
      <w:r>
        <w:rPr>
          <w:lang w:val="sq-AL"/>
        </w:rPr>
        <w:t xml:space="preserve"> </w:t>
      </w:r>
      <w:r w:rsidRPr="001D4534">
        <w:rPr>
          <w:lang w:val="sq-AL"/>
        </w:rPr>
        <w:t>ashtu</w:t>
      </w:r>
      <w:r>
        <w:rPr>
          <w:lang w:val="sq-AL"/>
        </w:rPr>
        <w:t xml:space="preserve">, </w:t>
      </w:r>
      <w:r w:rsidRPr="001D4534">
        <w:rPr>
          <w:lang w:val="sq-AL"/>
        </w:rPr>
        <w:t>vëren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kundërpadia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gjykuar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proces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veçantë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procesi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shqyrtimit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padisë</w:t>
      </w:r>
      <w:r>
        <w:rPr>
          <w:lang w:val="sq-AL"/>
        </w:rPr>
        <w:t xml:space="preserve"> </w:t>
      </w:r>
      <w:r w:rsidRPr="001D4534">
        <w:rPr>
          <w:lang w:val="sq-AL"/>
        </w:rPr>
        <w:t>kryesore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përfunduar</w:t>
      </w:r>
      <w:r>
        <w:rPr>
          <w:lang w:val="sq-AL"/>
        </w:rPr>
        <w:t xml:space="preserve"> </w:t>
      </w:r>
      <w:r w:rsidRPr="001D4534">
        <w:rPr>
          <w:lang w:val="sq-AL"/>
        </w:rPr>
        <w:t>ende.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22.</w:t>
      </w:r>
      <w:r>
        <w:rPr>
          <w:lang w:val="sq-AL"/>
        </w:rPr>
        <w:t xml:space="preserve"> </w:t>
      </w:r>
      <w:r w:rsidRPr="001D4534">
        <w:rPr>
          <w:lang w:val="sq-AL"/>
        </w:rPr>
        <w:t>Gjykata,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vlerësuar</w:t>
      </w:r>
      <w:r>
        <w:rPr>
          <w:lang w:val="sq-AL"/>
        </w:rPr>
        <w:t xml:space="preserve"> </w:t>
      </w:r>
      <w:r w:rsidRPr="001D4534">
        <w:rPr>
          <w:lang w:val="sq-AL"/>
        </w:rPr>
        <w:t>rrethanat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çështjes</w:t>
      </w:r>
      <w:r>
        <w:rPr>
          <w:lang w:val="sq-AL"/>
        </w:rPr>
        <w:t xml:space="preserve"> </w:t>
      </w:r>
      <w:r w:rsidRPr="001D4534">
        <w:rPr>
          <w:lang w:val="sq-AL"/>
        </w:rPr>
        <w:t>konkrete</w:t>
      </w:r>
      <w:r>
        <w:rPr>
          <w:lang w:val="sq-AL"/>
        </w:rPr>
        <w:t xml:space="preserve"> </w:t>
      </w:r>
      <w:r w:rsidRPr="001D4534">
        <w:rPr>
          <w:lang w:val="sq-AL"/>
        </w:rPr>
        <w:t>nën</w:t>
      </w:r>
      <w:r>
        <w:rPr>
          <w:lang w:val="sq-AL"/>
        </w:rPr>
        <w:t xml:space="preserve"> </w:t>
      </w:r>
      <w:r w:rsidRPr="001D4534">
        <w:rPr>
          <w:lang w:val="sq-AL"/>
        </w:rPr>
        <w:t>dritën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qëndrimit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jurisprudencës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parimin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sigurisë</w:t>
      </w:r>
      <w:r>
        <w:rPr>
          <w:lang w:val="sq-AL"/>
        </w:rPr>
        <w:t xml:space="preserve"> </w:t>
      </w:r>
      <w:r w:rsidRPr="001D4534">
        <w:rPr>
          <w:lang w:val="sq-AL"/>
        </w:rPr>
        <w:t>juridike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rastin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vendimeve</w:t>
      </w:r>
      <w:r>
        <w:rPr>
          <w:lang w:val="sq-AL"/>
        </w:rPr>
        <w:t xml:space="preserve"> </w:t>
      </w:r>
      <w:r w:rsidRPr="001D4534">
        <w:rPr>
          <w:lang w:val="sq-AL"/>
        </w:rPr>
        <w:t>gjyqësore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prerë,</w:t>
      </w:r>
      <w:r>
        <w:rPr>
          <w:lang w:val="sq-AL"/>
        </w:rPr>
        <w:t xml:space="preserve"> </w:t>
      </w:r>
      <w:r w:rsidRPr="001D4534">
        <w:rPr>
          <w:lang w:val="sq-AL"/>
        </w:rPr>
        <w:t>arrin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përfundimin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pretendimet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ngritur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nivel</w:t>
      </w:r>
      <w:r>
        <w:rPr>
          <w:lang w:val="sq-AL"/>
        </w:rPr>
        <w:t xml:space="preserve"> </w:t>
      </w:r>
      <w:r w:rsidRPr="001D4534">
        <w:rPr>
          <w:lang w:val="sq-AL"/>
        </w:rPr>
        <w:t>kushtetues,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faktin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ai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arritur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argumentojë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çfarë</w:t>
      </w:r>
      <w:r>
        <w:rPr>
          <w:lang w:val="sq-AL"/>
        </w:rPr>
        <w:t xml:space="preserve"> </w:t>
      </w:r>
      <w:r w:rsidRPr="001D4534">
        <w:rPr>
          <w:lang w:val="sq-AL"/>
        </w:rPr>
        <w:t>mënyre</w:t>
      </w:r>
      <w:r>
        <w:rPr>
          <w:lang w:val="sq-AL"/>
        </w:rPr>
        <w:t xml:space="preserve"> </w:t>
      </w:r>
      <w:r w:rsidRPr="001D4534">
        <w:rPr>
          <w:lang w:val="sq-AL"/>
        </w:rPr>
        <w:t>ndarja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proceseve</w:t>
      </w:r>
      <w:r>
        <w:rPr>
          <w:lang w:val="sq-AL"/>
        </w:rPr>
        <w:t xml:space="preserve"> </w:t>
      </w:r>
      <w:r w:rsidRPr="001D4534">
        <w:rPr>
          <w:lang w:val="sq-AL"/>
        </w:rPr>
        <w:t>gjyqësore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shqyrtimi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padisë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i </w:t>
      </w:r>
      <w:r w:rsidRPr="001D4534">
        <w:rPr>
          <w:lang w:val="sq-AL"/>
        </w:rPr>
        <w:t>kundërpadisë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dy</w:t>
      </w:r>
      <w:r>
        <w:rPr>
          <w:lang w:val="sq-AL"/>
        </w:rPr>
        <w:t xml:space="preserve"> </w:t>
      </w:r>
      <w:r w:rsidRPr="001D4534">
        <w:rPr>
          <w:lang w:val="sq-AL"/>
        </w:rPr>
        <w:t>procese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veçanta</w:t>
      </w:r>
      <w:r>
        <w:rPr>
          <w:lang w:val="sq-AL"/>
        </w:rPr>
        <w:t xml:space="preserve"> </w:t>
      </w:r>
      <w:r w:rsidRPr="001D4534">
        <w:rPr>
          <w:lang w:val="sq-AL"/>
        </w:rPr>
        <w:t>cenon</w:t>
      </w:r>
      <w:r>
        <w:rPr>
          <w:lang w:val="sq-AL"/>
        </w:rPr>
        <w:t xml:space="preserve"> </w:t>
      </w:r>
      <w:r w:rsidRPr="001D4534">
        <w:rPr>
          <w:lang w:val="sq-AL"/>
        </w:rPr>
        <w:t>parimin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sigurisë</w:t>
      </w:r>
      <w:r>
        <w:rPr>
          <w:lang w:val="sq-AL"/>
        </w:rPr>
        <w:t xml:space="preserve"> </w:t>
      </w:r>
      <w:r w:rsidRPr="001D4534">
        <w:rPr>
          <w:lang w:val="sq-AL"/>
        </w:rPr>
        <w:t>juridike.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23.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arsyet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mësipërme,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vlerëson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pretendimi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cenimin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sigurisë</w:t>
      </w:r>
      <w:r>
        <w:rPr>
          <w:lang w:val="sq-AL"/>
        </w:rPr>
        <w:t xml:space="preserve"> </w:t>
      </w:r>
      <w:r w:rsidRPr="001D4534">
        <w:rPr>
          <w:lang w:val="sq-AL"/>
        </w:rPr>
        <w:t>juridike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pabazuar.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i/>
          <w:lang w:val="sq-AL"/>
        </w:rPr>
      </w:pPr>
      <w:r w:rsidRPr="001D4534">
        <w:rPr>
          <w:i/>
          <w:lang w:val="sq-AL"/>
        </w:rPr>
        <w:t>C.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Për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pretendimin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cenimit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barazisë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së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armëve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dhe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kontradiktoritetit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në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procesin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në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Lartë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24.</w:t>
      </w:r>
      <w:r>
        <w:rPr>
          <w:lang w:val="sq-AL"/>
        </w:rPr>
        <w:t xml:space="preserve"> </w:t>
      </w:r>
      <w:r w:rsidRPr="001D4534">
        <w:rPr>
          <w:lang w:val="sq-AL"/>
        </w:rPr>
        <w:t>Kërkuesi,</w:t>
      </w:r>
      <w:r>
        <w:rPr>
          <w:lang w:val="sq-AL"/>
        </w:rPr>
        <w:t xml:space="preserve"> </w:t>
      </w:r>
      <w:r w:rsidRPr="001D4534">
        <w:rPr>
          <w:lang w:val="sq-AL"/>
        </w:rPr>
        <w:t>gjithashtu,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pretenduar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gjatë</w:t>
      </w:r>
      <w:r>
        <w:rPr>
          <w:lang w:val="sq-AL"/>
        </w:rPr>
        <w:t xml:space="preserve"> </w:t>
      </w:r>
      <w:r w:rsidRPr="001D4534">
        <w:rPr>
          <w:lang w:val="sq-AL"/>
        </w:rPr>
        <w:t>procesit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Gjykatën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Lartë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cenuar</w:t>
      </w:r>
      <w:r>
        <w:rPr>
          <w:lang w:val="sq-AL"/>
        </w:rPr>
        <w:t xml:space="preserve"> </w:t>
      </w:r>
      <w:r w:rsidRPr="001D4534">
        <w:rPr>
          <w:lang w:val="sq-AL"/>
        </w:rPr>
        <w:t>parimi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barazisë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armëve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kontradiktoritetit,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faktin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Kolegji</w:t>
      </w:r>
      <w:r>
        <w:rPr>
          <w:lang w:val="sq-AL"/>
        </w:rPr>
        <w:t xml:space="preserve"> </w:t>
      </w:r>
      <w:r w:rsidRPr="001D4534">
        <w:rPr>
          <w:lang w:val="sq-AL"/>
        </w:rPr>
        <w:t>Civil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pranuar</w:t>
      </w:r>
      <w:r>
        <w:rPr>
          <w:lang w:val="sq-AL"/>
        </w:rPr>
        <w:t xml:space="preserve"> </w:t>
      </w:r>
      <w:r w:rsidRPr="001D4534">
        <w:rPr>
          <w:lang w:val="sq-AL"/>
        </w:rPr>
        <w:t>kërkesën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mbrojtësit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shtyrjen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seancës</w:t>
      </w:r>
      <w:r>
        <w:rPr>
          <w:lang w:val="sq-AL"/>
        </w:rPr>
        <w:t xml:space="preserve"> </w:t>
      </w:r>
      <w:r w:rsidRPr="001D4534">
        <w:rPr>
          <w:lang w:val="sq-AL"/>
        </w:rPr>
        <w:t>gjyqësore,</w:t>
      </w:r>
      <w:r>
        <w:rPr>
          <w:lang w:val="sq-AL"/>
        </w:rPr>
        <w:t xml:space="preserve"> </w:t>
      </w:r>
      <w:r w:rsidRPr="001D4534">
        <w:rPr>
          <w:lang w:val="sq-AL"/>
        </w:rPr>
        <w:t>ashtu</w:t>
      </w:r>
      <w:r>
        <w:rPr>
          <w:lang w:val="sq-AL"/>
        </w:rPr>
        <w:t xml:space="preserve"> </w:t>
      </w:r>
      <w:r w:rsidRPr="001D4534">
        <w:rPr>
          <w:lang w:val="sq-AL"/>
        </w:rPr>
        <w:t>siç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ndodhur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rastin</w:t>
      </w:r>
      <w:r>
        <w:rPr>
          <w:lang w:val="sq-AL"/>
        </w:rPr>
        <w:t xml:space="preserve"> </w:t>
      </w:r>
      <w:r w:rsidRPr="001D4534">
        <w:rPr>
          <w:lang w:val="sq-AL"/>
        </w:rPr>
        <w:t>kur</w:t>
      </w:r>
      <w:r>
        <w:rPr>
          <w:lang w:val="sq-AL"/>
        </w:rPr>
        <w:t xml:space="preserve"> </w:t>
      </w:r>
      <w:r w:rsidRPr="001D4534">
        <w:rPr>
          <w:lang w:val="sq-AL"/>
        </w:rPr>
        <w:t>kjo</w:t>
      </w:r>
      <w:r>
        <w:rPr>
          <w:lang w:val="sq-AL"/>
        </w:rPr>
        <w:t xml:space="preserve"> </w:t>
      </w:r>
      <w:r w:rsidRPr="001D4534">
        <w:rPr>
          <w:lang w:val="sq-AL"/>
        </w:rPr>
        <w:t>kërkesë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mbrojtësi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subjektit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interesuar.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rrjedhojë,</w:t>
      </w:r>
      <w:r>
        <w:rPr>
          <w:lang w:val="sq-AL"/>
        </w:rPr>
        <w:t xml:space="preserve"> </w:t>
      </w: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qëndrim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njëanshëm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Kolegjit</w:t>
      </w:r>
      <w:r>
        <w:rPr>
          <w:lang w:val="sq-AL"/>
        </w:rPr>
        <w:t xml:space="preserve"> </w:t>
      </w:r>
      <w:r w:rsidRPr="001D4534">
        <w:rPr>
          <w:lang w:val="sq-AL"/>
        </w:rPr>
        <w:t>Civil</w:t>
      </w:r>
      <w:r>
        <w:rPr>
          <w:lang w:val="sq-AL"/>
        </w:rPr>
        <w:t xml:space="preserve">,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mohuar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marrë</w:t>
      </w:r>
      <w:r>
        <w:rPr>
          <w:lang w:val="sq-AL"/>
        </w:rPr>
        <w:t xml:space="preserve"> </w:t>
      </w:r>
      <w:r w:rsidRPr="001D4534">
        <w:rPr>
          <w:lang w:val="sq-AL"/>
        </w:rPr>
        <w:t>pjesë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gjykim,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t’u</w:t>
      </w:r>
      <w:r>
        <w:rPr>
          <w:lang w:val="sq-AL"/>
        </w:rPr>
        <w:t xml:space="preserve"> </w:t>
      </w:r>
      <w:r w:rsidRPr="001D4534">
        <w:rPr>
          <w:lang w:val="sq-AL"/>
        </w:rPr>
        <w:t>dëgjuar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argumentet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kundërshtim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pretendimeve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palës</w:t>
      </w:r>
      <w:r>
        <w:rPr>
          <w:lang w:val="sq-AL"/>
        </w:rPr>
        <w:t xml:space="preserve"> </w:t>
      </w:r>
      <w:r w:rsidRPr="001D4534">
        <w:rPr>
          <w:lang w:val="sq-AL"/>
        </w:rPr>
        <w:t>tjetër.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25.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tashmë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praktikë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konsoliduar,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cilës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procesin</w:t>
      </w:r>
      <w:r>
        <w:rPr>
          <w:lang w:val="sq-AL"/>
        </w:rPr>
        <w:t xml:space="preserve"> </w:t>
      </w:r>
      <w:r w:rsidRPr="001D4534">
        <w:rPr>
          <w:lang w:val="sq-AL"/>
        </w:rPr>
        <w:t>civil</w:t>
      </w:r>
      <w:r>
        <w:rPr>
          <w:lang w:val="sq-AL"/>
        </w:rPr>
        <w:t xml:space="preserve"> </w:t>
      </w:r>
      <w:r w:rsidRPr="001D4534">
        <w:rPr>
          <w:lang w:val="sq-AL"/>
        </w:rPr>
        <w:t>parimi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barazisë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armëve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kontradiktoritetit</w:t>
      </w:r>
      <w:r>
        <w:rPr>
          <w:lang w:val="sq-AL"/>
        </w:rPr>
        <w:t xml:space="preserve"> </w:t>
      </w:r>
      <w:r w:rsidRPr="001D4534">
        <w:rPr>
          <w:lang w:val="sq-AL"/>
        </w:rPr>
        <w:t>kërkon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secilës</w:t>
      </w:r>
      <w:r>
        <w:rPr>
          <w:lang w:val="sq-AL"/>
        </w:rPr>
        <w:t xml:space="preserve"> </w:t>
      </w:r>
      <w:r w:rsidRPr="001D4534">
        <w:rPr>
          <w:lang w:val="sq-AL"/>
        </w:rPr>
        <w:t>palë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gjykim</w:t>
      </w:r>
      <w:r>
        <w:rPr>
          <w:lang w:val="sq-AL"/>
        </w:rPr>
        <w:t xml:space="preserve"> </w:t>
      </w:r>
      <w:r w:rsidRPr="001D4534">
        <w:rPr>
          <w:lang w:val="sq-AL"/>
        </w:rPr>
        <w:t>t’i</w:t>
      </w:r>
      <w:r>
        <w:rPr>
          <w:lang w:val="sq-AL"/>
        </w:rPr>
        <w:t xml:space="preserve"> </w:t>
      </w:r>
      <w:r w:rsidRPr="001D4534">
        <w:rPr>
          <w:lang w:val="sq-AL"/>
        </w:rPr>
        <w:t>jepet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mundësi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arsyeshme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pretendimet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veta</w:t>
      </w:r>
      <w:r>
        <w:rPr>
          <w:lang w:val="sq-AL"/>
        </w:rPr>
        <w:t xml:space="preserve">,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kushteve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cilat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vendosin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disavantazh</w:t>
      </w:r>
      <w:r>
        <w:rPr>
          <w:lang w:val="sq-AL"/>
        </w:rPr>
        <w:t xml:space="preserve"> </w:t>
      </w:r>
      <w:r w:rsidRPr="001D4534">
        <w:rPr>
          <w:lang w:val="sq-AL"/>
        </w:rPr>
        <w:t>ndaj</w:t>
      </w:r>
      <w:r>
        <w:rPr>
          <w:lang w:val="sq-AL"/>
        </w:rPr>
        <w:t xml:space="preserve"> </w:t>
      </w:r>
      <w:r w:rsidRPr="001D4534">
        <w:rPr>
          <w:lang w:val="sq-AL"/>
        </w:rPr>
        <w:t>kundërshtarit.</w:t>
      </w:r>
      <w:r>
        <w:rPr>
          <w:lang w:val="sq-AL"/>
        </w:rPr>
        <w:t xml:space="preserve"> </w:t>
      </w:r>
      <w:r w:rsidRPr="001D4534">
        <w:rPr>
          <w:lang w:val="sq-AL"/>
        </w:rPr>
        <w:t>Secila</w:t>
      </w:r>
      <w:r>
        <w:rPr>
          <w:lang w:val="sq-AL"/>
        </w:rPr>
        <w:t xml:space="preserve"> </w:t>
      </w:r>
      <w:r w:rsidRPr="001D4534">
        <w:rPr>
          <w:lang w:val="sq-AL"/>
        </w:rPr>
        <w:t>palë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ketë</w:t>
      </w:r>
      <w:r>
        <w:rPr>
          <w:lang w:val="sq-AL"/>
        </w:rPr>
        <w:t xml:space="preserve"> </w:t>
      </w:r>
      <w:r w:rsidRPr="001D4534">
        <w:rPr>
          <w:lang w:val="sq-AL"/>
        </w:rPr>
        <w:t>mundësi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komentojë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gjitha</w:t>
      </w:r>
      <w:r>
        <w:rPr>
          <w:lang w:val="sq-AL"/>
        </w:rPr>
        <w:t xml:space="preserve"> </w:t>
      </w:r>
      <w:r w:rsidRPr="001D4534">
        <w:rPr>
          <w:lang w:val="sq-AL"/>
        </w:rPr>
        <w:t>provat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parashtrimet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paraqitura,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qëllim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ndikojë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vendimmarrjen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vendimet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34,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25.</w:t>
      </w:r>
      <w:r w:rsidRPr="001D4534">
        <w:rPr>
          <w:i/>
          <w:lang w:val="sq-AL"/>
        </w:rPr>
        <w:t>7.2011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dhe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39,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18.</w:t>
      </w:r>
      <w:r w:rsidRPr="001D4534">
        <w:rPr>
          <w:i/>
          <w:lang w:val="sq-AL"/>
        </w:rPr>
        <w:t>7.2012</w:t>
      </w:r>
      <w:r>
        <w:rPr>
          <w:i/>
          <w:lang w:val="sq-AL"/>
        </w:rPr>
        <w:t xml:space="preserve">,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</w:p>
    <w:p w:rsidR="00087970" w:rsidRPr="006D6451" w:rsidRDefault="00087970" w:rsidP="00087970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26. Gjykata, referuar akteve të administruara në dosjen gjyqësore, konkretisht procesverbaleve të seancave gjyqësore të zhvilluara në Gjykatën e Lartë, paraprakisht konstaton se vërehen diferenca kohore të dukshme midis tyre. Në seancën e datës 21.3.2013</w:t>
      </w:r>
      <w:r>
        <w:rPr>
          <w:spacing w:val="-4"/>
          <w:lang w:val="sq-AL"/>
        </w:rPr>
        <w:t>,</w:t>
      </w:r>
      <w:r w:rsidRPr="006D6451">
        <w:rPr>
          <w:spacing w:val="-4"/>
          <w:lang w:val="sq-AL"/>
        </w:rPr>
        <w:t xml:space="preserve"> Kolegji Civil ka pranuar kërkesën e administratorit të shoqërisë “Ylberi“ sh.p.k. për shtyrjen e seancës, duke vendosur lajmërimin me shpallje. Seanca e radhës është zhvilluar në datën 13.2.2014, ku kërkesa për shtyrje është paraqitur nga subjekti i interesuar, e cila përsëri është pranuar nga Kolegji Civil, që ka vendosur shtyrjen e seancës dhe lajmërimin me shpallje. Në seancën e tretë të datës 3.7.2014</w:t>
      </w:r>
      <w:r>
        <w:rPr>
          <w:spacing w:val="-4"/>
          <w:lang w:val="sq-AL"/>
        </w:rPr>
        <w:t>,</w:t>
      </w:r>
      <w:r w:rsidRPr="006D6451">
        <w:rPr>
          <w:spacing w:val="-4"/>
          <w:lang w:val="sq-AL"/>
        </w:rPr>
        <w:t xml:space="preserve"> kërkuesi ka kërkuar përsëri shtyrjen e seancës gjyqësore me argumentin se ndodhej në një gjykim tjetër, por Kolegji Civil, duke mos e konsideruar këtë kërkesë si </w:t>
      </w:r>
      <w:r w:rsidRPr="006D6451">
        <w:rPr>
          <w:spacing w:val="-4"/>
          <w:lang w:val="sq-AL"/>
        </w:rPr>
        <w:lastRenderedPageBreak/>
        <w:t xml:space="preserve">shkak ligjor, ka vendosur mospranimin e saj. Në këtë seancë ka qenë i pranishëm vetëm përfaqësuesi i Avokaturës së Shtetit, i cili, ashtu si edhe kërkuesi, ka pretenduar prishjen e vendimeve dhe kthimin e çështjes për rigjykim në Gjykatën e Rrethit Gjyqësor Dibër.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6D6451">
        <w:rPr>
          <w:spacing w:val="-4"/>
          <w:lang w:val="sq-AL"/>
        </w:rPr>
        <w:t xml:space="preserve">27. Në vështrim të sa më sipër, Gjykata, nisur nga karakteristikat e gjykimit në Gjykatën e Lartë sipas nenit 483 të KPC-së dhe bazuar në faktin se Kolegji Civil i ka pranuar kërkesat për shtyrje të seancave gjyqësore të paraqitura respektivisht nga mbrojtësit e palëve ndërgjyqëse, vlerëson se kërkuesi kishte pasur kohë të mjaftueshme në dispozicion për të përjashtuar çdo shkak që mund ta pengonte atë në respektimin e detyrimit për të qenë i pranishëm në seancë gjyqësore. Po ashtu, duke marrë në konsideratë edhe detyrimin kushtetues të Gjykatës të Lartë për të garantuar në çdo rast zhvillimin e proceseve gjyqësore brenda afateve të arsyeshme, Gjykata arrin në përfundimin se pretendimi i kërkuesit për cenimin e barazisë së armëve dhe </w:t>
      </w:r>
      <w:r>
        <w:rPr>
          <w:spacing w:val="-4"/>
          <w:lang w:val="sq-AL"/>
        </w:rPr>
        <w:t xml:space="preserve">të </w:t>
      </w:r>
      <w:r w:rsidRPr="006D6451">
        <w:rPr>
          <w:spacing w:val="-4"/>
          <w:lang w:val="sq-AL"/>
        </w:rPr>
        <w:t>kontradiktoritetit, si rezultat i mospranimit të</w:t>
      </w:r>
      <w:r>
        <w:rPr>
          <w:lang w:val="sq-AL"/>
        </w:rPr>
        <w:t xml:space="preserve"> </w:t>
      </w:r>
      <w:r w:rsidRPr="001D4534">
        <w:rPr>
          <w:lang w:val="sq-AL"/>
        </w:rPr>
        <w:t>kërkesës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shtyrjen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seancës</w:t>
      </w:r>
      <w:r>
        <w:rPr>
          <w:lang w:val="sq-AL"/>
        </w:rPr>
        <w:t xml:space="preserve"> </w:t>
      </w:r>
      <w:r w:rsidRPr="001D4534">
        <w:rPr>
          <w:lang w:val="sq-AL"/>
        </w:rPr>
        <w:t>gjyqësore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herë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dytë,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pabazuar.</w:t>
      </w:r>
    </w:p>
    <w:p w:rsidR="00087970" w:rsidRPr="001D4534" w:rsidRDefault="00087970" w:rsidP="00087970">
      <w:pPr>
        <w:pStyle w:val="Paragrafi"/>
        <w:rPr>
          <w:i/>
          <w:lang w:val="sq-AL"/>
        </w:rPr>
      </w:pPr>
      <w:r w:rsidRPr="001D4534">
        <w:rPr>
          <w:i/>
          <w:lang w:val="sq-AL"/>
        </w:rPr>
        <w:t>D.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Për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pretendimin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mosrespektimit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standardit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arsyetimit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vendimit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gjyqësor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28.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pretenduar,</w:t>
      </w:r>
      <w:r>
        <w:rPr>
          <w:lang w:val="sq-AL"/>
        </w:rPr>
        <w:t xml:space="preserve"> </w:t>
      </w:r>
      <w:r w:rsidRPr="001D4534">
        <w:rPr>
          <w:lang w:val="sq-AL"/>
        </w:rPr>
        <w:t>gjithashtu,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Kolegji</w:t>
      </w:r>
      <w:r>
        <w:rPr>
          <w:lang w:val="sq-AL"/>
        </w:rPr>
        <w:t xml:space="preserve"> </w:t>
      </w:r>
      <w:r w:rsidRPr="001D4534">
        <w:rPr>
          <w:lang w:val="sq-AL"/>
        </w:rPr>
        <w:t>Civil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Lartë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cenuar</w:t>
      </w:r>
      <w:r>
        <w:rPr>
          <w:lang w:val="sq-AL"/>
        </w:rPr>
        <w:t xml:space="preserve"> </w:t>
      </w:r>
      <w:r w:rsidRPr="001D4534">
        <w:rPr>
          <w:lang w:val="sq-AL"/>
        </w:rPr>
        <w:t>standardin</w:t>
      </w:r>
      <w:r>
        <w:rPr>
          <w:lang w:val="sq-AL"/>
        </w:rPr>
        <w:t xml:space="preserve"> </w:t>
      </w:r>
      <w:r w:rsidRPr="001D4534">
        <w:rPr>
          <w:lang w:val="sq-AL"/>
        </w:rPr>
        <w:t>kushtetues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pasqyruar</w:t>
      </w:r>
      <w:r>
        <w:rPr>
          <w:lang w:val="sq-AL"/>
        </w:rPr>
        <w:t xml:space="preserve"> </w:t>
      </w:r>
      <w:r w:rsidRPr="001D4534">
        <w:rPr>
          <w:lang w:val="sq-AL"/>
        </w:rPr>
        <w:t>fakte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kishin</w:t>
      </w:r>
      <w:r>
        <w:rPr>
          <w:lang w:val="sq-AL"/>
        </w:rPr>
        <w:t xml:space="preserve"> </w:t>
      </w:r>
      <w:r w:rsidRPr="001D4534">
        <w:rPr>
          <w:lang w:val="sq-AL"/>
        </w:rPr>
        <w:t>lidhje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çështjen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pasqyruar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shtrembëruar.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29.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ripohon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drejta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proces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rregullt</w:t>
      </w:r>
      <w:r>
        <w:rPr>
          <w:lang w:val="sq-AL"/>
        </w:rPr>
        <w:t xml:space="preserve"> </w:t>
      </w:r>
      <w:r w:rsidRPr="001D4534">
        <w:rPr>
          <w:lang w:val="sq-AL"/>
        </w:rPr>
        <w:t>ligjor,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garantohet</w:t>
      </w:r>
      <w:r>
        <w:rPr>
          <w:lang w:val="sq-AL"/>
        </w:rPr>
        <w:t xml:space="preserve"> </w:t>
      </w:r>
      <w:r w:rsidRPr="001D4534">
        <w:rPr>
          <w:lang w:val="sq-AL"/>
        </w:rPr>
        <w:t>individit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nenet</w:t>
      </w:r>
      <w:r>
        <w:rPr>
          <w:lang w:val="sq-AL"/>
        </w:rPr>
        <w:t xml:space="preserve"> </w:t>
      </w:r>
      <w:r w:rsidRPr="001D4534">
        <w:rPr>
          <w:lang w:val="sq-AL"/>
        </w:rPr>
        <w:t>42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142/1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Kushtetutës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6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KEDNJ-së,</w:t>
      </w:r>
      <w:r>
        <w:rPr>
          <w:lang w:val="sq-AL"/>
        </w:rPr>
        <w:t xml:space="preserve"> </w:t>
      </w:r>
      <w:r w:rsidRPr="001D4534">
        <w:rPr>
          <w:lang w:val="sq-AL"/>
        </w:rPr>
        <w:t>përfshin</w:t>
      </w:r>
      <w:r>
        <w:rPr>
          <w:lang w:val="sq-AL"/>
        </w:rPr>
        <w:t xml:space="preserve"> </w:t>
      </w:r>
      <w:r w:rsidRPr="001D4534">
        <w:rPr>
          <w:lang w:val="sq-AL"/>
        </w:rPr>
        <w:t>edhe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pasur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arsyetuar.</w:t>
      </w:r>
      <w:r>
        <w:rPr>
          <w:lang w:val="sq-AL"/>
        </w:rPr>
        <w:t xml:space="preserve"> </w:t>
      </w:r>
      <w:r w:rsidRPr="001D4534">
        <w:rPr>
          <w:lang w:val="sq-AL"/>
        </w:rPr>
        <w:t>Funksioni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arsyetuar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t’u</w:t>
      </w:r>
      <w:r>
        <w:rPr>
          <w:lang w:val="sq-AL"/>
        </w:rPr>
        <w:t xml:space="preserve"> </w:t>
      </w:r>
      <w:r w:rsidRPr="001D4534">
        <w:rPr>
          <w:lang w:val="sq-AL"/>
        </w:rPr>
        <w:t>tregojë</w:t>
      </w:r>
      <w:r>
        <w:rPr>
          <w:lang w:val="sq-AL"/>
        </w:rPr>
        <w:t xml:space="preserve"> </w:t>
      </w:r>
      <w:r w:rsidRPr="001D4534">
        <w:rPr>
          <w:lang w:val="sq-AL"/>
        </w:rPr>
        <w:t>palëve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ato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dëgjuar,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u</w:t>
      </w:r>
      <w:r>
        <w:rPr>
          <w:lang w:val="sq-AL"/>
        </w:rPr>
        <w:t xml:space="preserve"> </w:t>
      </w:r>
      <w:r w:rsidRPr="001D4534">
        <w:rPr>
          <w:lang w:val="sq-AL"/>
        </w:rPr>
        <w:t>jep</w:t>
      </w:r>
      <w:r>
        <w:rPr>
          <w:lang w:val="sq-AL"/>
        </w:rPr>
        <w:t xml:space="preserve"> </w:t>
      </w:r>
      <w:r w:rsidRPr="001D4534">
        <w:rPr>
          <w:lang w:val="sq-AL"/>
        </w:rPr>
        <w:t>mundësinë</w:t>
      </w:r>
      <w:r>
        <w:rPr>
          <w:lang w:val="sq-AL"/>
        </w:rPr>
        <w:t xml:space="preserve"> </w:t>
      </w:r>
      <w:r w:rsidRPr="001D4534">
        <w:rPr>
          <w:lang w:val="sq-AL"/>
        </w:rPr>
        <w:t>atyre</w:t>
      </w:r>
      <w:r>
        <w:rPr>
          <w:lang w:val="sq-AL"/>
        </w:rPr>
        <w:t xml:space="preserve"> </w:t>
      </w:r>
      <w:r w:rsidRPr="001D4534">
        <w:rPr>
          <w:lang w:val="sq-AL"/>
        </w:rPr>
        <w:t>ta</w:t>
      </w:r>
      <w:r>
        <w:rPr>
          <w:lang w:val="sq-AL"/>
        </w:rPr>
        <w:t xml:space="preserve"> </w:t>
      </w:r>
      <w:r w:rsidRPr="001D4534">
        <w:rPr>
          <w:lang w:val="sq-AL"/>
        </w:rPr>
        <w:t>kundërshtojnë</w:t>
      </w:r>
      <w:r>
        <w:rPr>
          <w:lang w:val="sq-AL"/>
        </w:rPr>
        <w:t xml:space="preserve"> </w:t>
      </w:r>
      <w:r w:rsidRPr="001D4534">
        <w:rPr>
          <w:lang w:val="sq-AL"/>
        </w:rPr>
        <w:t>atë.</w:t>
      </w:r>
      <w:r>
        <w:rPr>
          <w:lang w:val="sq-AL"/>
        </w:rPr>
        <w:t xml:space="preserve"> </w:t>
      </w:r>
      <w:r w:rsidRPr="001D4534">
        <w:rPr>
          <w:lang w:val="sq-AL"/>
        </w:rPr>
        <w:t>Përveç</w:t>
      </w:r>
      <w:r>
        <w:rPr>
          <w:lang w:val="sq-AL"/>
        </w:rPr>
        <w:t xml:space="preserve"> </w:t>
      </w:r>
      <w:r w:rsidRPr="001D4534">
        <w:rPr>
          <w:lang w:val="sq-AL"/>
        </w:rPr>
        <w:t>kësaj,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dhënë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arsyetuar,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realizohet</w:t>
      </w:r>
      <w:r>
        <w:rPr>
          <w:lang w:val="sq-AL"/>
        </w:rPr>
        <w:t xml:space="preserve"> </w:t>
      </w:r>
      <w:r w:rsidRPr="001D4534">
        <w:rPr>
          <w:lang w:val="sq-AL"/>
        </w:rPr>
        <w:t>vëzhgimi</w:t>
      </w:r>
      <w:r>
        <w:rPr>
          <w:lang w:val="sq-AL"/>
        </w:rPr>
        <w:t xml:space="preserve"> </w:t>
      </w:r>
      <w:r w:rsidRPr="001D4534">
        <w:rPr>
          <w:lang w:val="sq-AL"/>
        </w:rPr>
        <w:t>publik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administrimit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drejtësisë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vendimet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8,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28.</w:t>
      </w:r>
      <w:r w:rsidRPr="001D4534">
        <w:rPr>
          <w:i/>
          <w:lang w:val="sq-AL"/>
        </w:rPr>
        <w:t>2.2012;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8,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16.</w:t>
      </w:r>
      <w:r w:rsidRPr="001D4534">
        <w:rPr>
          <w:i/>
          <w:lang w:val="sq-AL"/>
        </w:rPr>
        <w:t>3.2011;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25,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10.</w:t>
      </w:r>
      <w:r w:rsidRPr="001D4534">
        <w:rPr>
          <w:i/>
          <w:lang w:val="sq-AL"/>
        </w:rPr>
        <w:t>6.2011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dhe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38,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30.12.2010</w:t>
      </w:r>
      <w:r>
        <w:rPr>
          <w:i/>
          <w:lang w:val="sq-AL"/>
        </w:rPr>
        <w:t xml:space="preserve">,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30.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jurisprudencën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mbizotëron</w:t>
      </w:r>
      <w:r>
        <w:rPr>
          <w:lang w:val="sq-AL"/>
        </w:rPr>
        <w:t xml:space="preserve"> </w:t>
      </w:r>
      <w:r w:rsidRPr="001D4534">
        <w:rPr>
          <w:lang w:val="sq-AL"/>
        </w:rPr>
        <w:t>qëndrimi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mbështetet</w:t>
      </w:r>
      <w:r>
        <w:rPr>
          <w:lang w:val="sq-AL"/>
        </w:rPr>
        <w:t xml:space="preserve"> </w:t>
      </w:r>
      <w:r w:rsidRPr="001D4534">
        <w:rPr>
          <w:lang w:val="sq-AL"/>
        </w:rPr>
        <w:t>vetëm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faktet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gjatë</w:t>
      </w:r>
      <w:r>
        <w:rPr>
          <w:lang w:val="sq-AL"/>
        </w:rPr>
        <w:t xml:space="preserve"> </w:t>
      </w:r>
      <w:r w:rsidRPr="001D4534">
        <w:rPr>
          <w:lang w:val="sq-AL"/>
        </w:rPr>
        <w:t>procesit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përmbajë</w:t>
      </w:r>
      <w:r>
        <w:rPr>
          <w:lang w:val="sq-AL"/>
        </w:rPr>
        <w:t xml:space="preserve"> </w:t>
      </w:r>
      <w:r w:rsidRPr="001D4534">
        <w:rPr>
          <w:lang w:val="sq-AL"/>
        </w:rPr>
        <w:t>bazën</w:t>
      </w:r>
      <w:r>
        <w:rPr>
          <w:lang w:val="sq-AL"/>
        </w:rPr>
        <w:t xml:space="preserve"> </w:t>
      </w:r>
      <w:r w:rsidRPr="001D4534">
        <w:rPr>
          <w:lang w:val="sq-AL"/>
        </w:rPr>
        <w:t>ligjore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cilën</w:t>
      </w:r>
      <w:r>
        <w:rPr>
          <w:lang w:val="sq-AL"/>
        </w:rPr>
        <w:t xml:space="preserve"> </w:t>
      </w:r>
      <w:r w:rsidRPr="001D4534">
        <w:rPr>
          <w:lang w:val="sq-AL"/>
        </w:rPr>
        <w:t>bazohet</w:t>
      </w:r>
      <w:r>
        <w:rPr>
          <w:lang w:val="sq-AL"/>
        </w:rPr>
        <w:t xml:space="preserve"> </w:t>
      </w:r>
      <w:r w:rsidRPr="001D4534">
        <w:rPr>
          <w:lang w:val="sq-AL"/>
        </w:rPr>
        <w:t>zgjidhja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mosmarrëveshjes,</w:t>
      </w:r>
      <w:r>
        <w:rPr>
          <w:lang w:val="sq-AL"/>
        </w:rPr>
        <w:t xml:space="preserve"> </w:t>
      </w:r>
      <w:r w:rsidRPr="001D4534">
        <w:rPr>
          <w:lang w:val="sq-AL"/>
        </w:rPr>
        <w:t>analizën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provave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mënyrën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zgjidhjes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mosmarrëveshjes.</w:t>
      </w:r>
      <w:r>
        <w:rPr>
          <w:lang w:val="sq-AL"/>
        </w:rPr>
        <w:t xml:space="preserve"> </w:t>
      </w:r>
      <w:r w:rsidRPr="001D4534">
        <w:rPr>
          <w:lang w:val="sq-AL"/>
        </w:rPr>
        <w:t>Arsyetimi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vendimeve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element</w:t>
      </w:r>
      <w:r>
        <w:rPr>
          <w:lang w:val="sq-AL"/>
        </w:rPr>
        <w:t xml:space="preserve"> </w:t>
      </w:r>
      <w:r w:rsidRPr="001D4534">
        <w:rPr>
          <w:lang w:val="sq-AL"/>
        </w:rPr>
        <w:t>thelbësor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drejtë.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kontrollohet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gjykatë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lartë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procedurave</w:t>
      </w:r>
      <w:r>
        <w:rPr>
          <w:lang w:val="sq-AL"/>
        </w:rPr>
        <w:t xml:space="preserve"> </w:t>
      </w:r>
      <w:r w:rsidRPr="001D4534">
        <w:rPr>
          <w:lang w:val="sq-AL"/>
        </w:rPr>
        <w:t>përkatëse</w:t>
      </w:r>
      <w:r>
        <w:rPr>
          <w:lang w:val="sq-AL"/>
        </w:rPr>
        <w:t xml:space="preserve"> </w:t>
      </w:r>
      <w:r w:rsidRPr="001D4534">
        <w:rPr>
          <w:lang w:val="sq-AL"/>
        </w:rPr>
        <w:t>dhe,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kjo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jetë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mundur,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bërë</w:t>
      </w:r>
      <w:r>
        <w:rPr>
          <w:lang w:val="sq-AL"/>
        </w:rPr>
        <w:t xml:space="preserve"> </w:t>
      </w:r>
      <w:r w:rsidRPr="001D4534">
        <w:rPr>
          <w:lang w:val="sq-AL"/>
        </w:rPr>
        <w:t>arsyetimi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vendimit,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cilin</w:t>
      </w:r>
      <w:r>
        <w:rPr>
          <w:lang w:val="sq-AL"/>
        </w:rPr>
        <w:t xml:space="preserve"> </w:t>
      </w:r>
      <w:r w:rsidRPr="001D4534">
        <w:rPr>
          <w:lang w:val="sq-AL"/>
        </w:rPr>
        <w:t>gjyqtari</w:t>
      </w:r>
      <w:r>
        <w:rPr>
          <w:lang w:val="sq-AL"/>
        </w:rPr>
        <w:t xml:space="preserve"> </w:t>
      </w:r>
      <w:r w:rsidRPr="001D4534">
        <w:rPr>
          <w:lang w:val="sq-AL"/>
        </w:rPr>
        <w:t>tregon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qartësi</w:t>
      </w:r>
      <w:r>
        <w:rPr>
          <w:lang w:val="sq-AL"/>
        </w:rPr>
        <w:t xml:space="preserve"> </w:t>
      </w:r>
      <w:r w:rsidRPr="001D4534">
        <w:rPr>
          <w:lang w:val="sq-AL"/>
        </w:rPr>
        <w:t>faktet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ligjin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zbatueshëm,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cilat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kanë</w:t>
      </w:r>
      <w:r>
        <w:rPr>
          <w:lang w:val="sq-AL"/>
        </w:rPr>
        <w:t xml:space="preserve"> </w:t>
      </w:r>
      <w:r w:rsidRPr="001D4534">
        <w:rPr>
          <w:lang w:val="sq-AL"/>
        </w:rPr>
        <w:t>çuar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bërjen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zgjedhjeje</w:t>
      </w:r>
      <w:r>
        <w:rPr>
          <w:lang w:val="sq-AL"/>
        </w:rPr>
        <w:t xml:space="preserve"> </w:t>
      </w:r>
      <w:r w:rsidRPr="001D4534">
        <w:rPr>
          <w:lang w:val="sq-AL"/>
        </w:rPr>
        <w:t>ndërmjet</w:t>
      </w:r>
      <w:r>
        <w:rPr>
          <w:lang w:val="sq-AL"/>
        </w:rPr>
        <w:t xml:space="preserve"> </w:t>
      </w:r>
      <w:r w:rsidRPr="001D4534">
        <w:rPr>
          <w:lang w:val="sq-AL"/>
        </w:rPr>
        <w:t>disa</w:t>
      </w:r>
      <w:r>
        <w:rPr>
          <w:lang w:val="sq-AL"/>
        </w:rPr>
        <w:t xml:space="preserve"> </w:t>
      </w:r>
      <w:r w:rsidRPr="001D4534">
        <w:rPr>
          <w:lang w:val="sq-AL"/>
        </w:rPr>
        <w:t>mundësive.</w:t>
      </w:r>
      <w:r>
        <w:rPr>
          <w:lang w:val="sq-AL"/>
        </w:rPr>
        <w:t xml:space="preserve"> </w:t>
      </w:r>
      <w:r w:rsidRPr="001D4534">
        <w:rPr>
          <w:lang w:val="sq-AL"/>
        </w:rPr>
        <w:t>Vendimet</w:t>
      </w:r>
      <w:r>
        <w:rPr>
          <w:lang w:val="sq-AL"/>
        </w:rPr>
        <w:t xml:space="preserve"> </w:t>
      </w:r>
      <w:r w:rsidRPr="001D4534">
        <w:rPr>
          <w:lang w:val="sq-AL"/>
        </w:rPr>
        <w:t>gjyqësore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japin</w:t>
      </w:r>
      <w:r>
        <w:rPr>
          <w:lang w:val="sq-AL"/>
        </w:rPr>
        <w:t xml:space="preserve"> </w:t>
      </w:r>
      <w:r w:rsidRPr="001D4534">
        <w:rPr>
          <w:lang w:val="sq-AL"/>
        </w:rPr>
        <w:t>gjykatat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gjitha</w:t>
      </w:r>
      <w:r>
        <w:rPr>
          <w:lang w:val="sq-AL"/>
        </w:rPr>
        <w:t xml:space="preserve"> </w:t>
      </w:r>
      <w:r w:rsidRPr="001D4534">
        <w:rPr>
          <w:lang w:val="sq-AL"/>
        </w:rPr>
        <w:t>niveleve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përfundim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gjykimit</w:t>
      </w:r>
      <w:r>
        <w:rPr>
          <w:lang w:val="sq-AL"/>
        </w:rPr>
        <w:t xml:space="preserve">, </w:t>
      </w:r>
      <w:r w:rsidRPr="001D4534">
        <w:rPr>
          <w:lang w:val="sq-AL"/>
        </w:rPr>
        <w:t>përbëjnë</w:t>
      </w:r>
      <w:r>
        <w:rPr>
          <w:lang w:val="sq-AL"/>
        </w:rPr>
        <w:t xml:space="preserve"> </w:t>
      </w:r>
      <w:r w:rsidRPr="001D4534">
        <w:rPr>
          <w:lang w:val="sq-AL"/>
        </w:rPr>
        <w:t>aktin</w:t>
      </w:r>
      <w:r>
        <w:rPr>
          <w:lang w:val="sq-AL"/>
        </w:rPr>
        <w:t xml:space="preserve"> </w:t>
      </w:r>
      <w:r w:rsidRPr="001D4534">
        <w:rPr>
          <w:lang w:val="sq-AL"/>
        </w:rPr>
        <w:t>procedural</w:t>
      </w:r>
      <w:r>
        <w:rPr>
          <w:lang w:val="sq-AL"/>
        </w:rPr>
        <w:t xml:space="preserve"> </w:t>
      </w:r>
      <w:r w:rsidRPr="001D4534">
        <w:rPr>
          <w:lang w:val="sq-AL"/>
        </w:rPr>
        <w:t>kryesor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gjithë</w:t>
      </w:r>
      <w:r>
        <w:rPr>
          <w:lang w:val="sq-AL"/>
        </w:rPr>
        <w:t xml:space="preserve"> </w:t>
      </w:r>
      <w:r w:rsidRPr="001D4534">
        <w:rPr>
          <w:lang w:val="sq-AL"/>
        </w:rPr>
        <w:t>procesit</w:t>
      </w:r>
      <w:r>
        <w:rPr>
          <w:lang w:val="sq-AL"/>
        </w:rPr>
        <w:t xml:space="preserve"> </w:t>
      </w:r>
      <w:r w:rsidRPr="001D4534">
        <w:rPr>
          <w:lang w:val="sq-AL"/>
        </w:rPr>
        <w:t>gjyqësor.</w:t>
      </w:r>
      <w:r>
        <w:rPr>
          <w:lang w:val="sq-AL"/>
        </w:rPr>
        <w:t xml:space="preserve"> </w:t>
      </w:r>
      <w:r w:rsidRPr="001D4534">
        <w:rPr>
          <w:lang w:val="sq-AL"/>
        </w:rPr>
        <w:t>Ato</w:t>
      </w:r>
      <w:r>
        <w:rPr>
          <w:lang w:val="sq-AL"/>
        </w:rPr>
        <w:t xml:space="preserve"> </w:t>
      </w:r>
      <w:r w:rsidRPr="001D4534">
        <w:rPr>
          <w:lang w:val="sq-AL"/>
        </w:rPr>
        <w:t>përmbledhin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finalizojnë</w:t>
      </w:r>
      <w:r>
        <w:rPr>
          <w:lang w:val="sq-AL"/>
        </w:rPr>
        <w:t xml:space="preserve"> </w:t>
      </w:r>
      <w:r w:rsidRPr="001D4534">
        <w:rPr>
          <w:lang w:val="sq-AL"/>
        </w:rPr>
        <w:t>përfundimisht</w:t>
      </w:r>
      <w:r>
        <w:rPr>
          <w:lang w:val="sq-AL"/>
        </w:rPr>
        <w:t xml:space="preserve"> </w:t>
      </w:r>
      <w:r w:rsidRPr="001D4534">
        <w:rPr>
          <w:lang w:val="sq-AL"/>
        </w:rPr>
        <w:t>qëndrimet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mban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lidhur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çështjen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gjykim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vendimet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8,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16.3.2011;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23,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4.11.2008;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11,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2.</w:t>
      </w:r>
      <w:r w:rsidRPr="001D4534">
        <w:rPr>
          <w:i/>
          <w:lang w:val="sq-AL"/>
        </w:rPr>
        <w:t>4.2008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dhe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7,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9.</w:t>
      </w:r>
      <w:r w:rsidRPr="001D4534">
        <w:rPr>
          <w:i/>
          <w:lang w:val="sq-AL"/>
        </w:rPr>
        <w:t>3.2009</w:t>
      </w:r>
      <w:r>
        <w:rPr>
          <w:i/>
          <w:lang w:val="sq-AL"/>
        </w:rPr>
        <w:t xml:space="preserve">,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çdo</w:t>
      </w:r>
      <w:r>
        <w:rPr>
          <w:lang w:val="sq-AL"/>
        </w:rPr>
        <w:t xml:space="preserve"> </w:t>
      </w:r>
      <w:r w:rsidRPr="001D4534">
        <w:rPr>
          <w:lang w:val="sq-AL"/>
        </w:rPr>
        <w:t>rast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jetë</w:t>
      </w:r>
      <w:r>
        <w:rPr>
          <w:lang w:val="sq-AL"/>
        </w:rPr>
        <w:t xml:space="preserve"> </w:t>
      </w:r>
      <w:r w:rsidRPr="001D4534">
        <w:rPr>
          <w:lang w:val="sq-AL"/>
        </w:rPr>
        <w:t>logjik,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rregullt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formë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qartë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përmbajtje.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tërësinë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ai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konsideruar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unitet,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cilin</w:t>
      </w:r>
      <w:r>
        <w:rPr>
          <w:lang w:val="sq-AL"/>
        </w:rPr>
        <w:t xml:space="preserve"> </w:t>
      </w:r>
      <w:r w:rsidRPr="001D4534">
        <w:rPr>
          <w:lang w:val="sq-AL"/>
        </w:rPr>
        <w:t>pjesët</w:t>
      </w:r>
      <w:r>
        <w:rPr>
          <w:lang w:val="sq-AL"/>
        </w:rPr>
        <w:t xml:space="preserve"> </w:t>
      </w:r>
      <w:r w:rsidRPr="001D4534">
        <w:rPr>
          <w:lang w:val="sq-AL"/>
        </w:rPr>
        <w:t>përbërëse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lidhura</w:t>
      </w:r>
      <w:r>
        <w:rPr>
          <w:lang w:val="sq-AL"/>
        </w:rPr>
        <w:t xml:space="preserve"> </w:t>
      </w:r>
      <w:r w:rsidRPr="001D4534">
        <w:rPr>
          <w:lang w:val="sq-AL"/>
        </w:rPr>
        <w:t>ngushtësisht</w:t>
      </w:r>
      <w:r>
        <w:rPr>
          <w:lang w:val="sq-AL"/>
        </w:rPr>
        <w:t xml:space="preserve"> </w:t>
      </w:r>
      <w:r w:rsidRPr="001D4534">
        <w:rPr>
          <w:lang w:val="sq-AL"/>
        </w:rPr>
        <w:t>mes</w:t>
      </w:r>
      <w:r>
        <w:rPr>
          <w:lang w:val="sq-AL"/>
        </w:rPr>
        <w:t xml:space="preserve"> </w:t>
      </w:r>
      <w:r w:rsidRPr="001D4534">
        <w:rPr>
          <w:lang w:val="sq-AL"/>
        </w:rPr>
        <w:t>tyre.</w:t>
      </w:r>
      <w:r>
        <w:rPr>
          <w:lang w:val="sq-AL"/>
        </w:rPr>
        <w:t xml:space="preserve"> </w:t>
      </w:r>
      <w:r w:rsidRPr="001D4534">
        <w:rPr>
          <w:lang w:val="sq-AL"/>
        </w:rPr>
        <w:t>Ato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jenë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shërbim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funksion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njëra-tjetrës.</w:t>
      </w:r>
      <w:r>
        <w:rPr>
          <w:lang w:val="sq-AL"/>
        </w:rPr>
        <w:t xml:space="preserve"> </w:t>
      </w:r>
      <w:r w:rsidRPr="001D4534">
        <w:rPr>
          <w:lang w:val="sq-AL"/>
        </w:rPr>
        <w:t>Argumentet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pjesës</w:t>
      </w:r>
      <w:r>
        <w:rPr>
          <w:lang w:val="sq-AL"/>
        </w:rPr>
        <w:t xml:space="preserve"> </w:t>
      </w:r>
      <w:r w:rsidRPr="001D4534">
        <w:rPr>
          <w:lang w:val="sq-AL"/>
        </w:rPr>
        <w:t>arsyetuese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jenë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bazuara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lidhura</w:t>
      </w:r>
      <w:r>
        <w:rPr>
          <w:lang w:val="sq-AL"/>
        </w:rPr>
        <w:t xml:space="preserve"> </w:t>
      </w:r>
      <w:r w:rsidRPr="001D4534">
        <w:rPr>
          <w:lang w:val="sq-AL"/>
        </w:rPr>
        <w:t>logjikisht,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respektuar</w:t>
      </w:r>
      <w:r>
        <w:rPr>
          <w:lang w:val="sq-AL"/>
        </w:rPr>
        <w:t xml:space="preserve"> </w:t>
      </w:r>
      <w:r w:rsidRPr="001D4534">
        <w:rPr>
          <w:lang w:val="sq-AL"/>
        </w:rPr>
        <w:t>rregullat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mendimit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drejtë.</w:t>
      </w:r>
      <w:r>
        <w:rPr>
          <w:lang w:val="sq-AL"/>
        </w:rPr>
        <w:t xml:space="preserve"> </w:t>
      </w:r>
      <w:r w:rsidRPr="001D4534">
        <w:rPr>
          <w:lang w:val="sq-AL"/>
        </w:rPr>
        <w:t>Ato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formojnë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përmbajtje</w:t>
      </w:r>
      <w:r>
        <w:rPr>
          <w:lang w:val="sq-AL"/>
        </w:rPr>
        <w:t xml:space="preserve"> </w:t>
      </w:r>
      <w:r w:rsidRPr="001D4534">
        <w:rPr>
          <w:lang w:val="sq-AL"/>
        </w:rPr>
        <w:t>koherente</w:t>
      </w:r>
      <w:r>
        <w:rPr>
          <w:lang w:val="sq-AL"/>
        </w:rPr>
        <w:t xml:space="preserve"> </w:t>
      </w:r>
      <w:r w:rsidRPr="001D4534">
        <w:rPr>
          <w:lang w:val="sq-AL"/>
        </w:rPr>
        <w:t>brenda</w:t>
      </w:r>
      <w:r>
        <w:rPr>
          <w:lang w:val="sq-AL"/>
        </w:rPr>
        <w:t xml:space="preserve"> </w:t>
      </w:r>
      <w:r w:rsidRPr="001D4534">
        <w:rPr>
          <w:lang w:val="sq-AL"/>
        </w:rPr>
        <w:t>vendimit,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cili</w:t>
      </w:r>
      <w:r>
        <w:rPr>
          <w:lang w:val="sq-AL"/>
        </w:rPr>
        <w:t xml:space="preserve"> </w:t>
      </w:r>
      <w:r w:rsidRPr="001D4534">
        <w:rPr>
          <w:lang w:val="sq-AL"/>
        </w:rPr>
        <w:t>përjashton</w:t>
      </w:r>
      <w:r>
        <w:rPr>
          <w:lang w:val="sq-AL"/>
        </w:rPr>
        <w:t xml:space="preserve"> </w:t>
      </w:r>
      <w:r w:rsidRPr="001D4534">
        <w:rPr>
          <w:lang w:val="sq-AL"/>
        </w:rPr>
        <w:t>çdo</w:t>
      </w:r>
      <w:r>
        <w:rPr>
          <w:lang w:val="sq-AL"/>
        </w:rPr>
        <w:t xml:space="preserve"> </w:t>
      </w:r>
      <w:r w:rsidRPr="001D4534">
        <w:rPr>
          <w:lang w:val="sq-AL"/>
        </w:rPr>
        <w:t>kundërthënie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kontradiksion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hapur</w:t>
      </w:r>
      <w:r>
        <w:rPr>
          <w:lang w:val="sq-AL"/>
        </w:rPr>
        <w:t xml:space="preserve"> </w:t>
      </w:r>
      <w:r w:rsidRPr="001D4534">
        <w:rPr>
          <w:lang w:val="sq-AL"/>
        </w:rPr>
        <w:t>apo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fshehtë.</w:t>
      </w:r>
      <w:r>
        <w:rPr>
          <w:lang w:val="sq-AL"/>
        </w:rPr>
        <w:t xml:space="preserve"> </w:t>
      </w:r>
      <w:r w:rsidRPr="001D4534">
        <w:rPr>
          <w:lang w:val="sq-AL"/>
        </w:rPr>
        <w:t>Këto</w:t>
      </w:r>
      <w:r>
        <w:rPr>
          <w:lang w:val="sq-AL"/>
        </w:rPr>
        <w:t xml:space="preserve"> </w:t>
      </w:r>
      <w:r w:rsidRPr="001D4534">
        <w:rPr>
          <w:lang w:val="sq-AL"/>
        </w:rPr>
        <w:t>argumente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jenë,</w:t>
      </w:r>
      <w:r>
        <w:rPr>
          <w:lang w:val="sq-AL"/>
        </w:rPr>
        <w:t xml:space="preserve"> </w:t>
      </w:r>
      <w:r w:rsidRPr="001D4534">
        <w:rPr>
          <w:lang w:val="sq-AL"/>
        </w:rPr>
        <w:t>gjithashtu,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mjaftueshme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mbështetur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për të </w:t>
      </w:r>
      <w:r w:rsidRPr="001D4534">
        <w:rPr>
          <w:lang w:val="sq-AL"/>
        </w:rPr>
        <w:t>pranuar</w:t>
      </w:r>
      <w:r>
        <w:rPr>
          <w:lang w:val="sq-AL"/>
        </w:rPr>
        <w:t xml:space="preserve"> </w:t>
      </w:r>
      <w:r w:rsidRPr="001D4534">
        <w:rPr>
          <w:lang w:val="sq-AL"/>
        </w:rPr>
        <w:t>pjesën</w:t>
      </w:r>
      <w:r>
        <w:rPr>
          <w:lang w:val="sq-AL"/>
        </w:rPr>
        <w:t xml:space="preserve"> </w:t>
      </w:r>
      <w:r w:rsidRPr="001D4534">
        <w:rPr>
          <w:lang w:val="sq-AL"/>
        </w:rPr>
        <w:t>urdhëruese.</w:t>
      </w:r>
      <w:r>
        <w:rPr>
          <w:lang w:val="sq-AL"/>
        </w:rPr>
        <w:t xml:space="preserve"> </w:t>
      </w:r>
      <w:r w:rsidRPr="001D4534">
        <w:rPr>
          <w:lang w:val="sq-AL"/>
        </w:rPr>
        <w:t>Konkluzionet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pjesës</w:t>
      </w:r>
      <w:r>
        <w:rPr>
          <w:lang w:val="sq-AL"/>
        </w:rPr>
        <w:t xml:space="preserve"> </w:t>
      </w:r>
      <w:r w:rsidRPr="001D4534">
        <w:rPr>
          <w:lang w:val="sq-AL"/>
        </w:rPr>
        <w:t>arsyetuese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bazohen</w:t>
      </w:r>
      <w:r>
        <w:rPr>
          <w:lang w:val="sq-AL"/>
        </w:rPr>
        <w:t xml:space="preserve"> </w:t>
      </w:r>
      <w:r w:rsidRPr="001D4534">
        <w:rPr>
          <w:lang w:val="sq-AL"/>
        </w:rPr>
        <w:t>jo</w:t>
      </w:r>
      <w:r>
        <w:rPr>
          <w:lang w:val="sq-AL"/>
        </w:rPr>
        <w:t xml:space="preserve"> </w:t>
      </w:r>
      <w:r w:rsidRPr="001D4534">
        <w:rPr>
          <w:lang w:val="sq-AL"/>
        </w:rPr>
        <w:t>vetëm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aktet</w:t>
      </w:r>
      <w:r>
        <w:rPr>
          <w:lang w:val="sq-AL"/>
        </w:rPr>
        <w:t xml:space="preserve"> </w:t>
      </w:r>
      <w:r w:rsidRPr="001D4534">
        <w:rPr>
          <w:lang w:val="sq-AL"/>
        </w:rPr>
        <w:t>ligjore,</w:t>
      </w:r>
      <w:r>
        <w:rPr>
          <w:lang w:val="sq-AL"/>
        </w:rPr>
        <w:t xml:space="preserve"> </w:t>
      </w:r>
      <w:r w:rsidRPr="001D4534">
        <w:rPr>
          <w:lang w:val="sq-AL"/>
        </w:rPr>
        <w:t>por</w:t>
      </w:r>
      <w:r>
        <w:rPr>
          <w:lang w:val="sq-AL"/>
        </w:rPr>
        <w:t xml:space="preserve"> </w:t>
      </w:r>
      <w:r w:rsidRPr="001D4534">
        <w:rPr>
          <w:lang w:val="sq-AL"/>
        </w:rPr>
        <w:t>edhe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parimet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rregullat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karakterizojnë</w:t>
      </w:r>
      <w:r>
        <w:rPr>
          <w:lang w:val="sq-AL"/>
        </w:rPr>
        <w:t xml:space="preserve"> </w:t>
      </w:r>
      <w:r w:rsidRPr="001D4534">
        <w:rPr>
          <w:lang w:val="sq-AL"/>
        </w:rPr>
        <w:t>mendimin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shëndoshë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logjik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vendimet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20,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13.</w:t>
      </w:r>
      <w:r w:rsidRPr="001D4534">
        <w:rPr>
          <w:i/>
          <w:lang w:val="sq-AL"/>
        </w:rPr>
        <w:t>4.2012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dhe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38,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30.12.2010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31.</w:t>
      </w:r>
      <w:r>
        <w:rPr>
          <w:lang w:val="sq-AL"/>
        </w:rPr>
        <w:t xml:space="preserve"> </w:t>
      </w:r>
      <w:r w:rsidRPr="001D4534">
        <w:rPr>
          <w:lang w:val="sq-AL"/>
        </w:rPr>
        <w:t>Sidoqoftë,</w:t>
      </w:r>
      <w:r>
        <w:rPr>
          <w:lang w:val="sq-AL"/>
        </w:rPr>
        <w:t xml:space="preserve"> </w:t>
      </w:r>
      <w:r w:rsidRPr="001D4534">
        <w:rPr>
          <w:lang w:val="sq-AL"/>
        </w:rPr>
        <w:t>detyrimi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arsyetimin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interpretohet</w:t>
      </w:r>
      <w:r>
        <w:rPr>
          <w:lang w:val="sq-AL"/>
        </w:rPr>
        <w:t xml:space="preserve"> </w:t>
      </w:r>
      <w:r w:rsidRPr="001D4534">
        <w:rPr>
          <w:lang w:val="sq-AL"/>
        </w:rPr>
        <w:t>sikur</w:t>
      </w:r>
      <w:r>
        <w:rPr>
          <w:lang w:val="sq-AL"/>
        </w:rPr>
        <w:t xml:space="preserve"> </w:t>
      </w:r>
      <w:r w:rsidRPr="001D4534">
        <w:rPr>
          <w:lang w:val="sq-AL"/>
        </w:rPr>
        <w:t>kërkohet</w:t>
      </w:r>
      <w:r>
        <w:rPr>
          <w:lang w:val="sq-AL"/>
        </w:rPr>
        <w:t xml:space="preserve"> </w:t>
      </w:r>
      <w:r w:rsidRPr="001D4534">
        <w:rPr>
          <w:lang w:val="sq-AL"/>
        </w:rPr>
        <w:t>arsyetim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detajuar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çdo</w:t>
      </w:r>
      <w:r>
        <w:rPr>
          <w:lang w:val="sq-AL"/>
        </w:rPr>
        <w:t xml:space="preserve"> </w:t>
      </w:r>
      <w:r w:rsidRPr="001D4534">
        <w:rPr>
          <w:lang w:val="sq-AL"/>
        </w:rPr>
        <w:t>pretendim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palëve</w:t>
      </w:r>
      <w:r>
        <w:rPr>
          <w:lang w:val="sq-AL"/>
        </w:rPr>
        <w:t xml:space="preserve"> </w:t>
      </w:r>
      <w:r w:rsidRPr="001D4534">
        <w:rPr>
          <w:lang w:val="sq-AL"/>
        </w:rPr>
        <w:t>ndërgjyqëse,</w:t>
      </w:r>
      <w:r>
        <w:rPr>
          <w:lang w:val="sq-AL"/>
        </w:rPr>
        <w:t xml:space="preserve"> </w:t>
      </w:r>
      <w:r w:rsidRPr="001D4534">
        <w:rPr>
          <w:lang w:val="sq-AL"/>
        </w:rPr>
        <w:t>por</w:t>
      </w:r>
      <w:r>
        <w:rPr>
          <w:lang w:val="sq-AL"/>
        </w:rPr>
        <w:t xml:space="preserve"> </w:t>
      </w:r>
      <w:r w:rsidRPr="001D4534">
        <w:rPr>
          <w:lang w:val="sq-AL"/>
        </w:rPr>
        <w:t>ai</w:t>
      </w:r>
      <w:r>
        <w:rPr>
          <w:lang w:val="sq-AL"/>
        </w:rPr>
        <w:t xml:space="preserve"> </w:t>
      </w:r>
      <w:r w:rsidRPr="001D4534">
        <w:rPr>
          <w:lang w:val="sq-AL"/>
        </w:rPr>
        <w:t>varet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natyra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fjalë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vendimin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36,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26.</w:t>
      </w:r>
      <w:r w:rsidRPr="001D4534">
        <w:rPr>
          <w:i/>
          <w:lang w:val="sq-AL"/>
        </w:rPr>
        <w:t>7.2011</w:t>
      </w:r>
      <w:r>
        <w:rPr>
          <w:i/>
          <w:lang w:val="sq-AL"/>
        </w:rPr>
        <w:t xml:space="preserve">,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  <w:r>
        <w:rPr>
          <w:lang w:val="sq-AL"/>
        </w:rPr>
        <w:t xml:space="preserve"> </w:t>
      </w:r>
      <w:r w:rsidRPr="001D4534">
        <w:rPr>
          <w:lang w:val="sq-AL"/>
        </w:rPr>
        <w:t>Zbatimi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këtij</w:t>
      </w:r>
      <w:r>
        <w:rPr>
          <w:lang w:val="sq-AL"/>
        </w:rPr>
        <w:t xml:space="preserve"> </w:t>
      </w:r>
      <w:r w:rsidRPr="001D4534">
        <w:rPr>
          <w:lang w:val="sq-AL"/>
        </w:rPr>
        <w:t>parimi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vlerësuar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rast</w:t>
      </w:r>
      <w:r>
        <w:rPr>
          <w:lang w:val="sq-AL"/>
        </w:rPr>
        <w:t xml:space="preserve"> </w:t>
      </w:r>
      <w:r w:rsidRPr="001D4534">
        <w:rPr>
          <w:lang w:val="sq-AL"/>
        </w:rPr>
        <w:t>pas</w:t>
      </w:r>
      <w:r>
        <w:rPr>
          <w:lang w:val="sq-AL"/>
        </w:rPr>
        <w:t xml:space="preserve"> </w:t>
      </w:r>
      <w:r w:rsidRPr="001D4534">
        <w:rPr>
          <w:lang w:val="sq-AL"/>
        </w:rPr>
        <w:t>rasti,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varësi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rrethanave</w:t>
      </w:r>
      <w:r>
        <w:rPr>
          <w:lang w:val="sq-AL"/>
        </w:rPr>
        <w:t xml:space="preserve"> </w:t>
      </w:r>
      <w:r w:rsidRPr="001D4534">
        <w:rPr>
          <w:lang w:val="sq-AL"/>
        </w:rPr>
        <w:t>konkrete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çështjes,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analizuar</w:t>
      </w:r>
      <w:r>
        <w:rPr>
          <w:lang w:val="sq-AL"/>
        </w:rPr>
        <w:t xml:space="preserve"> </w:t>
      </w:r>
      <w:r w:rsidRPr="001D4534">
        <w:rPr>
          <w:lang w:val="sq-AL"/>
        </w:rPr>
        <w:t>nëse</w:t>
      </w:r>
      <w:r>
        <w:rPr>
          <w:lang w:val="sq-AL"/>
        </w:rPr>
        <w:t xml:space="preserve"> </w:t>
      </w:r>
      <w:r w:rsidRPr="001D4534">
        <w:rPr>
          <w:lang w:val="sq-AL"/>
        </w:rPr>
        <w:t>vendimet</w:t>
      </w:r>
      <w:r>
        <w:rPr>
          <w:lang w:val="sq-AL"/>
        </w:rPr>
        <w:t xml:space="preserve"> </w:t>
      </w:r>
      <w:r w:rsidRPr="001D4534">
        <w:rPr>
          <w:lang w:val="sq-AL"/>
        </w:rPr>
        <w:t>gjyqësore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kundërshtuara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kanë</w:t>
      </w:r>
      <w:r>
        <w:rPr>
          <w:lang w:val="sq-AL"/>
        </w:rPr>
        <w:t xml:space="preserve"> </w:t>
      </w:r>
      <w:r w:rsidRPr="001D4534">
        <w:rPr>
          <w:lang w:val="sq-AL"/>
        </w:rPr>
        <w:t>përmbushur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mjaftueshme</w:t>
      </w:r>
      <w:r>
        <w:rPr>
          <w:lang w:val="sq-AL"/>
        </w:rPr>
        <w:t xml:space="preserve"> </w:t>
      </w:r>
      <w:r w:rsidRPr="001D4534">
        <w:rPr>
          <w:lang w:val="sq-AL"/>
        </w:rPr>
        <w:t>detyrimin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arsyetimin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tyre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vendimin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3,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23.</w:t>
      </w:r>
      <w:r w:rsidRPr="001D4534">
        <w:rPr>
          <w:i/>
          <w:lang w:val="sq-AL"/>
        </w:rPr>
        <w:t>1.2014</w:t>
      </w:r>
      <w:r>
        <w:rPr>
          <w:i/>
          <w:lang w:val="sq-AL"/>
        </w:rPr>
        <w:t xml:space="preserve">,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lastRenderedPageBreak/>
        <w:t>32.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rithekson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detyrë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saj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analizojë</w:t>
      </w:r>
      <w:r>
        <w:rPr>
          <w:lang w:val="sq-AL"/>
        </w:rPr>
        <w:t xml:space="preserve"> </w:t>
      </w:r>
      <w:r w:rsidRPr="001D4534">
        <w:rPr>
          <w:lang w:val="sq-AL"/>
        </w:rPr>
        <w:t>provat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faktet</w:t>
      </w:r>
      <w:r>
        <w:rPr>
          <w:lang w:val="sq-AL"/>
        </w:rPr>
        <w:t xml:space="preserve"> </w:t>
      </w:r>
      <w:r w:rsidRPr="001D4534">
        <w:rPr>
          <w:lang w:val="sq-AL"/>
        </w:rPr>
        <w:t>ku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bazuar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zgjidhjen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çështjes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themelit.</w:t>
      </w:r>
      <w:r>
        <w:rPr>
          <w:lang w:val="sq-AL"/>
        </w:rPr>
        <w:t xml:space="preserve"> </w:t>
      </w:r>
      <w:r w:rsidRPr="001D4534">
        <w:rPr>
          <w:lang w:val="sq-AL"/>
        </w:rPr>
        <w:t>Kjo</w:t>
      </w:r>
      <w:r>
        <w:rPr>
          <w:lang w:val="sq-AL"/>
        </w:rPr>
        <w:t xml:space="preserve"> </w:t>
      </w:r>
      <w:r w:rsidRPr="001D4534">
        <w:rPr>
          <w:lang w:val="sq-AL"/>
        </w:rPr>
        <w:t>mbetet</w:t>
      </w:r>
      <w:r>
        <w:rPr>
          <w:lang w:val="sq-AL"/>
        </w:rPr>
        <w:t xml:space="preserve"> </w:t>
      </w:r>
      <w:r w:rsidRPr="001D4534">
        <w:rPr>
          <w:lang w:val="sq-AL"/>
        </w:rPr>
        <w:t>detyrë</w:t>
      </w:r>
      <w:r>
        <w:rPr>
          <w:lang w:val="sq-AL"/>
        </w:rPr>
        <w:t xml:space="preserve"> </w:t>
      </w:r>
      <w:r w:rsidRPr="001D4534">
        <w:rPr>
          <w:lang w:val="sq-AL"/>
        </w:rPr>
        <w:t>funksionale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gjykatave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juridiksionit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zakonshëm.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aspektin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kontrollit</w:t>
      </w:r>
      <w:r>
        <w:rPr>
          <w:lang w:val="sq-AL"/>
        </w:rPr>
        <w:t xml:space="preserve"> </w:t>
      </w:r>
      <w:r w:rsidRPr="001D4534">
        <w:rPr>
          <w:lang w:val="sq-AL"/>
        </w:rPr>
        <w:t>kushtetues,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verifikon</w:t>
      </w:r>
      <w:r>
        <w:rPr>
          <w:lang w:val="sq-AL"/>
        </w:rPr>
        <w:t xml:space="preserve"> </w:t>
      </w:r>
      <w:r w:rsidRPr="001D4534">
        <w:rPr>
          <w:lang w:val="sq-AL"/>
        </w:rPr>
        <w:t>nëse</w:t>
      </w:r>
      <w:r>
        <w:rPr>
          <w:lang w:val="sq-AL"/>
        </w:rPr>
        <w:t xml:space="preserve"> </w:t>
      </w:r>
      <w:r w:rsidRPr="001D4534">
        <w:rPr>
          <w:lang w:val="sq-AL"/>
        </w:rPr>
        <w:t>arsyetimi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jo</w:t>
      </w:r>
      <w:r>
        <w:rPr>
          <w:lang w:val="sq-AL"/>
        </w:rPr>
        <w:t xml:space="preserve"> </w:t>
      </w:r>
      <w:r w:rsidRPr="001D4534">
        <w:rPr>
          <w:lang w:val="sq-AL"/>
        </w:rPr>
        <w:t>kriteret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përcaktuara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sipër,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cilat</w:t>
      </w:r>
      <w:r>
        <w:rPr>
          <w:lang w:val="sq-AL"/>
        </w:rPr>
        <w:t xml:space="preserve"> </w:t>
      </w:r>
      <w:r w:rsidRPr="001D4534">
        <w:rPr>
          <w:lang w:val="sq-AL"/>
        </w:rPr>
        <w:t>garantojnë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pasur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arsyetuar.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vlerësimin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mjafton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arsyetimi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jetë</w:t>
      </w:r>
      <w:r>
        <w:rPr>
          <w:lang w:val="sq-AL"/>
        </w:rPr>
        <w:t xml:space="preserve"> </w:t>
      </w:r>
      <w:r w:rsidRPr="001D4534">
        <w:rPr>
          <w:lang w:val="sq-AL"/>
        </w:rPr>
        <w:t>formalisht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pranishëm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kuptimin</w:t>
      </w:r>
      <w:r>
        <w:rPr>
          <w:lang w:val="sq-AL"/>
        </w:rPr>
        <w:t xml:space="preserve"> </w:t>
      </w:r>
      <w:r w:rsidRPr="001D4534">
        <w:rPr>
          <w:lang w:val="sq-AL"/>
        </w:rPr>
        <w:t>grafik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strukturor,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kjo</w:t>
      </w:r>
      <w:r>
        <w:rPr>
          <w:lang w:val="sq-AL"/>
        </w:rPr>
        <w:t xml:space="preserve"> </w:t>
      </w:r>
      <w:r w:rsidRPr="001D4534">
        <w:rPr>
          <w:lang w:val="sq-AL"/>
        </w:rPr>
        <w:t>do</w:t>
      </w:r>
      <w:r>
        <w:rPr>
          <w:lang w:val="sq-AL"/>
        </w:rPr>
        <w:t xml:space="preserve"> </w:t>
      </w:r>
      <w:r w:rsidRPr="001D4534">
        <w:rPr>
          <w:lang w:val="sq-AL"/>
        </w:rPr>
        <w:t>ta</w:t>
      </w:r>
      <w:r>
        <w:rPr>
          <w:lang w:val="sq-AL"/>
        </w:rPr>
        <w:t xml:space="preserve"> </w:t>
      </w:r>
      <w:r w:rsidRPr="001D4534">
        <w:rPr>
          <w:lang w:val="sq-AL"/>
        </w:rPr>
        <w:t>bënte</w:t>
      </w:r>
      <w:r>
        <w:rPr>
          <w:lang w:val="sq-AL"/>
        </w:rPr>
        <w:t xml:space="preserve"> </w:t>
      </w:r>
      <w:r w:rsidRPr="001D4534">
        <w:rPr>
          <w:lang w:val="sq-AL"/>
        </w:rPr>
        <w:t>atë</w:t>
      </w:r>
      <w:r>
        <w:rPr>
          <w:lang w:val="sq-AL"/>
        </w:rPr>
        <w:t xml:space="preserve"> </w:t>
      </w:r>
      <w:r w:rsidRPr="001D4534">
        <w:rPr>
          <w:lang w:val="sq-AL"/>
        </w:rPr>
        <w:t>thjesht</w:t>
      </w:r>
      <w:r>
        <w:rPr>
          <w:lang w:val="sq-AL"/>
        </w:rPr>
        <w:t xml:space="preserve"> </w:t>
      </w:r>
      <w:r w:rsidRPr="001D4534">
        <w:rPr>
          <w:lang w:val="sq-AL"/>
        </w:rPr>
        <w:t>fiktiv.</w:t>
      </w:r>
      <w:r>
        <w:rPr>
          <w:lang w:val="sq-AL"/>
        </w:rPr>
        <w:t xml:space="preserve"> </w:t>
      </w:r>
      <w:r w:rsidRPr="001D4534">
        <w:rPr>
          <w:lang w:val="sq-AL"/>
        </w:rPr>
        <w:t>Arsyetimi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domosdoshmërish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plotësojë</w:t>
      </w:r>
      <w:r>
        <w:rPr>
          <w:lang w:val="sq-AL"/>
        </w:rPr>
        <w:t xml:space="preserve"> </w:t>
      </w:r>
      <w:r w:rsidRPr="001D4534">
        <w:rPr>
          <w:lang w:val="sq-AL"/>
        </w:rPr>
        <w:t>kriteret</w:t>
      </w:r>
      <w:r>
        <w:rPr>
          <w:lang w:val="sq-AL"/>
        </w:rPr>
        <w:t xml:space="preserve"> </w:t>
      </w:r>
      <w:r w:rsidRPr="001D4534">
        <w:rPr>
          <w:lang w:val="sq-AL"/>
        </w:rPr>
        <w:t>minimale</w:t>
      </w:r>
      <w:r>
        <w:rPr>
          <w:lang w:val="sq-AL"/>
        </w:rPr>
        <w:t xml:space="preserve"> </w:t>
      </w:r>
      <w:r w:rsidRPr="001D4534">
        <w:rPr>
          <w:lang w:val="sq-AL"/>
        </w:rPr>
        <w:t>ligjore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përcaktuara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mos</w:t>
      </w:r>
      <w:r>
        <w:rPr>
          <w:lang w:val="sq-AL"/>
        </w:rPr>
        <w:t xml:space="preserve"> </w:t>
      </w:r>
      <w:r w:rsidRPr="001D4534">
        <w:rPr>
          <w:lang w:val="sq-AL"/>
        </w:rPr>
        <w:t>ketë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meta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tilla</w:t>
      </w:r>
      <w:r>
        <w:rPr>
          <w:lang w:val="sq-AL"/>
        </w:rPr>
        <w:t xml:space="preserve"> </w:t>
      </w:r>
      <w:r w:rsidRPr="001D4534">
        <w:rPr>
          <w:lang w:val="sq-AL"/>
        </w:rPr>
        <w:t>serioze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cenojnë</w:t>
      </w:r>
      <w:r>
        <w:rPr>
          <w:lang w:val="sq-AL"/>
        </w:rPr>
        <w:t xml:space="preserve"> </w:t>
      </w:r>
      <w:r w:rsidRPr="001D4534">
        <w:rPr>
          <w:lang w:val="sq-AL"/>
        </w:rPr>
        <w:t>standardin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arsyetuar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vendimin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55,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18.12.2012</w:t>
      </w:r>
      <w:r>
        <w:rPr>
          <w:i/>
          <w:lang w:val="sq-AL"/>
        </w:rPr>
        <w:t xml:space="preserve">,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33.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rastin</w:t>
      </w:r>
      <w:r>
        <w:rPr>
          <w:lang w:val="sq-AL"/>
        </w:rPr>
        <w:t xml:space="preserve"> </w:t>
      </w:r>
      <w:r w:rsidRPr="001D4534">
        <w:rPr>
          <w:lang w:val="sq-AL"/>
        </w:rPr>
        <w:t>konkret,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konstaton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argumentet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parashtruara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kanë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bëjnë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analizën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provave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fakteve</w:t>
      </w:r>
      <w:r>
        <w:rPr>
          <w:lang w:val="sq-AL"/>
        </w:rPr>
        <w:t xml:space="preserve"> </w:t>
      </w:r>
      <w:r w:rsidRPr="001D4534">
        <w:rPr>
          <w:lang w:val="sq-AL"/>
        </w:rPr>
        <w:t>ku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bazuar</w:t>
      </w:r>
      <w:r>
        <w:rPr>
          <w:lang w:val="sq-AL"/>
        </w:rPr>
        <w:t xml:space="preserve"> </w:t>
      </w:r>
      <w:r w:rsidRPr="001D4534">
        <w:rPr>
          <w:lang w:val="sq-AL"/>
        </w:rPr>
        <w:t>gjykatat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zakonshme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zgjidhjen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themelit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çështjes.</w:t>
      </w:r>
      <w:r>
        <w:rPr>
          <w:lang w:val="sq-AL"/>
        </w:rPr>
        <w:t xml:space="preserve"> </w:t>
      </w:r>
      <w:r w:rsidRPr="001D4534">
        <w:rPr>
          <w:lang w:val="sq-AL"/>
        </w:rPr>
        <w:t>Nisur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natyra</w:t>
      </w:r>
      <w:r>
        <w:rPr>
          <w:lang w:val="sq-AL"/>
        </w:rPr>
        <w:t xml:space="preserve"> </w:t>
      </w:r>
      <w:r w:rsidRPr="001D4534">
        <w:rPr>
          <w:lang w:val="sq-AL"/>
        </w:rPr>
        <w:t>ligjore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këtyre</w:t>
      </w:r>
      <w:r>
        <w:rPr>
          <w:lang w:val="sq-AL"/>
        </w:rPr>
        <w:t xml:space="preserve"> </w:t>
      </w:r>
      <w:r w:rsidRPr="001D4534">
        <w:rPr>
          <w:lang w:val="sq-AL"/>
        </w:rPr>
        <w:t>argumenteve,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çmon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vlerësimi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tyre</w:t>
      </w:r>
      <w:r>
        <w:rPr>
          <w:lang w:val="sq-AL"/>
        </w:rPr>
        <w:t xml:space="preserve"> </w:t>
      </w:r>
      <w:r w:rsidRPr="001D4534">
        <w:rPr>
          <w:lang w:val="sq-AL"/>
        </w:rPr>
        <w:t>mbetet</w:t>
      </w:r>
      <w:r>
        <w:rPr>
          <w:lang w:val="sq-AL"/>
        </w:rPr>
        <w:t xml:space="preserve"> </w:t>
      </w:r>
      <w:r w:rsidRPr="001D4534">
        <w:rPr>
          <w:lang w:val="sq-AL"/>
        </w:rPr>
        <w:t>detyrë</w:t>
      </w:r>
      <w:r>
        <w:rPr>
          <w:lang w:val="sq-AL"/>
        </w:rPr>
        <w:t xml:space="preserve"> </w:t>
      </w:r>
      <w:r w:rsidRPr="001D4534">
        <w:rPr>
          <w:lang w:val="sq-AL"/>
        </w:rPr>
        <w:t>funksionale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gjykatave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juridiksionit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zakonshëm.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34.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këtë</w:t>
      </w:r>
      <w:r>
        <w:rPr>
          <w:lang w:val="sq-AL"/>
        </w:rPr>
        <w:t xml:space="preserve"> </w:t>
      </w:r>
      <w:r w:rsidRPr="001D4534">
        <w:rPr>
          <w:lang w:val="sq-AL"/>
        </w:rPr>
        <w:t>kuptim,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çmon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Kolegji</w:t>
      </w:r>
      <w:r>
        <w:rPr>
          <w:lang w:val="sq-AL"/>
        </w:rPr>
        <w:t xml:space="preserve"> </w:t>
      </w:r>
      <w:r w:rsidRPr="001D4534">
        <w:rPr>
          <w:lang w:val="sq-AL"/>
        </w:rPr>
        <w:t>Civil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Lartë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plotëson</w:t>
      </w:r>
      <w:r>
        <w:rPr>
          <w:lang w:val="sq-AL"/>
        </w:rPr>
        <w:t xml:space="preserve"> </w:t>
      </w:r>
      <w:r w:rsidRPr="001D4534">
        <w:rPr>
          <w:lang w:val="sq-AL"/>
        </w:rPr>
        <w:t>kriteret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përcaktuara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jurisprudenca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ngre</w:t>
      </w:r>
      <w:r>
        <w:rPr>
          <w:lang w:val="sq-AL"/>
        </w:rPr>
        <w:t xml:space="preserve"> </w:t>
      </w:r>
      <w:r w:rsidRPr="001D4534">
        <w:rPr>
          <w:lang w:val="sq-AL"/>
        </w:rPr>
        <w:t>dyshime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cenimin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standardit</w:t>
      </w:r>
      <w:r>
        <w:rPr>
          <w:lang w:val="sq-AL"/>
        </w:rPr>
        <w:t xml:space="preserve"> </w:t>
      </w:r>
      <w:r w:rsidRPr="001D4534">
        <w:rPr>
          <w:lang w:val="sq-AL"/>
        </w:rPr>
        <w:t>kushtetues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gjyqësor.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këto</w:t>
      </w:r>
      <w:r>
        <w:rPr>
          <w:lang w:val="sq-AL"/>
        </w:rPr>
        <w:t xml:space="preserve"> </w:t>
      </w:r>
      <w:r w:rsidRPr="001D4534">
        <w:rPr>
          <w:lang w:val="sq-AL"/>
        </w:rPr>
        <w:t>arsye,</w:t>
      </w:r>
      <w:r>
        <w:rPr>
          <w:lang w:val="sq-AL"/>
        </w:rPr>
        <w:t xml:space="preserve"> </w:t>
      </w:r>
      <w:r w:rsidRPr="001D4534">
        <w:rPr>
          <w:lang w:val="sq-AL"/>
        </w:rPr>
        <w:t>pretendimi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pabazuar.</w:t>
      </w: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35.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përfundim,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vlerëson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pretendimet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parashtruara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kërkuesi,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kuptim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42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Kushtetutës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6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Konventës</w:t>
      </w:r>
      <w:r>
        <w:rPr>
          <w:lang w:val="sq-AL"/>
        </w:rPr>
        <w:t xml:space="preserve"> </w:t>
      </w:r>
      <w:r w:rsidRPr="001D4534">
        <w:rPr>
          <w:lang w:val="sq-AL"/>
        </w:rPr>
        <w:t>Evropiane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Njeriut,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pabazuara.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Vendosi"/>
        <w:rPr>
          <w:lang w:val="sq-AL"/>
        </w:rPr>
      </w:pPr>
      <w:r w:rsidRPr="001D4534">
        <w:rPr>
          <w:sz w:val="14"/>
          <w:lang w:val="sq-AL"/>
        </w:rPr>
        <w:br/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KËTO</w:t>
      </w:r>
      <w:r>
        <w:rPr>
          <w:lang w:val="sq-AL"/>
        </w:rPr>
        <w:t xml:space="preserve"> </w:t>
      </w:r>
      <w:r w:rsidRPr="001D4534">
        <w:rPr>
          <w:lang w:val="sq-AL"/>
        </w:rPr>
        <w:t>ARSYE</w:t>
      </w:r>
      <w:r>
        <w:rPr>
          <w:lang w:val="sq-AL"/>
        </w:rPr>
        <w:t>,</w:t>
      </w:r>
    </w:p>
    <w:p w:rsidR="00087970" w:rsidRPr="001D4534" w:rsidRDefault="00087970" w:rsidP="00087970">
      <w:pPr>
        <w:pStyle w:val="Hapesira7"/>
        <w:rPr>
          <w:lang w:val="sq-AL"/>
        </w:rPr>
      </w:pP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mbështetje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131,</w:t>
      </w:r>
      <w:r>
        <w:rPr>
          <w:lang w:val="sq-AL"/>
        </w:rPr>
        <w:t xml:space="preserve"> </w:t>
      </w:r>
      <w:r w:rsidRPr="001D4534">
        <w:rPr>
          <w:lang w:val="sq-AL"/>
        </w:rPr>
        <w:t>shkronja</w:t>
      </w:r>
      <w:r>
        <w:rPr>
          <w:lang w:val="sq-AL"/>
        </w:rPr>
        <w:t xml:space="preserve"> </w:t>
      </w:r>
      <w:r w:rsidRPr="001D4534">
        <w:rPr>
          <w:lang w:val="sq-AL"/>
        </w:rPr>
        <w:t>“f”,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134,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1,</w:t>
      </w:r>
      <w:r>
        <w:rPr>
          <w:lang w:val="sq-AL"/>
        </w:rPr>
        <w:t xml:space="preserve"> </w:t>
      </w:r>
      <w:r w:rsidRPr="001D4534">
        <w:rPr>
          <w:lang w:val="sq-AL"/>
        </w:rPr>
        <w:t>shkronja</w:t>
      </w:r>
      <w:r>
        <w:rPr>
          <w:lang w:val="sq-AL"/>
        </w:rPr>
        <w:t xml:space="preserve"> </w:t>
      </w:r>
      <w:r w:rsidRPr="001D4534">
        <w:rPr>
          <w:lang w:val="sq-AL"/>
        </w:rPr>
        <w:t>“g”,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Kushtetutës,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72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77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8577,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10.</w:t>
      </w:r>
      <w:r w:rsidRPr="001D4534">
        <w:rPr>
          <w:lang w:val="sq-AL"/>
        </w:rPr>
        <w:t>2.2000</w:t>
      </w:r>
      <w:r>
        <w:rPr>
          <w:lang w:val="sq-AL"/>
        </w:rPr>
        <w:t xml:space="preserve">,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organizimin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funksionimin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Shqipërisë”,</w:t>
      </w:r>
      <w:r>
        <w:rPr>
          <w:lang w:val="sq-AL"/>
        </w:rPr>
        <w:t xml:space="preserve"> </w:t>
      </w:r>
      <w:r w:rsidRPr="001D4534">
        <w:rPr>
          <w:lang w:val="sq-AL"/>
        </w:rPr>
        <w:t>njëzëri,</w:t>
      </w:r>
      <w:r>
        <w:rPr>
          <w:lang w:val="sq-AL"/>
        </w:rPr>
        <w:t xml:space="preserve"> </w:t>
      </w:r>
    </w:p>
    <w:p w:rsidR="00087970" w:rsidRPr="001D4534" w:rsidRDefault="00087970" w:rsidP="00087970">
      <w:pPr>
        <w:pStyle w:val="Hapesira7"/>
        <w:rPr>
          <w:lang w:val="sq-AL"/>
        </w:rPr>
      </w:pPr>
    </w:p>
    <w:p w:rsidR="00087970" w:rsidRPr="001D4534" w:rsidRDefault="00087970" w:rsidP="00087970">
      <w:pPr>
        <w:pStyle w:val="Vendosi"/>
        <w:rPr>
          <w:lang w:val="sq-AL"/>
        </w:rPr>
      </w:pPr>
      <w:r w:rsidRPr="001D4534">
        <w:rPr>
          <w:lang w:val="sq-AL"/>
        </w:rPr>
        <w:t>VENDOSI:</w:t>
      </w:r>
    </w:p>
    <w:p w:rsidR="00087970" w:rsidRPr="001D4534" w:rsidRDefault="00087970" w:rsidP="00087970">
      <w:pPr>
        <w:pStyle w:val="Hapesira7"/>
        <w:rPr>
          <w:lang w:val="sq-AL"/>
        </w:rPr>
      </w:pPr>
    </w:p>
    <w:p w:rsidR="00087970" w:rsidRPr="001D4534" w:rsidRDefault="00087970" w:rsidP="0008797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1D4534">
        <w:rPr>
          <w:lang w:val="sq-AL"/>
        </w:rPr>
        <w:t>Rrëzimin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kërkesës.</w:t>
      </w:r>
    </w:p>
    <w:p w:rsidR="00087970" w:rsidRPr="001D4534" w:rsidRDefault="00087970" w:rsidP="0008797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përfundimtar,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hyn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ditën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botimit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Fletoren</w:t>
      </w:r>
      <w:r>
        <w:rPr>
          <w:lang w:val="sq-AL"/>
        </w:rPr>
        <w:t xml:space="preserve"> </w:t>
      </w:r>
      <w:r w:rsidRPr="001D4534">
        <w:rPr>
          <w:lang w:val="sq-AL"/>
        </w:rPr>
        <w:t>Zyrtare.</w:t>
      </w:r>
    </w:p>
    <w:p w:rsidR="00087970" w:rsidRPr="001D4534" w:rsidRDefault="00087970" w:rsidP="00087970">
      <w:pPr>
        <w:pStyle w:val="Hapesira7"/>
        <w:rPr>
          <w:lang w:val="sq-AL"/>
        </w:rPr>
      </w:pPr>
    </w:p>
    <w:p w:rsidR="00087970" w:rsidRPr="001D4534" w:rsidRDefault="00087970" w:rsidP="00087970">
      <w:pPr>
        <w:pStyle w:val="Paragrafi"/>
        <w:rPr>
          <w:lang w:val="sq-AL"/>
        </w:rPr>
      </w:pPr>
      <w:r w:rsidRPr="001D4534">
        <w:rPr>
          <w:lang w:val="sq-AL"/>
        </w:rPr>
        <w:t>Anëtarë:</w:t>
      </w:r>
      <w:r>
        <w:rPr>
          <w:lang w:val="sq-AL"/>
        </w:rPr>
        <w:t xml:space="preserve"> </w:t>
      </w:r>
      <w:r w:rsidRPr="001D4534">
        <w:rPr>
          <w:lang w:val="sq-AL"/>
        </w:rPr>
        <w:t>Bashkim</w:t>
      </w:r>
      <w:r>
        <w:rPr>
          <w:lang w:val="sq-AL"/>
        </w:rPr>
        <w:t xml:space="preserve"> </w:t>
      </w:r>
      <w:r w:rsidRPr="001D4534">
        <w:rPr>
          <w:lang w:val="sq-AL"/>
        </w:rPr>
        <w:t>Dedja</w:t>
      </w:r>
      <w:r>
        <w:rPr>
          <w:lang w:val="sq-AL"/>
        </w:rPr>
        <w:t xml:space="preserve"> </w:t>
      </w:r>
      <w:r w:rsidRPr="001D4534">
        <w:rPr>
          <w:lang w:val="sq-AL"/>
        </w:rPr>
        <w:t>(kryetar),</w:t>
      </w:r>
      <w:r>
        <w:rPr>
          <w:lang w:val="sq-AL"/>
        </w:rPr>
        <w:t xml:space="preserve"> </w:t>
      </w:r>
      <w:r w:rsidRPr="001D4534">
        <w:rPr>
          <w:lang w:val="sq-AL"/>
        </w:rPr>
        <w:t>Sokol</w:t>
      </w:r>
      <w:r>
        <w:rPr>
          <w:lang w:val="sq-AL"/>
        </w:rPr>
        <w:t xml:space="preserve"> </w:t>
      </w:r>
      <w:r w:rsidRPr="001D4534">
        <w:rPr>
          <w:lang w:val="sq-AL"/>
        </w:rPr>
        <w:t>Berberi,</w:t>
      </w:r>
      <w:r>
        <w:rPr>
          <w:lang w:val="sq-AL"/>
        </w:rPr>
        <w:t xml:space="preserve"> </w:t>
      </w:r>
      <w:r w:rsidRPr="001D4534">
        <w:rPr>
          <w:lang w:val="sq-AL"/>
        </w:rPr>
        <w:t>Vladimir</w:t>
      </w:r>
      <w:r>
        <w:rPr>
          <w:lang w:val="sq-AL"/>
        </w:rPr>
        <w:t xml:space="preserve"> </w:t>
      </w:r>
      <w:r w:rsidRPr="001D4534">
        <w:rPr>
          <w:lang w:val="sq-AL"/>
        </w:rPr>
        <w:t>Kristo,</w:t>
      </w:r>
      <w:r>
        <w:rPr>
          <w:lang w:val="sq-AL"/>
        </w:rPr>
        <w:t xml:space="preserve"> </w:t>
      </w:r>
      <w:r w:rsidRPr="001D4534">
        <w:rPr>
          <w:lang w:val="sq-AL"/>
        </w:rPr>
        <w:t>Gani</w:t>
      </w:r>
      <w:r>
        <w:rPr>
          <w:lang w:val="sq-AL"/>
        </w:rPr>
        <w:t xml:space="preserve"> </w:t>
      </w:r>
      <w:r w:rsidRPr="001D4534">
        <w:rPr>
          <w:lang w:val="sq-AL"/>
        </w:rPr>
        <w:t>Dizdari,</w:t>
      </w:r>
      <w:r>
        <w:rPr>
          <w:lang w:val="sq-AL"/>
        </w:rPr>
        <w:t xml:space="preserve"> </w:t>
      </w:r>
      <w:r w:rsidRPr="001D4534">
        <w:rPr>
          <w:lang w:val="sq-AL"/>
        </w:rPr>
        <w:t>Fatmir</w:t>
      </w:r>
      <w:r>
        <w:rPr>
          <w:lang w:val="sq-AL"/>
        </w:rPr>
        <w:t xml:space="preserve"> </w:t>
      </w:r>
      <w:r w:rsidRPr="001D4534">
        <w:rPr>
          <w:lang w:val="sq-AL"/>
        </w:rPr>
        <w:t>Hoxha,</w:t>
      </w:r>
      <w:r>
        <w:rPr>
          <w:lang w:val="sq-AL"/>
        </w:rPr>
        <w:t xml:space="preserve"> </w:t>
      </w:r>
      <w:r w:rsidRPr="001D4534">
        <w:rPr>
          <w:lang w:val="sq-AL"/>
        </w:rPr>
        <w:t>Altina</w:t>
      </w:r>
      <w:r>
        <w:rPr>
          <w:lang w:val="sq-AL"/>
        </w:rPr>
        <w:t xml:space="preserve"> </w:t>
      </w:r>
      <w:r w:rsidRPr="001D4534">
        <w:rPr>
          <w:lang w:val="sq-AL"/>
        </w:rPr>
        <w:t>Xhoxhaj,</w:t>
      </w:r>
      <w:r>
        <w:rPr>
          <w:lang w:val="sq-AL"/>
        </w:rPr>
        <w:t xml:space="preserve"> </w:t>
      </w:r>
      <w:r w:rsidRPr="001D4534">
        <w:rPr>
          <w:lang w:val="sq-AL"/>
        </w:rPr>
        <w:t>Vitore</w:t>
      </w:r>
      <w:r>
        <w:rPr>
          <w:lang w:val="sq-AL"/>
        </w:rPr>
        <w:t xml:space="preserve"> </w:t>
      </w:r>
      <w:r w:rsidRPr="001D4534">
        <w:rPr>
          <w:lang w:val="sq-AL"/>
        </w:rPr>
        <w:t>Tusha,</w:t>
      </w:r>
      <w:r>
        <w:rPr>
          <w:lang w:val="sq-AL"/>
        </w:rPr>
        <w:t xml:space="preserve"> </w:t>
      </w:r>
      <w:r w:rsidRPr="001D4534">
        <w:rPr>
          <w:lang w:val="sq-AL"/>
        </w:rPr>
        <w:t>Fatos</w:t>
      </w:r>
      <w:r>
        <w:rPr>
          <w:lang w:val="sq-AL"/>
        </w:rPr>
        <w:t xml:space="preserve"> </w:t>
      </w:r>
      <w:r w:rsidRPr="001D4534">
        <w:rPr>
          <w:lang w:val="sq-AL"/>
        </w:rPr>
        <w:t>Lulo,</w:t>
      </w:r>
      <w:r>
        <w:rPr>
          <w:lang w:val="sq-AL"/>
        </w:rPr>
        <w:t xml:space="preserve"> </w:t>
      </w:r>
      <w:r w:rsidRPr="001D4534">
        <w:rPr>
          <w:lang w:val="sq-AL"/>
        </w:rPr>
        <w:t>Besnik</w:t>
      </w:r>
      <w:r>
        <w:rPr>
          <w:lang w:val="sq-AL"/>
        </w:rPr>
        <w:t xml:space="preserve"> Imeraj</w:t>
      </w:r>
    </w:p>
    <w:p w:rsidR="00FD57DC" w:rsidRDefault="0008797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Symbol">
    <w:charset w:val="0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1BE771F"/>
    <w:multiLevelType w:val="hybridMultilevel"/>
    <w:tmpl w:val="444C7314"/>
    <w:lvl w:ilvl="0" w:tplc="28A6EF6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4945529"/>
    <w:multiLevelType w:val="hybridMultilevel"/>
    <w:tmpl w:val="A1E8AC7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1239549F"/>
    <w:multiLevelType w:val="hybridMultilevel"/>
    <w:tmpl w:val="1A6CFA6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1B617E72"/>
    <w:multiLevelType w:val="hybridMultilevel"/>
    <w:tmpl w:val="56347C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F6D50A4"/>
    <w:multiLevelType w:val="hybridMultilevel"/>
    <w:tmpl w:val="ED5A22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F8570C"/>
    <w:multiLevelType w:val="hybridMultilevel"/>
    <w:tmpl w:val="50FC48E8"/>
    <w:lvl w:ilvl="0" w:tplc="DB60AF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single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51E195D"/>
    <w:multiLevelType w:val="hybridMultilevel"/>
    <w:tmpl w:val="81341A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5EE6673"/>
    <w:multiLevelType w:val="hybridMultilevel"/>
    <w:tmpl w:val="28F6DE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E92495D"/>
    <w:multiLevelType w:val="hybridMultilevel"/>
    <w:tmpl w:val="3A4613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3">
    <w:nsid w:val="65EE2D58"/>
    <w:multiLevelType w:val="hybridMultilevel"/>
    <w:tmpl w:val="73D6583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>
    <w:nsid w:val="6FBB18CC"/>
    <w:multiLevelType w:val="hybridMultilevel"/>
    <w:tmpl w:val="FA4615BE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6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2"/>
  </w:num>
  <w:num w:numId="2">
    <w:abstractNumId w:val="18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26"/>
  </w:num>
  <w:num w:numId="16">
    <w:abstractNumId w:val="24"/>
  </w:num>
  <w:num w:numId="17">
    <w:abstractNumId w:val="23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20"/>
  </w:num>
  <w:num w:numId="21">
    <w:abstractNumId w:val="10"/>
  </w:num>
  <w:num w:numId="22">
    <w:abstractNumId w:val="11"/>
  </w:num>
  <w:num w:numId="23">
    <w:abstractNumId w:val="19"/>
  </w:num>
  <w:num w:numId="24">
    <w:abstractNumId w:val="16"/>
  </w:num>
  <w:num w:numId="2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087970"/>
    <w:rsid w:val="00013606"/>
    <w:rsid w:val="00032E53"/>
    <w:rsid w:val="00087970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419DB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 Indent" w:uiPriority="99"/>
    <w:lsdException w:name="Subtitle" w:semiHidden="0" w:unhideWhenUsed="0" w:qFormat="1"/>
    <w:lsdException w:name="Body Text 2" w:uiPriority="99"/>
    <w:lsdException w:name="Body Text 3" w:uiPriority="99"/>
    <w:lsdException w:name="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087970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087970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087970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087970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087970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087970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087970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087970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087970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087970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087970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link w:val="Heading2"/>
    <w:rsid w:val="000879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link w:val="Heading3"/>
    <w:rsid w:val="0008797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087970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087970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087970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087970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087970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087970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087970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8797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087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87970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0879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8797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879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970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087970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87970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8797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8797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8797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87970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8797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8797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087970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87970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87970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087970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87970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8797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8797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87970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087970"/>
  </w:style>
  <w:style w:type="paragraph" w:customStyle="1" w:styleId="Hapesira7">
    <w:name w:val="Hapesira 7"/>
    <w:basedOn w:val="Paragrafi"/>
    <w:qFormat/>
    <w:rsid w:val="00087970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087970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087970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087970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087970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087970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087970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087970"/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087970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087970"/>
    <w:pPr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087970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87970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087970"/>
    <w:pPr>
      <w:keepNext/>
      <w:widowControl w:val="0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087970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087970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087970"/>
  </w:style>
  <w:style w:type="character" w:styleId="Hyperlink">
    <w:name w:val="Hyperlink"/>
    <w:uiPriority w:val="99"/>
    <w:unhideWhenUsed/>
    <w:rsid w:val="00087970"/>
    <w:rPr>
      <w:color w:val="0000FF"/>
      <w:u w:val="single"/>
    </w:rPr>
  </w:style>
  <w:style w:type="character" w:styleId="FollowedHyperlink">
    <w:name w:val="FollowedHyperlink"/>
    <w:unhideWhenUsed/>
    <w:rsid w:val="00087970"/>
    <w:rPr>
      <w:color w:val="800080"/>
      <w:u w:val="single"/>
    </w:rPr>
  </w:style>
  <w:style w:type="paragraph" w:customStyle="1" w:styleId="font5">
    <w:name w:val="font5"/>
    <w:basedOn w:val="Normal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087970"/>
    <w:pPr>
      <w:widowControl w:val="0"/>
      <w:ind w:firstLine="284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08797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0879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0879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0879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087970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087970"/>
    <w:pPr>
      <w:pageBreakBefore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087970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087970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087970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087970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08797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087970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0879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087970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087970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08797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08797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087970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087970"/>
    <w:pPr>
      <w:keepNext/>
      <w:widowControl w:val="0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087970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087970"/>
    <w:pPr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08797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087970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08797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087970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087970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08797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087970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0879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087970"/>
    <w:pPr>
      <w:widowControl w:val="0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087970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087970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087970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087970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087970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087970"/>
    <w:pPr>
      <w:widowControl w:val="0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087970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0879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08797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08797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08797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087970"/>
    <w:pPr>
      <w:ind w:firstLine="284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0879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087970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0879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087970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087970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08797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08797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087970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087970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087970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0879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0879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0879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0879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08797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08797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087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087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087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087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087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087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087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08797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0879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0879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0879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08797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08797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0879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0879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0879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0879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08797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087970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087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0879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0879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0879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087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0879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087970"/>
    <w:rPr>
      <w:b/>
      <w:bCs/>
    </w:rPr>
  </w:style>
  <w:style w:type="paragraph" w:customStyle="1" w:styleId="xl136">
    <w:name w:val="xl136"/>
    <w:basedOn w:val="Normal"/>
    <w:rsid w:val="00087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087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08797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0879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0879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0879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0879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0879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0879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0879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0879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0879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087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0879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08797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0879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087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0879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0879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0879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0879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0879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0879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08797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087970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nhideWhenUsed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087970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087970"/>
  </w:style>
  <w:style w:type="paragraph" w:styleId="Title">
    <w:name w:val="Title"/>
    <w:basedOn w:val="Heading1"/>
    <w:next w:val="Normal"/>
    <w:link w:val="TitleChar"/>
    <w:qFormat/>
    <w:rsid w:val="00087970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087970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087970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087970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087970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087970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087970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087970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087970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087970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087970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087970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08797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087970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087970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uiPriority w:val="99"/>
    <w:rsid w:val="00087970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087970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087970"/>
  </w:style>
  <w:style w:type="paragraph" w:customStyle="1" w:styleId="s30eec3f8">
    <w:name w:val="s30eec3f8"/>
    <w:basedOn w:val="Normal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uiPriority w:val="99"/>
    <w:locked/>
    <w:rsid w:val="00087970"/>
    <w:rPr>
      <w:sz w:val="24"/>
      <w:lang w:val="en-GB" w:eastAsia="fr-FR"/>
    </w:rPr>
  </w:style>
  <w:style w:type="paragraph" w:customStyle="1" w:styleId="JuPara">
    <w:name w:val="Ju_Para"/>
    <w:aliases w:val="Left,First line:  0 cm"/>
    <w:basedOn w:val="Normal"/>
    <w:link w:val="JuParaCar"/>
    <w:uiPriority w:val="99"/>
    <w:rsid w:val="00087970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087970"/>
    <w:pPr>
      <w:spacing w:after="120" w:line="360" w:lineRule="auto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087970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087970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087970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087970"/>
    <w:rPr>
      <w:vertAlign w:val="superscript"/>
    </w:rPr>
  </w:style>
  <w:style w:type="paragraph" w:customStyle="1" w:styleId="ju-005fpara">
    <w:name w:val="ju-005fpara"/>
    <w:basedOn w:val="Normal"/>
    <w:rsid w:val="00087970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087970"/>
  </w:style>
  <w:style w:type="character" w:customStyle="1" w:styleId="s7d2086b4">
    <w:name w:val="s7d2086b4"/>
    <w:basedOn w:val="DefaultParagraphFont"/>
    <w:uiPriority w:val="99"/>
    <w:rsid w:val="00087970"/>
  </w:style>
  <w:style w:type="character" w:customStyle="1" w:styleId="hps">
    <w:name w:val="hps"/>
    <w:basedOn w:val="DefaultParagraphFont"/>
    <w:rsid w:val="00087970"/>
  </w:style>
  <w:style w:type="paragraph" w:customStyle="1" w:styleId="paragrafi0">
    <w:name w:val="paragrafi"/>
    <w:basedOn w:val="Normal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087970"/>
    <w:rPr>
      <w:rFonts w:cs="Times New Roman"/>
    </w:rPr>
  </w:style>
  <w:style w:type="paragraph" w:customStyle="1" w:styleId="titulli0">
    <w:name w:val="titulli"/>
    <w:basedOn w:val="Normal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087970"/>
  </w:style>
  <w:style w:type="paragraph" w:customStyle="1" w:styleId="akti0">
    <w:name w:val="akti"/>
    <w:basedOn w:val="Normal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0879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087970"/>
  </w:style>
  <w:style w:type="paragraph" w:customStyle="1" w:styleId="CM49">
    <w:name w:val="CM49"/>
    <w:basedOn w:val="Normal"/>
    <w:next w:val="Normal"/>
    <w:rsid w:val="00087970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08797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087970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087970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087970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087970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087970"/>
    <w:pPr>
      <w:autoSpaceDE w:val="0"/>
      <w:autoSpaceDN w:val="0"/>
      <w:adjustRightInd w:val="0"/>
      <w:ind w:firstLine="284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087970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087970"/>
    <w:pPr>
      <w:spacing w:after="220"/>
      <w:ind w:left="864" w:right="288"/>
      <w:jc w:val="left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087970"/>
  </w:style>
  <w:style w:type="character" w:customStyle="1" w:styleId="StyleHeading6BoldChar">
    <w:name w:val="Style Heading 6 + Bold Char"/>
    <w:link w:val="StyleHeading6Bold"/>
    <w:rsid w:val="00087970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087970"/>
    <w:pPr>
      <w:jc w:val="left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087970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087970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087970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087970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087970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08797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08797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087970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087970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087970"/>
  </w:style>
  <w:style w:type="numbering" w:customStyle="1" w:styleId="NoList4">
    <w:name w:val="No List4"/>
    <w:next w:val="NoList"/>
    <w:semiHidden/>
    <w:rsid w:val="00087970"/>
  </w:style>
  <w:style w:type="paragraph" w:customStyle="1" w:styleId="Point1">
    <w:name w:val="Point 1"/>
    <w:basedOn w:val="Normal"/>
    <w:link w:val="Point1Char"/>
    <w:rsid w:val="00087970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087970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087970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087970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087970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087970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087970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087970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087970"/>
  </w:style>
  <w:style w:type="character" w:customStyle="1" w:styleId="SectionTitleCharCharChar">
    <w:name w:val="SectionTitle Char Char Char"/>
    <w:link w:val="SectionTitleCharChar"/>
    <w:rsid w:val="00087970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087970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087970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087970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087970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087970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087970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087970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087970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087970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087970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087970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087970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087970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087970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087970"/>
  </w:style>
  <w:style w:type="paragraph" w:styleId="TableofFigures">
    <w:name w:val="table of figures"/>
    <w:basedOn w:val="Normal"/>
    <w:next w:val="Normal"/>
    <w:rsid w:val="00087970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087970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087970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087970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087970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087970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087970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087970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087970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087970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087970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087970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087970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087970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087970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087970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08797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087970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087970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087970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087970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087970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087970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087970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087970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087970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087970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087970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087970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087970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087970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087970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087970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879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87970"/>
    <w:rPr>
      <w:b/>
      <w:bCs/>
    </w:rPr>
  </w:style>
  <w:style w:type="paragraph" w:styleId="ListNumber4">
    <w:name w:val="List Number 4"/>
    <w:basedOn w:val="Normal"/>
    <w:rsid w:val="00087970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087970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087970"/>
  </w:style>
  <w:style w:type="paragraph" w:styleId="MacroText">
    <w:name w:val="macro"/>
    <w:link w:val="MacroTextChar"/>
    <w:semiHidden/>
    <w:rsid w:val="000879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left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087970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087970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087970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087970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087970"/>
    <w:rPr>
      <w:rFonts w:ascii="Tahoma" w:hAnsi="Tahoma"/>
      <w:sz w:val="22"/>
    </w:rPr>
  </w:style>
  <w:style w:type="paragraph" w:styleId="BlockText">
    <w:name w:val="Block Text"/>
    <w:basedOn w:val="Normal"/>
    <w:rsid w:val="00087970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08797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087970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087970"/>
  </w:style>
  <w:style w:type="paragraph" w:styleId="NoteHeading">
    <w:name w:val="Note Heading"/>
    <w:basedOn w:val="Normal"/>
    <w:next w:val="Normal"/>
    <w:link w:val="NoteHeadingChar"/>
    <w:rsid w:val="0008797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087970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0879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087970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087970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087970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087970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087970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087970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087970"/>
    <w:rPr>
      <w:rFonts w:ascii="Tahoma" w:eastAsia="Times New Roman" w:hAnsi="Tahoma"/>
      <w:lang w:val="de-AT" w:eastAsia="de-DE"/>
    </w:rPr>
  </w:style>
  <w:style w:type="numbering" w:styleId="111111">
    <w:name w:val="Outline List 2"/>
    <w:basedOn w:val="NoList"/>
    <w:semiHidden/>
    <w:rsid w:val="00087970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08797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087970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087970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08797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087970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087970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087970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087970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087970"/>
    <w:rPr>
      <w:i/>
      <w:iCs/>
    </w:rPr>
  </w:style>
  <w:style w:type="paragraph" w:styleId="HTMLAddress">
    <w:name w:val="HTML Address"/>
    <w:basedOn w:val="Normal"/>
    <w:link w:val="HTMLAddressChar"/>
    <w:semiHidden/>
    <w:rsid w:val="00087970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087970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087970"/>
  </w:style>
  <w:style w:type="character" w:styleId="HTMLSample">
    <w:name w:val="HTML Sample"/>
    <w:semiHidden/>
    <w:rsid w:val="00087970"/>
    <w:rPr>
      <w:rFonts w:ascii="Courier New" w:hAnsi="Courier New" w:cs="Courier New"/>
    </w:rPr>
  </w:style>
  <w:style w:type="character" w:styleId="HTMLCode">
    <w:name w:val="HTML Code"/>
    <w:semiHidden/>
    <w:rsid w:val="00087970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087970"/>
    <w:rPr>
      <w:i/>
      <w:iCs/>
    </w:rPr>
  </w:style>
  <w:style w:type="character" w:styleId="HTMLTypewriter">
    <w:name w:val="HTML Typewriter"/>
    <w:semiHidden/>
    <w:rsid w:val="00087970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087970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087970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087970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87970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087970"/>
    <w:rPr>
      <w:i/>
      <w:iCs/>
    </w:rPr>
  </w:style>
  <w:style w:type="table" w:styleId="Table3Deffects1">
    <w:name w:val="Table 3D effects 1"/>
    <w:basedOn w:val="TableNormal"/>
    <w:semiHidden/>
    <w:rsid w:val="00087970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rsid w:val="00087970"/>
    <w:pPr>
      <w:ind w:firstLine="284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087970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087970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087970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087970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087970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087970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087970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087970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087970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087970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087970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087970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087970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087970"/>
    <w:rPr>
      <w:rFonts w:ascii="Tahoma" w:hAnsi="Tahoma" w:cs="Times New Roman"/>
      <w:lang w:val="de-AT" w:eastAsia="de-DE"/>
    </w:rPr>
  </w:style>
  <w:style w:type="paragraph" w:customStyle="1" w:styleId="StandardWeb8">
    <w:name w:val="Standard (Web)8"/>
    <w:basedOn w:val="Normal"/>
    <w:rsid w:val="00087970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087970"/>
    <w:pPr>
      <w:widowControl w:val="0"/>
      <w:ind w:firstLine="720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087970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087970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087970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087970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087970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087970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087970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0879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0879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0879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087970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0879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0879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0879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087970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0879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0879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087970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087970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0879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0879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0879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0879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087970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087970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0879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0879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087970"/>
  </w:style>
  <w:style w:type="character" w:customStyle="1" w:styleId="CharChar14">
    <w:name w:val="Char Char14"/>
    <w:semiHidden/>
    <w:locked/>
    <w:rsid w:val="00087970"/>
  </w:style>
  <w:style w:type="character" w:customStyle="1" w:styleId="CharChar17">
    <w:name w:val="Char Char17"/>
    <w:locked/>
    <w:rsid w:val="000879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0879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087970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0879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087970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0879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0879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087970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087970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087970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087970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087970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087970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087970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087970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087970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087970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087970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087970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087970"/>
    <w:rPr>
      <w:color w:val="0000FF"/>
      <w:spacing w:val="0"/>
      <w:u w:val="double"/>
    </w:rPr>
  </w:style>
  <w:style w:type="paragraph" w:customStyle="1" w:styleId="dia">
    <w:name w:val="di(a)"/>
    <w:basedOn w:val="Normal"/>
    <w:rsid w:val="00087970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087970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087970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087970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087970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08797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087970"/>
    <w:rPr>
      <w:rFonts w:cs="Times New Roman"/>
      <w:color w:val="808080"/>
    </w:rPr>
  </w:style>
  <w:style w:type="character" w:customStyle="1" w:styleId="az12">
    <w:name w:val="az12"/>
    <w:uiPriority w:val="99"/>
    <w:rsid w:val="00087970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087970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087970"/>
  </w:style>
  <w:style w:type="paragraph" w:customStyle="1" w:styleId="Paragraf02">
    <w:name w:val="Paragraf 0.2"/>
    <w:basedOn w:val="Paragrafi"/>
    <w:qFormat/>
    <w:rsid w:val="00087970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087970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087970"/>
  </w:style>
  <w:style w:type="character" w:styleId="BookTitle">
    <w:name w:val="Book Title"/>
    <w:uiPriority w:val="33"/>
    <w:qFormat/>
    <w:rsid w:val="00087970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087970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087970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087970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087970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087970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087970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087970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087970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087970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character" w:customStyle="1" w:styleId="WW8Num6z0">
    <w:name w:val="WW8Num6z0"/>
    <w:rsid w:val="00087970"/>
    <w:rPr>
      <w:b/>
      <w:color w:val="auto"/>
    </w:rPr>
  </w:style>
  <w:style w:type="character" w:customStyle="1" w:styleId="WW8Num12z0">
    <w:name w:val="WW8Num12z0"/>
    <w:rsid w:val="00087970"/>
    <w:rPr>
      <w:b/>
      <w:color w:val="auto"/>
    </w:rPr>
  </w:style>
  <w:style w:type="character" w:customStyle="1" w:styleId="WW8Num14z0">
    <w:name w:val="WW8Num14z0"/>
    <w:rsid w:val="00087970"/>
    <w:rPr>
      <w:rFonts w:ascii="Symbol" w:hAnsi="Symbol" w:cs="OpenSymbol"/>
    </w:rPr>
  </w:style>
  <w:style w:type="character" w:customStyle="1" w:styleId="Absatz-Standardschriftart">
    <w:name w:val="Absatz-Standardschriftart"/>
    <w:rsid w:val="00087970"/>
  </w:style>
  <w:style w:type="character" w:customStyle="1" w:styleId="WW-DefaultParagraphFont">
    <w:name w:val="WW-Default Paragraph Font"/>
    <w:rsid w:val="00087970"/>
  </w:style>
  <w:style w:type="character" w:customStyle="1" w:styleId="WW8Num8z0">
    <w:name w:val="WW8Num8z0"/>
    <w:rsid w:val="00087970"/>
    <w:rPr>
      <w:b/>
      <w:color w:val="auto"/>
    </w:rPr>
  </w:style>
  <w:style w:type="character" w:customStyle="1" w:styleId="WW8Num8z1">
    <w:name w:val="WW8Num8z1"/>
    <w:rsid w:val="00087970"/>
    <w:rPr>
      <w:b/>
    </w:rPr>
  </w:style>
  <w:style w:type="character" w:customStyle="1" w:styleId="WW8Num8z2">
    <w:name w:val="WW8Num8z2"/>
    <w:rsid w:val="00087970"/>
    <w:rPr>
      <w:rFonts w:ascii="Wingdings" w:hAnsi="Wingdings"/>
    </w:rPr>
  </w:style>
  <w:style w:type="character" w:customStyle="1" w:styleId="WW8Num8z3">
    <w:name w:val="WW8Num8z3"/>
    <w:rsid w:val="00087970"/>
    <w:rPr>
      <w:rFonts w:ascii="Symbol" w:hAnsi="Symbol"/>
    </w:rPr>
  </w:style>
  <w:style w:type="character" w:customStyle="1" w:styleId="WW-DefaultParagraphFont1">
    <w:name w:val="WW-Default Paragraph Font1"/>
    <w:rsid w:val="00087970"/>
  </w:style>
  <w:style w:type="character" w:customStyle="1" w:styleId="WW8Num2z0">
    <w:name w:val="WW8Num2z0"/>
    <w:rsid w:val="00087970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087970"/>
    <w:rPr>
      <w:b/>
      <w:color w:val="auto"/>
    </w:rPr>
  </w:style>
  <w:style w:type="character" w:customStyle="1" w:styleId="WW8Num5z0">
    <w:name w:val="WW8Num5z0"/>
    <w:rsid w:val="00087970"/>
    <w:rPr>
      <w:rFonts w:ascii="Times New Roman" w:hAnsi="Times New Roman" w:cs="Times New Roman"/>
    </w:rPr>
  </w:style>
  <w:style w:type="character" w:customStyle="1" w:styleId="WW8Num5z1">
    <w:name w:val="WW8Num5z1"/>
    <w:rsid w:val="00087970"/>
    <w:rPr>
      <w:b/>
    </w:rPr>
  </w:style>
  <w:style w:type="character" w:customStyle="1" w:styleId="WW8Num7z0">
    <w:name w:val="WW8Num7z0"/>
    <w:rsid w:val="00087970"/>
    <w:rPr>
      <w:b/>
      <w:color w:val="auto"/>
    </w:rPr>
  </w:style>
  <w:style w:type="character" w:customStyle="1" w:styleId="WW8Num7z1">
    <w:name w:val="WW8Num7z1"/>
    <w:rsid w:val="00087970"/>
    <w:rPr>
      <w:b/>
    </w:rPr>
  </w:style>
  <w:style w:type="character" w:customStyle="1" w:styleId="WW8Num9z0">
    <w:name w:val="WW8Num9z0"/>
    <w:rsid w:val="00087970"/>
    <w:rPr>
      <w:b/>
      <w:color w:val="auto"/>
    </w:rPr>
  </w:style>
  <w:style w:type="character" w:customStyle="1" w:styleId="WW8Num9z1">
    <w:name w:val="WW8Num9z1"/>
    <w:rsid w:val="00087970"/>
    <w:rPr>
      <w:color w:val="000000"/>
    </w:rPr>
  </w:style>
  <w:style w:type="character" w:customStyle="1" w:styleId="WW8Num10z0">
    <w:name w:val="WW8Num10z0"/>
    <w:rsid w:val="00087970"/>
    <w:rPr>
      <w:b/>
      <w:color w:val="auto"/>
    </w:rPr>
  </w:style>
  <w:style w:type="character" w:customStyle="1" w:styleId="WW8Num10z1">
    <w:name w:val="WW8Num10z1"/>
    <w:rsid w:val="00087970"/>
    <w:rPr>
      <w:b/>
    </w:rPr>
  </w:style>
  <w:style w:type="character" w:customStyle="1" w:styleId="WW-Absatz-Standardschriftart">
    <w:name w:val="WW-Absatz-Standardschriftart"/>
    <w:rsid w:val="00087970"/>
  </w:style>
  <w:style w:type="character" w:customStyle="1" w:styleId="WW8Num11z0">
    <w:name w:val="WW8Num11z0"/>
    <w:rsid w:val="00087970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087970"/>
    <w:rPr>
      <w:rFonts w:ascii="Courier New" w:hAnsi="Courier New" w:cs="Courier New"/>
    </w:rPr>
  </w:style>
  <w:style w:type="character" w:customStyle="1" w:styleId="WW8Num12z1">
    <w:name w:val="WW8Num12z1"/>
    <w:rsid w:val="00087970"/>
    <w:rPr>
      <w:rFonts w:ascii="Times New Roman" w:hAnsi="Times New Roman" w:cs="Times New Roman"/>
      <w:sz w:val="24"/>
      <w:szCs w:val="24"/>
    </w:rPr>
  </w:style>
  <w:style w:type="character" w:customStyle="1" w:styleId="WW-Absatz-Standardschriftart1">
    <w:name w:val="WW-Absatz-Standardschriftart1"/>
    <w:rsid w:val="00087970"/>
  </w:style>
  <w:style w:type="character" w:customStyle="1" w:styleId="WW-DefaultParagraphFont11">
    <w:name w:val="WW-Default Paragraph Font11"/>
    <w:rsid w:val="00087970"/>
  </w:style>
  <w:style w:type="character" w:customStyle="1" w:styleId="WW-Absatz-Standardschriftart11">
    <w:name w:val="WW-Absatz-Standardschriftart11"/>
    <w:rsid w:val="00087970"/>
  </w:style>
  <w:style w:type="character" w:customStyle="1" w:styleId="WW8Num13z0">
    <w:name w:val="WW8Num13z0"/>
    <w:rsid w:val="00087970"/>
    <w:rPr>
      <w:b/>
      <w:color w:val="auto"/>
    </w:rPr>
  </w:style>
  <w:style w:type="character" w:customStyle="1" w:styleId="WW8Num13z1">
    <w:name w:val="WW8Num13z1"/>
    <w:rsid w:val="00087970"/>
    <w:rPr>
      <w:rFonts w:ascii="Courier New" w:hAnsi="Courier New" w:cs="Courier New"/>
    </w:rPr>
  </w:style>
  <w:style w:type="character" w:customStyle="1" w:styleId="WW-Absatz-Standardschriftart111">
    <w:name w:val="WW-Absatz-Standardschriftart111"/>
    <w:rsid w:val="00087970"/>
  </w:style>
  <w:style w:type="character" w:customStyle="1" w:styleId="WW-Absatz-Standardschriftart1111">
    <w:name w:val="WW-Absatz-Standardschriftart1111"/>
    <w:rsid w:val="00087970"/>
  </w:style>
  <w:style w:type="character" w:customStyle="1" w:styleId="WW-Absatz-Standardschriftart11111">
    <w:name w:val="WW-Absatz-Standardschriftart11111"/>
    <w:rsid w:val="00087970"/>
  </w:style>
  <w:style w:type="character" w:customStyle="1" w:styleId="WW-Absatz-Standardschriftart111111">
    <w:name w:val="WW-Absatz-Standardschriftart111111"/>
    <w:rsid w:val="00087970"/>
  </w:style>
  <w:style w:type="character" w:customStyle="1" w:styleId="WW8Num2z1">
    <w:name w:val="WW8Num2z1"/>
    <w:rsid w:val="00087970"/>
    <w:rPr>
      <w:rFonts w:ascii="Courier New" w:hAnsi="Courier New" w:cs="Courier New"/>
    </w:rPr>
  </w:style>
  <w:style w:type="character" w:customStyle="1" w:styleId="WW8Num2z2">
    <w:name w:val="WW8Num2z2"/>
    <w:rsid w:val="00087970"/>
    <w:rPr>
      <w:rFonts w:ascii="Wingdings" w:hAnsi="Wingdings"/>
    </w:rPr>
  </w:style>
  <w:style w:type="character" w:customStyle="1" w:styleId="WW8Num2z3">
    <w:name w:val="WW8Num2z3"/>
    <w:rsid w:val="00087970"/>
    <w:rPr>
      <w:rFonts w:ascii="Symbol" w:hAnsi="Symbol"/>
    </w:rPr>
  </w:style>
  <w:style w:type="character" w:customStyle="1" w:styleId="WW8Num11z2">
    <w:name w:val="WW8Num11z2"/>
    <w:rsid w:val="00087970"/>
    <w:rPr>
      <w:rFonts w:ascii="Wingdings" w:hAnsi="Wingdings"/>
    </w:rPr>
  </w:style>
  <w:style w:type="character" w:customStyle="1" w:styleId="WW8Num11z3">
    <w:name w:val="WW8Num11z3"/>
    <w:rsid w:val="00087970"/>
    <w:rPr>
      <w:rFonts w:ascii="Symbol" w:hAnsi="Symbol"/>
    </w:rPr>
  </w:style>
  <w:style w:type="character" w:customStyle="1" w:styleId="WW8Num13z2">
    <w:name w:val="WW8Num13z2"/>
    <w:rsid w:val="00087970"/>
    <w:rPr>
      <w:rFonts w:ascii="Wingdings" w:hAnsi="Wingdings"/>
    </w:rPr>
  </w:style>
  <w:style w:type="character" w:customStyle="1" w:styleId="WW8Num13z3">
    <w:name w:val="WW8Num13z3"/>
    <w:rsid w:val="00087970"/>
    <w:rPr>
      <w:rFonts w:ascii="Symbol" w:hAnsi="Symbol"/>
    </w:rPr>
  </w:style>
  <w:style w:type="character" w:customStyle="1" w:styleId="WW8Num14z1">
    <w:name w:val="WW8Num14z1"/>
    <w:rsid w:val="00087970"/>
    <w:rPr>
      <w:rFonts w:ascii="Courier New" w:hAnsi="Courier New" w:cs="Courier New"/>
    </w:rPr>
  </w:style>
  <w:style w:type="character" w:customStyle="1" w:styleId="WW8Num14z2">
    <w:name w:val="WW8Num14z2"/>
    <w:rsid w:val="00087970"/>
    <w:rPr>
      <w:rFonts w:ascii="Wingdings" w:hAnsi="Wingdings"/>
    </w:rPr>
  </w:style>
  <w:style w:type="character" w:customStyle="1" w:styleId="WW8Num14z3">
    <w:name w:val="WW8Num14z3"/>
    <w:rsid w:val="00087970"/>
    <w:rPr>
      <w:rFonts w:ascii="Symbol" w:hAnsi="Symbol"/>
    </w:rPr>
  </w:style>
  <w:style w:type="character" w:customStyle="1" w:styleId="WW8Num17z0">
    <w:name w:val="WW8Num17z0"/>
    <w:rsid w:val="00087970"/>
    <w:rPr>
      <w:b/>
      <w:color w:val="auto"/>
    </w:rPr>
  </w:style>
  <w:style w:type="character" w:customStyle="1" w:styleId="WW8Num18z0">
    <w:name w:val="WW8Num18z0"/>
    <w:rsid w:val="00087970"/>
    <w:rPr>
      <w:b/>
      <w:color w:val="auto"/>
    </w:rPr>
  </w:style>
  <w:style w:type="character" w:customStyle="1" w:styleId="WW8Num18z1">
    <w:name w:val="WW8Num18z1"/>
    <w:rsid w:val="00087970"/>
    <w:rPr>
      <w:b/>
    </w:rPr>
  </w:style>
  <w:style w:type="character" w:customStyle="1" w:styleId="WW8Num20z0">
    <w:name w:val="WW8Num20z0"/>
    <w:rsid w:val="00087970"/>
    <w:rPr>
      <w:rFonts w:ascii="Symbol" w:hAnsi="Symbol"/>
    </w:rPr>
  </w:style>
  <w:style w:type="character" w:customStyle="1" w:styleId="WW8Num20z1">
    <w:name w:val="WW8Num20z1"/>
    <w:rsid w:val="00087970"/>
    <w:rPr>
      <w:rFonts w:ascii="Courier New" w:hAnsi="Courier New" w:cs="Courier New"/>
    </w:rPr>
  </w:style>
  <w:style w:type="character" w:customStyle="1" w:styleId="WW8Num20z2">
    <w:name w:val="WW8Num20z2"/>
    <w:rsid w:val="00087970"/>
    <w:rPr>
      <w:rFonts w:ascii="Wingdings" w:hAnsi="Wingdings"/>
    </w:rPr>
  </w:style>
  <w:style w:type="character" w:customStyle="1" w:styleId="WW8Num21z0">
    <w:name w:val="WW8Num21z0"/>
    <w:rsid w:val="00087970"/>
    <w:rPr>
      <w:rFonts w:ascii="Symbol" w:hAnsi="Symbol"/>
    </w:rPr>
  </w:style>
  <w:style w:type="character" w:customStyle="1" w:styleId="WW8Num21z1">
    <w:name w:val="WW8Num21z1"/>
    <w:rsid w:val="00087970"/>
    <w:rPr>
      <w:rFonts w:ascii="Courier New" w:hAnsi="Courier New" w:cs="Courier New"/>
    </w:rPr>
  </w:style>
  <w:style w:type="character" w:customStyle="1" w:styleId="WW8Num21z2">
    <w:name w:val="WW8Num21z2"/>
    <w:rsid w:val="00087970"/>
    <w:rPr>
      <w:rFonts w:ascii="Wingdings" w:hAnsi="Wingdings"/>
    </w:rPr>
  </w:style>
  <w:style w:type="character" w:customStyle="1" w:styleId="WW8Num22z0">
    <w:name w:val="WW8Num22z0"/>
    <w:rsid w:val="00087970"/>
    <w:rPr>
      <w:rFonts w:ascii="Symbol" w:hAnsi="Symbol"/>
    </w:rPr>
  </w:style>
  <w:style w:type="character" w:customStyle="1" w:styleId="WW8Num22z1">
    <w:name w:val="WW8Num22z1"/>
    <w:rsid w:val="00087970"/>
    <w:rPr>
      <w:rFonts w:ascii="Courier New" w:hAnsi="Courier New" w:cs="Courier New"/>
    </w:rPr>
  </w:style>
  <w:style w:type="character" w:customStyle="1" w:styleId="WW8Num22z2">
    <w:name w:val="WW8Num22z2"/>
    <w:rsid w:val="00087970"/>
    <w:rPr>
      <w:rFonts w:ascii="Wingdings" w:hAnsi="Wingdings"/>
    </w:rPr>
  </w:style>
  <w:style w:type="character" w:customStyle="1" w:styleId="WW8Num23z0">
    <w:name w:val="WW8Num23z0"/>
    <w:rsid w:val="00087970"/>
    <w:rPr>
      <w:rFonts w:ascii="Symbol" w:hAnsi="Symbol"/>
    </w:rPr>
  </w:style>
  <w:style w:type="character" w:customStyle="1" w:styleId="WW8Num23z1">
    <w:name w:val="WW8Num23z1"/>
    <w:rsid w:val="00087970"/>
    <w:rPr>
      <w:rFonts w:ascii="Courier New" w:hAnsi="Courier New" w:cs="Courier New"/>
    </w:rPr>
  </w:style>
  <w:style w:type="character" w:customStyle="1" w:styleId="WW8Num23z2">
    <w:name w:val="WW8Num23z2"/>
    <w:rsid w:val="00087970"/>
    <w:rPr>
      <w:rFonts w:ascii="Wingdings" w:hAnsi="Wingdings"/>
    </w:rPr>
  </w:style>
  <w:style w:type="character" w:customStyle="1" w:styleId="WW8Num24z0">
    <w:name w:val="WW8Num24z0"/>
    <w:rsid w:val="00087970"/>
    <w:rPr>
      <w:b/>
      <w:color w:val="auto"/>
    </w:rPr>
  </w:style>
  <w:style w:type="character" w:customStyle="1" w:styleId="WW8Num24z1">
    <w:name w:val="WW8Num24z1"/>
    <w:rsid w:val="00087970"/>
    <w:rPr>
      <w:b/>
    </w:rPr>
  </w:style>
  <w:style w:type="character" w:customStyle="1" w:styleId="WW8Num26z0">
    <w:name w:val="WW8Num26z0"/>
    <w:rsid w:val="00087970"/>
    <w:rPr>
      <w:b/>
      <w:color w:val="auto"/>
    </w:rPr>
  </w:style>
  <w:style w:type="character" w:customStyle="1" w:styleId="WW8Num28z0">
    <w:name w:val="WW8Num28z0"/>
    <w:rsid w:val="00087970"/>
    <w:rPr>
      <w:b/>
      <w:color w:val="auto"/>
    </w:rPr>
  </w:style>
  <w:style w:type="character" w:customStyle="1" w:styleId="WW8Num28z1">
    <w:name w:val="WW8Num28z1"/>
    <w:rsid w:val="00087970"/>
    <w:rPr>
      <w:rFonts w:ascii="Times New Roman" w:hAnsi="Times New Roman" w:cs="Times New Roman"/>
      <w:sz w:val="24"/>
      <w:szCs w:val="24"/>
    </w:rPr>
  </w:style>
  <w:style w:type="character" w:customStyle="1" w:styleId="WW8Num30z0">
    <w:name w:val="WW8Num30z0"/>
    <w:rsid w:val="00087970"/>
    <w:rPr>
      <w:b/>
    </w:rPr>
  </w:style>
  <w:style w:type="character" w:customStyle="1" w:styleId="WW8Num31z0">
    <w:name w:val="WW8Num31z0"/>
    <w:rsid w:val="00087970"/>
    <w:rPr>
      <w:rFonts w:ascii="CG Times" w:eastAsia="MS Mincho" w:hAnsi="CG Times"/>
      <w:sz w:val="22"/>
    </w:rPr>
  </w:style>
  <w:style w:type="character" w:customStyle="1" w:styleId="WW8Num32z0">
    <w:name w:val="WW8Num32z0"/>
    <w:rsid w:val="00087970"/>
    <w:rPr>
      <w:b/>
      <w:color w:val="auto"/>
    </w:rPr>
  </w:style>
  <w:style w:type="character" w:customStyle="1" w:styleId="WW8Num32z1">
    <w:name w:val="WW8Num32z1"/>
    <w:rsid w:val="00087970"/>
    <w:rPr>
      <w:b/>
      <w:color w:val="000000"/>
    </w:rPr>
  </w:style>
  <w:style w:type="character" w:customStyle="1" w:styleId="WW-DefaultParagraphFont111">
    <w:name w:val="WW-Default Paragraph Font111"/>
    <w:rsid w:val="00087970"/>
  </w:style>
  <w:style w:type="character" w:customStyle="1" w:styleId="EndnoteCharacters">
    <w:name w:val="Endnote Characters"/>
    <w:rsid w:val="00087970"/>
    <w:rPr>
      <w:vertAlign w:val="superscript"/>
    </w:rPr>
  </w:style>
  <w:style w:type="character" w:customStyle="1" w:styleId="NumberingSymbols">
    <w:name w:val="Numbering Symbols"/>
    <w:rsid w:val="00087970"/>
  </w:style>
  <w:style w:type="character" w:customStyle="1" w:styleId="Bullets">
    <w:name w:val="Bullets"/>
    <w:rsid w:val="00087970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rsid w:val="00087970"/>
    <w:pPr>
      <w:keepNext/>
      <w:suppressAutoHyphens/>
      <w:spacing w:before="240" w:after="120"/>
      <w:ind w:firstLine="0"/>
      <w:jc w:val="left"/>
    </w:pPr>
    <w:rPr>
      <w:rFonts w:ascii="Arial" w:eastAsia="SimSun" w:hAnsi="Arial" w:cs="Mangal"/>
      <w:sz w:val="28"/>
      <w:szCs w:val="28"/>
      <w:lang w:val="sq-AL" w:eastAsia="ar-SA"/>
    </w:rPr>
  </w:style>
  <w:style w:type="paragraph" w:customStyle="1" w:styleId="Index">
    <w:name w:val="Index"/>
    <w:basedOn w:val="Normal"/>
    <w:rsid w:val="00087970"/>
    <w:pPr>
      <w:suppressLineNumbers/>
      <w:suppressAutoHyphens/>
      <w:ind w:firstLine="0"/>
      <w:jc w:val="left"/>
    </w:pPr>
    <w:rPr>
      <w:rFonts w:cs="Mangal"/>
      <w:lang w:val="sq-AL" w:eastAsia="ar-SA"/>
    </w:rPr>
  </w:style>
  <w:style w:type="paragraph" w:customStyle="1" w:styleId="ColorfulList-Accent11">
    <w:name w:val="Colorful List - Accent 11"/>
    <w:basedOn w:val="Normal"/>
    <w:uiPriority w:val="34"/>
    <w:qFormat/>
    <w:rsid w:val="00087970"/>
    <w:pPr>
      <w:ind w:left="720" w:firstLine="0"/>
      <w:contextualSpacing/>
      <w:jc w:val="left"/>
    </w:pPr>
    <w:rPr>
      <w:rFonts w:eastAsia="Times New Roman"/>
    </w:rPr>
  </w:style>
  <w:style w:type="paragraph" w:customStyle="1" w:styleId="LightGrid-Accent31">
    <w:name w:val="Light Grid - Accent 31"/>
    <w:basedOn w:val="Normal"/>
    <w:uiPriority w:val="34"/>
    <w:qFormat/>
    <w:rsid w:val="00087970"/>
    <w:pPr>
      <w:spacing w:after="0" w:line="240" w:lineRule="auto"/>
      <w:ind w:left="720" w:firstLine="0"/>
      <w:contextualSpacing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MediumGrid1-Accent21">
    <w:name w:val="Medium Grid 1 - Accent 21"/>
    <w:basedOn w:val="Normal"/>
    <w:uiPriority w:val="34"/>
    <w:qFormat/>
    <w:rsid w:val="00087970"/>
    <w:pPr>
      <w:ind w:left="720" w:firstLine="0"/>
      <w:contextualSpacing/>
      <w:jc w:val="left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4017</Words>
  <Characters>22901</Characters>
  <Application>Microsoft Office Word</Application>
  <DocSecurity>0</DocSecurity>
  <Lines>190</Lines>
  <Paragraphs>53</Paragraphs>
  <ScaleCrop>false</ScaleCrop>
  <Company>Grizli777</Company>
  <LinksUpToDate>false</LinksUpToDate>
  <CharactersWithSpaces>26865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2015-06-10T11:07:00Z</dcterms:created>
  <dcterms:modified xsi:type="dcterms:W3CDTF">2015-06-10T11:07:00Z</dcterms:modified>
</cp:coreProperties>
</file>