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920" w:rsidRDefault="009A0920" w:rsidP="009A0920">
      <w:pPr>
        <w:pStyle w:val="Akti"/>
      </w:pPr>
      <w:bookmarkStart w:id="0" w:name="_GoBack"/>
      <w:bookmarkEnd w:id="0"/>
    </w:p>
    <w:p w:rsidR="009A0920" w:rsidRDefault="009A0920" w:rsidP="009A0920">
      <w:pPr>
        <w:pStyle w:val="Akti"/>
      </w:pPr>
      <w:r>
        <w:t>vendim</w:t>
      </w:r>
    </w:p>
    <w:p w:rsidR="009A0920" w:rsidRDefault="009A0920" w:rsidP="009A0920">
      <w:pPr>
        <w:pStyle w:val="Akti"/>
        <w:rPr>
          <w:b w:val="0"/>
          <w:caps w:val="0"/>
        </w:rPr>
      </w:pPr>
      <w:r w:rsidRPr="007F3220">
        <w:rPr>
          <w:b w:val="0"/>
          <w:caps w:val="0"/>
        </w:rPr>
        <w:t>(i shkurtuar)</w:t>
      </w:r>
    </w:p>
    <w:p w:rsidR="009A0920" w:rsidRDefault="009A0920" w:rsidP="009A0920">
      <w:pPr>
        <w:pStyle w:val="Paragrafi"/>
      </w:pPr>
    </w:p>
    <w:p w:rsidR="009A0920" w:rsidRPr="007F3220" w:rsidRDefault="009A0920" w:rsidP="009A0920">
      <w:pPr>
        <w:pStyle w:val="Paragrafi"/>
      </w:pPr>
      <w:r>
        <w:t>Gjykata e Rrethit Gjyqësor Fier, me vendimin nr.815, datë 10.6.2004 ka vendosur shpalljen të zhdukur të shtetasit Selim Qani Banaj.</w:t>
      </w:r>
    </w:p>
    <w:p w:rsidR="00A0784B" w:rsidRPr="003941D1" w:rsidRDefault="00A0784B" w:rsidP="003941D1">
      <w:pPr>
        <w:pStyle w:val="Paragrafi"/>
      </w:pPr>
    </w:p>
    <w:sectPr w:rsidR="00A0784B" w:rsidRPr="003941D1" w:rsidSect="009A0920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332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F50D3">
      <w:r>
        <w:separator/>
      </w:r>
    </w:p>
  </w:endnote>
  <w:endnote w:type="continuationSeparator" w:id="0">
    <w:p w:rsidR="00000000" w:rsidRDefault="00EF5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920" w:rsidRDefault="009A0920" w:rsidP="009A092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A0920" w:rsidRDefault="009A0920" w:rsidP="009A092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920" w:rsidRDefault="009A0920" w:rsidP="009A092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F50D3">
      <w:rPr>
        <w:rStyle w:val="PageNumber"/>
      </w:rPr>
      <w:t>3325</w:t>
    </w:r>
    <w:r>
      <w:rPr>
        <w:rStyle w:val="PageNumber"/>
      </w:rPr>
      <w:fldChar w:fldCharType="end"/>
    </w:r>
  </w:p>
  <w:p w:rsidR="009A0920" w:rsidRDefault="009A0920" w:rsidP="009A092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F50D3">
      <w:r>
        <w:separator/>
      </w:r>
    </w:p>
  </w:footnote>
  <w:footnote w:type="continuationSeparator" w:id="0">
    <w:p w:rsidR="00000000" w:rsidRDefault="00EF50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A092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EF50D3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DE1BF7-B509-401E-BB71-362770A89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920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9A092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A0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2019-03-14T17:26:00Z</dcterms:created>
  <dcterms:modified xsi:type="dcterms:W3CDTF">2019-03-14T17:26:00Z</dcterms:modified>
</cp:coreProperties>
</file>