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2C3" w:rsidRDefault="00AF02C3" w:rsidP="00AF02C3">
      <w:pPr>
        <w:pStyle w:val="Titulli"/>
      </w:pPr>
      <w:bookmarkStart w:id="0" w:name="_GoBack"/>
      <w:bookmarkEnd w:id="0"/>
      <w:r>
        <w:t>Vendim</w:t>
      </w:r>
    </w:p>
    <w:p w:rsidR="00AF02C3" w:rsidRDefault="00AF02C3" w:rsidP="00AF02C3">
      <w:pPr>
        <w:pStyle w:val="Paragrafi"/>
        <w:rPr>
          <w:szCs w:val="22"/>
        </w:rPr>
      </w:pPr>
      <w:r>
        <w:rPr>
          <w:szCs w:val="22"/>
        </w:rPr>
        <w:t xml:space="preserve">                                                  (i shkurtuar)</w:t>
      </w:r>
    </w:p>
    <w:p w:rsidR="00AF02C3" w:rsidRDefault="00AF02C3" w:rsidP="00AF02C3">
      <w:pPr>
        <w:pStyle w:val="Paragrafi"/>
        <w:rPr>
          <w:szCs w:val="22"/>
        </w:rPr>
      </w:pPr>
    </w:p>
    <w:p w:rsidR="00AF02C3" w:rsidRDefault="00AF02C3" w:rsidP="00AF02C3">
      <w:pPr>
        <w:pStyle w:val="Paragrafi"/>
        <w:rPr>
          <w:szCs w:val="22"/>
        </w:rPr>
      </w:pPr>
      <w:r>
        <w:rPr>
          <w:szCs w:val="22"/>
        </w:rPr>
        <w:t>Gjykata e Shkallës së Parë Librazhd me vendimin nr.18, datë 20.1.2006 shpall të vdekur shtetasin Faik Qemal Sanxhaktari.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AF02C3">
      <w:pgSz w:w="11906" w:h="16838" w:code="9"/>
      <w:pgMar w:top="1418" w:right="1418" w:bottom="1418" w:left="1418" w:header="1304" w:footer="1134" w:gutter="0"/>
      <w:pgNumType w:start="21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117C7">
      <w:r>
        <w:separator/>
      </w:r>
    </w:p>
  </w:endnote>
  <w:endnote w:type="continuationSeparator" w:id="0">
    <w:p w:rsidR="00000000" w:rsidRDefault="00211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117C7">
      <w:r>
        <w:separator/>
      </w:r>
    </w:p>
  </w:footnote>
  <w:footnote w:type="continuationSeparator" w:id="0">
    <w:p w:rsidR="00000000" w:rsidRDefault="002117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117C7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02C3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322726-3D2D-4B75-A826-AE39E23B5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F02C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2019-03-17T15:55:00Z</dcterms:created>
  <dcterms:modified xsi:type="dcterms:W3CDTF">2019-03-17T15:55:00Z</dcterms:modified>
</cp:coreProperties>
</file>