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7A38" w:rsidRPr="00EF6E76" w:rsidRDefault="00177A38" w:rsidP="00177A38">
      <w:pPr>
        <w:pStyle w:val="Titull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EF6E76">
        <w:rPr>
          <w:sz w:val="21"/>
          <w:szCs w:val="21"/>
          <w:lang w:val="sq-AL"/>
        </w:rPr>
        <w:t>VENDIM</w:t>
      </w:r>
    </w:p>
    <w:p w:rsidR="00177A38" w:rsidRPr="00D64224" w:rsidRDefault="00177A38" w:rsidP="00177A38">
      <w:pPr>
        <w:pStyle w:val="NeniNr"/>
        <w:rPr>
          <w:lang w:val="sq-AL"/>
        </w:rPr>
      </w:pPr>
      <w:r w:rsidRPr="00D64224">
        <w:rPr>
          <w:lang w:val="sq-AL"/>
        </w:rPr>
        <w:t>(i shkurtuar)</w:t>
      </w:r>
    </w:p>
    <w:p w:rsidR="00177A38" w:rsidRPr="00EF6E76" w:rsidRDefault="00177A38" w:rsidP="00177A38">
      <w:pPr>
        <w:pStyle w:val="TitulliTitull"/>
        <w:keepNext w:val="0"/>
        <w:rPr>
          <w:i/>
          <w:sz w:val="21"/>
          <w:szCs w:val="21"/>
          <w:lang w:val="sq-AL"/>
        </w:rPr>
      </w:pPr>
    </w:p>
    <w:p w:rsidR="00177A38" w:rsidRPr="00C95704" w:rsidRDefault="00177A38" w:rsidP="00177A38">
      <w:pPr>
        <w:pStyle w:val="Paragrafi"/>
        <w:rPr>
          <w:sz w:val="21"/>
          <w:szCs w:val="21"/>
          <w:lang w:val="sq-AL"/>
        </w:rPr>
      </w:pPr>
      <w:r w:rsidRPr="00C95704">
        <w:rPr>
          <w:sz w:val="21"/>
          <w:szCs w:val="21"/>
          <w:lang w:val="sq-AL"/>
        </w:rPr>
        <w:t xml:space="preserve">Gjykata e Rrethit Gjyqësor </w:t>
      </w:r>
      <w:r>
        <w:rPr>
          <w:sz w:val="21"/>
          <w:szCs w:val="21"/>
          <w:lang w:val="sq-AL"/>
        </w:rPr>
        <w:t>Mat</w:t>
      </w:r>
      <w:r w:rsidRPr="00C95704">
        <w:rPr>
          <w:sz w:val="21"/>
          <w:szCs w:val="21"/>
          <w:lang w:val="sq-AL"/>
        </w:rPr>
        <w:t>, me vendimin nr.</w:t>
      </w:r>
      <w:r>
        <w:rPr>
          <w:sz w:val="21"/>
          <w:szCs w:val="21"/>
          <w:lang w:val="sq-AL"/>
        </w:rPr>
        <w:t>364</w:t>
      </w:r>
      <w:r w:rsidRPr="00C95704">
        <w:rPr>
          <w:sz w:val="21"/>
          <w:szCs w:val="21"/>
          <w:lang w:val="sq-AL"/>
        </w:rPr>
        <w:t xml:space="preserve">, datë </w:t>
      </w:r>
      <w:r>
        <w:rPr>
          <w:sz w:val="21"/>
          <w:szCs w:val="21"/>
          <w:lang w:val="sq-AL"/>
        </w:rPr>
        <w:t>14.7.2008</w:t>
      </w:r>
      <w:r w:rsidRPr="00C95704">
        <w:rPr>
          <w:sz w:val="21"/>
          <w:szCs w:val="21"/>
          <w:lang w:val="sq-AL"/>
        </w:rPr>
        <w:t xml:space="preserve">, shpall të </w:t>
      </w:r>
      <w:r>
        <w:rPr>
          <w:sz w:val="21"/>
          <w:szCs w:val="21"/>
          <w:lang w:val="sq-AL"/>
        </w:rPr>
        <w:t>zhdukur</w:t>
      </w:r>
      <w:r w:rsidRPr="00C95704">
        <w:rPr>
          <w:sz w:val="21"/>
          <w:szCs w:val="21"/>
          <w:lang w:val="sq-AL"/>
        </w:rPr>
        <w:t xml:space="preserve"> shtetasin </w:t>
      </w:r>
      <w:r>
        <w:rPr>
          <w:sz w:val="21"/>
          <w:szCs w:val="21"/>
          <w:lang w:val="sq-AL"/>
        </w:rPr>
        <w:t>Fatbardh Aqif Demirneli</w:t>
      </w:r>
      <w:r w:rsidRPr="00C95704">
        <w:rPr>
          <w:sz w:val="21"/>
          <w:szCs w:val="21"/>
          <w:lang w:val="sq-AL"/>
        </w:rPr>
        <w:t>.</w:t>
      </w:r>
    </w:p>
    <w:sectPr w:rsidR="00177A38" w:rsidRPr="00C9570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77A38"/>
    <w:rsid w:val="00093BA7"/>
    <w:rsid w:val="00155FB1"/>
    <w:rsid w:val="00177A38"/>
    <w:rsid w:val="00427864"/>
    <w:rsid w:val="009A6175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F6C4D2-20C6-4D29-9CDF-816AC744A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TitulliTitullChar">
    <w:name w:val="Titulli_Titull Char"/>
    <w:basedOn w:val="DefaultParagraphFont"/>
    <w:link w:val="TitulliTitull"/>
    <w:rsid w:val="00177A38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77A3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177A38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2019-03-16T19:28:00Z</dcterms:created>
  <dcterms:modified xsi:type="dcterms:W3CDTF">2019-03-16T19:28:00Z</dcterms:modified>
</cp:coreProperties>
</file>