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73F" w:rsidRPr="00970C68" w:rsidRDefault="00EF473F" w:rsidP="00EF473F">
      <w:pPr>
        <w:pStyle w:val="Titulli"/>
        <w:rPr>
          <w:lang w:val="sq-AL"/>
        </w:rPr>
      </w:pPr>
      <w:bookmarkStart w:id="0" w:name="_GoBack"/>
      <w:bookmarkEnd w:id="0"/>
      <w:r w:rsidRPr="00970C68">
        <w:rPr>
          <w:lang w:val="sq-AL"/>
        </w:rPr>
        <w:t>Vendim</w:t>
      </w:r>
    </w:p>
    <w:p w:rsidR="00EF473F" w:rsidRPr="00970C68" w:rsidRDefault="00EF473F" w:rsidP="00EF473F">
      <w:pPr>
        <w:pStyle w:val="Paragrafi"/>
        <w:rPr>
          <w:rFonts w:cs="Times New Roman"/>
          <w:lang w:val="sq-AL"/>
        </w:rPr>
      </w:pPr>
    </w:p>
    <w:p w:rsidR="00EF473F" w:rsidRPr="00970C68" w:rsidRDefault="00EF473F" w:rsidP="00EF473F">
      <w:pPr>
        <w:pStyle w:val="Paragrafi"/>
        <w:rPr>
          <w:lang w:val="sq-AL"/>
        </w:rPr>
      </w:pPr>
      <w:r w:rsidRPr="00970C68">
        <w:rPr>
          <w:lang w:val="sq-AL"/>
        </w:rPr>
        <w:t>Gjykata e Rrethit Gjyqësor Korçë me vendimin nr.741, datë 25.3.2011, vendosi heqjen e zotësisë për të vepruar, shtetasit Adem Rovi, i biri i Enverit dhe i Valentinës, i datëlindjes 3.1.1958 dhe caktimin e kërkueses, shtetases Besime Bregu, si kujdestare.</w:t>
      </w:r>
    </w:p>
    <w:sectPr w:rsidR="00EF473F" w:rsidRPr="00970C68" w:rsidSect="00EF473F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F04F2">
      <w:pPr>
        <w:spacing w:after="0" w:line="240" w:lineRule="auto"/>
      </w:pPr>
      <w:r>
        <w:separator/>
      </w:r>
    </w:p>
  </w:endnote>
  <w:endnote w:type="continuationSeparator" w:id="0">
    <w:p w:rsidR="00000000" w:rsidRDefault="00BF0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F04F2">
      <w:pPr>
        <w:spacing w:after="0" w:line="240" w:lineRule="auto"/>
      </w:pPr>
      <w:r>
        <w:separator/>
      </w:r>
    </w:p>
  </w:footnote>
  <w:footnote w:type="continuationSeparator" w:id="0">
    <w:p w:rsidR="00000000" w:rsidRDefault="00BF04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473F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30D1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04F2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473F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AE5664-D44D-4335-B6D6-9D05D3378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473F"/>
    <w:pPr>
      <w:spacing w:after="200" w:line="276" w:lineRule="auto"/>
    </w:pPr>
    <w:rPr>
      <w:rFonts w:ascii="Calibri" w:eastAsia="Calibri" w:hAnsi="Calibri" w:cs="Calibri"/>
      <w:sz w:val="22"/>
      <w:szCs w:val="22"/>
      <w:lang w:val="fr-FR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2019-03-19T14:19:00Z</dcterms:created>
  <dcterms:modified xsi:type="dcterms:W3CDTF">2019-03-19T14:19:00Z</dcterms:modified>
</cp:coreProperties>
</file>