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3876" w:rsidRPr="00647376" w:rsidRDefault="008E3876" w:rsidP="008E3876">
      <w:pPr>
        <w:pStyle w:val="NeniTitull"/>
        <w:rPr>
          <w:lang w:val="sq-AL"/>
        </w:rPr>
      </w:pPr>
      <w:r w:rsidRPr="00647376">
        <w:rPr>
          <w:lang w:val="sq-AL"/>
        </w:rPr>
        <w:t xml:space="preserve">VENDIM </w:t>
      </w:r>
    </w:p>
    <w:p w:rsidR="008E3876" w:rsidRPr="00647376" w:rsidRDefault="008E3876" w:rsidP="008E3876">
      <w:pPr>
        <w:pStyle w:val="NeniTitull"/>
        <w:rPr>
          <w:b w:val="0"/>
          <w:i/>
          <w:lang w:val="sq-AL"/>
        </w:rPr>
      </w:pPr>
      <w:r w:rsidRPr="00647376">
        <w:rPr>
          <w:b w:val="0"/>
          <w:i/>
          <w:lang w:val="sq-AL"/>
        </w:rPr>
        <w:t>(i shkurtuar)</w:t>
      </w:r>
    </w:p>
    <w:p w:rsidR="008E3876" w:rsidRPr="00647376" w:rsidRDefault="008E3876" w:rsidP="008E3876">
      <w:pPr>
        <w:pStyle w:val="Paragrafi"/>
        <w:rPr>
          <w:sz w:val="18"/>
          <w:lang w:val="sq-AL"/>
        </w:rPr>
      </w:pPr>
    </w:p>
    <w:p w:rsidR="008E3876" w:rsidRPr="00647376" w:rsidRDefault="008E3876" w:rsidP="008E3876">
      <w:pPr>
        <w:pStyle w:val="Paragrafi"/>
        <w:rPr>
          <w:lang w:val="sq-AL"/>
        </w:rPr>
      </w:pPr>
      <w:r w:rsidRPr="00647376">
        <w:rPr>
          <w:lang w:val="sq-AL"/>
        </w:rPr>
        <w:t>Gjykata e Rrethit Gjyqësor  Tiranë, me vendimin nr. 3151, datë 17.4.2015, vendosi shpalljen të zhdukur të shtetasit  Viktor Sharko, i biri i Thodhorit dhe i Uranisë, lindur më 3.1.1932, në Çeravë, Përmet, dhe caktimin e vajzës së tij, Evis Shkëmbi (Sharko) si kujdestare për administrimin e pasurisë së tij.</w:t>
      </w:r>
    </w:p>
    <w:p w:rsidR="0026129C" w:rsidRDefault="008E3876">
      <w:bookmarkStart w:id="0" w:name="_GoBack"/>
      <w:bookmarkEnd w:id="0"/>
    </w:p>
    <w:sectPr w:rsidR="0026129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eiryo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3876"/>
    <w:rsid w:val="002F18FF"/>
    <w:rsid w:val="008E3876"/>
    <w:rsid w:val="00937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8E387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8E3876"/>
    <w:rPr>
      <w:rFonts w:ascii="Garamond" w:eastAsia="MS Mincho" w:hAnsi="Garamond" w:cs="CG Times"/>
      <w:sz w:val="24"/>
    </w:rPr>
  </w:style>
  <w:style w:type="paragraph" w:customStyle="1" w:styleId="NeniTitull">
    <w:name w:val="Neni_Titull"/>
    <w:next w:val="Normal"/>
    <w:rsid w:val="008E3876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8E387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8E3876"/>
    <w:rPr>
      <w:rFonts w:ascii="Garamond" w:eastAsia="MS Mincho" w:hAnsi="Garamond" w:cs="CG Times"/>
      <w:sz w:val="24"/>
    </w:rPr>
  </w:style>
  <w:style w:type="paragraph" w:customStyle="1" w:styleId="NeniTitull">
    <w:name w:val="Neni_Titull"/>
    <w:next w:val="Normal"/>
    <w:rsid w:val="008E3876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</Words>
  <Characters>283</Characters>
  <Application>Microsoft Office Word</Application>
  <DocSecurity>0</DocSecurity>
  <Lines>2</Lines>
  <Paragraphs>1</Paragraphs>
  <ScaleCrop>false</ScaleCrop>
  <Company/>
  <LinksUpToDate>false</LinksUpToDate>
  <CharactersWithSpaces>331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Besiana Aleti</dc:creator>
  <cp:lastModifiedBy>Besiana Aleti</cp:lastModifiedBy>
  <cp:revision>1</cp:revision>
  <dcterms:created xsi:type="dcterms:W3CDTF">2019-02-05T11:25:00Z</dcterms:created>
  <dcterms:modified xsi:type="dcterms:W3CDTF">2019-02-05T11:25:00Z</dcterms:modified>
</cp:coreProperties>
</file>