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B" w:rsidRPr="007316D0" w:rsidRDefault="006B517B" w:rsidP="006B517B">
      <w:pPr>
        <w:pStyle w:val="Akti"/>
      </w:pPr>
      <w:bookmarkStart w:id="0" w:name="_GoBack"/>
      <w:bookmarkEnd w:id="0"/>
      <w:r w:rsidRPr="007316D0">
        <w:t>Vendim</w:t>
      </w:r>
    </w:p>
    <w:p w:rsidR="006B517B" w:rsidRPr="007316D0" w:rsidRDefault="006B517B" w:rsidP="006B517B">
      <w:pPr>
        <w:pStyle w:val="Akti"/>
      </w:pPr>
      <w:r>
        <w:rPr>
          <w:caps w:val="0"/>
        </w:rPr>
        <w:t>(i</w:t>
      </w:r>
      <w:r w:rsidRPr="007316D0">
        <w:rPr>
          <w:caps w:val="0"/>
        </w:rPr>
        <w:t xml:space="preserve"> shkurtuar</w:t>
      </w:r>
      <w:r>
        <w:rPr>
          <w:caps w:val="0"/>
        </w:rPr>
        <w:t>)</w:t>
      </w:r>
    </w:p>
    <w:p w:rsidR="006B517B" w:rsidRPr="0038663E" w:rsidRDefault="006B517B" w:rsidP="006B517B">
      <w:pPr>
        <w:pStyle w:val="Paragrafi"/>
        <w:rPr>
          <w:sz w:val="12"/>
          <w:lang w:val="sq-AL"/>
        </w:rPr>
      </w:pPr>
    </w:p>
    <w:p w:rsidR="006B517B" w:rsidRPr="007316D0" w:rsidRDefault="006B517B" w:rsidP="006B517B">
      <w:pPr>
        <w:pStyle w:val="Paragrafi"/>
        <w:rPr>
          <w:lang w:val="sq-AL"/>
        </w:rPr>
      </w:pPr>
      <w:r>
        <w:rPr>
          <w:lang w:val="sq-AL"/>
        </w:rPr>
        <w:t>Gjykata e Rrethit Gjyqësor Tiranë me vendimin nr. 6781, datë 26.10.2015 vendosi shpalljen të zhdukur të shtetases Mirushe Elmazi e datëlindjes 23.9.1964.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7B"/>
    <w:rsid w:val="000F6EA9"/>
    <w:rsid w:val="00272C5F"/>
    <w:rsid w:val="006B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517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6B51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517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B517B"/>
    <w:rPr>
      <w:rFonts w:ascii="Garamond" w:eastAsia="MS Mincho" w:hAnsi="Garamond" w:cs="CG Times"/>
      <w:b/>
      <w:bCs/>
      <w:caps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517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6B51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517B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B517B"/>
    <w:rPr>
      <w:rFonts w:ascii="Garamond" w:eastAsia="MS Mincho" w:hAnsi="Garamond" w:cs="CG Times"/>
      <w:b/>
      <w:bCs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2019-01-31T11:49:00Z</cp:lastPrinted>
  <dcterms:created xsi:type="dcterms:W3CDTF">2016-01-25T14:33:00Z</dcterms:created>
  <dcterms:modified xsi:type="dcterms:W3CDTF">2019-01-31T11:49:00Z</dcterms:modified>
</cp:coreProperties>
</file>