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EC" w:rsidRDefault="001D3CEC" w:rsidP="001D3CEC">
      <w:pPr>
        <w:pStyle w:val="Paragrafi"/>
        <w:ind w:firstLine="0"/>
        <w:jc w:val="center"/>
        <w:rPr>
          <w:lang w:val="sq-AL" w:eastAsia="en-GB"/>
        </w:rPr>
      </w:pPr>
      <w:r>
        <w:rPr>
          <w:lang w:val="sq-AL" w:eastAsia="en-GB"/>
        </w:rPr>
        <w:t>VENDIM</w:t>
      </w:r>
    </w:p>
    <w:p w:rsidR="001D3CEC" w:rsidRDefault="001D3CEC" w:rsidP="001D3CEC">
      <w:pPr>
        <w:pStyle w:val="Paragrafi"/>
        <w:ind w:firstLine="0"/>
        <w:jc w:val="center"/>
        <w:rPr>
          <w:i/>
          <w:lang w:val="sq-AL" w:eastAsia="en-GB"/>
        </w:rPr>
      </w:pPr>
      <w:r>
        <w:rPr>
          <w:i/>
          <w:lang w:val="sq-AL" w:eastAsia="en-GB"/>
        </w:rPr>
        <w:t>(i shkurtuar)</w:t>
      </w:r>
    </w:p>
    <w:p w:rsidR="001D3CEC" w:rsidRDefault="001D3CEC" w:rsidP="001D3CEC">
      <w:pPr>
        <w:pStyle w:val="Paragrafi"/>
        <w:ind w:firstLine="0"/>
        <w:rPr>
          <w:sz w:val="14"/>
          <w:lang w:val="sq-AL" w:eastAsia="en-GB"/>
        </w:rPr>
      </w:pPr>
    </w:p>
    <w:p w:rsidR="001D3CEC" w:rsidRDefault="001D3CEC" w:rsidP="001D3CEC">
      <w:pPr>
        <w:pStyle w:val="Paragrafi"/>
        <w:ind w:firstLine="288"/>
        <w:rPr>
          <w:lang w:val="sq-AL" w:eastAsia="en-GB"/>
        </w:rPr>
      </w:pPr>
      <w:r>
        <w:rPr>
          <w:lang w:val="sq-AL" w:eastAsia="en-GB"/>
        </w:rPr>
        <w:t>Gjykata e Rrethit Gjyqësor Tiranë, me vendimin nr. 5651, datë 29.6.2018, vendosi shpalljen të zhdukur të shtetasit Agim Lami, i datëlindjes 4.7.1957, si dhe caktimin si kujdestarë për administrimin e pasurisë së tij, shtetasin Florind Lami, i datëlindjes 9.31991.</w:t>
      </w:r>
    </w:p>
    <w:p w:rsidR="001D3CEC" w:rsidRDefault="001D3CEC" w:rsidP="001D3CEC">
      <w:pPr>
        <w:pStyle w:val="Paragrafi"/>
        <w:ind w:firstLine="0"/>
        <w:rPr>
          <w:lang w:val="sq-AL" w:eastAsia="en-GB"/>
        </w:rPr>
      </w:pPr>
    </w:p>
    <w:p w:rsidR="00A2274B" w:rsidRDefault="00A2274B">
      <w:bookmarkStart w:id="0" w:name="_GoBack"/>
      <w:bookmarkEnd w:id="0"/>
    </w:p>
    <w:sectPr w:rsidR="00A22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98"/>
    <w:rsid w:val="001D3CEC"/>
    <w:rsid w:val="00A2274B"/>
    <w:rsid w:val="00BE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7B6EFB-93E5-4F1A-9742-0A0DC54B9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1D3CE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D3C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2018-07-27T11:56:00Z</dcterms:created>
  <dcterms:modified xsi:type="dcterms:W3CDTF">2018-07-27T11:56:00Z</dcterms:modified>
</cp:coreProperties>
</file>