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DC12CF" w14:textId="77777777" w:rsidR="00B70653" w:rsidRPr="00A213F3" w:rsidRDefault="00780AD7" w:rsidP="00A213F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213F3">
        <w:rPr>
          <w:rFonts w:ascii="Garamond" w:hAnsi="Garamond"/>
          <w:b/>
          <w:sz w:val="24"/>
          <w:szCs w:val="24"/>
        </w:rPr>
        <w:t>VENDIM</w:t>
      </w:r>
    </w:p>
    <w:p w14:paraId="07DC12D0" w14:textId="77777777" w:rsidR="00A213F3" w:rsidRDefault="00780AD7" w:rsidP="00A213F3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213F3">
        <w:rPr>
          <w:rFonts w:ascii="Garamond" w:hAnsi="Garamond"/>
          <w:i/>
          <w:sz w:val="24"/>
          <w:szCs w:val="24"/>
        </w:rPr>
        <w:t>(i shkurtuar)</w:t>
      </w:r>
    </w:p>
    <w:p w14:paraId="7997C926" w14:textId="77777777" w:rsidR="00A213F3" w:rsidRDefault="00A213F3" w:rsidP="00A213F3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07DC12D1" w14:textId="4BA9AEDF" w:rsidR="00D503E2" w:rsidRPr="00A213F3" w:rsidRDefault="00780AD7" w:rsidP="00A213F3">
      <w:pPr>
        <w:spacing w:after="0" w:line="240" w:lineRule="auto"/>
        <w:jc w:val="both"/>
        <w:rPr>
          <w:rFonts w:ascii="Garamond" w:hAnsi="Garamond"/>
          <w:i/>
          <w:sz w:val="20"/>
          <w:szCs w:val="24"/>
        </w:rPr>
      </w:pPr>
      <w:r w:rsidRPr="00A213F3">
        <w:rPr>
          <w:rFonts w:ascii="Garamond" w:hAnsi="Garamond"/>
          <w:sz w:val="24"/>
          <w:szCs w:val="32"/>
        </w:rPr>
        <w:t>G</w:t>
      </w:r>
      <w:r w:rsidR="00360015" w:rsidRPr="00A213F3">
        <w:rPr>
          <w:rFonts w:ascii="Garamond" w:hAnsi="Garamond"/>
          <w:sz w:val="24"/>
          <w:szCs w:val="32"/>
        </w:rPr>
        <w:t>j</w:t>
      </w:r>
      <w:r w:rsidR="001250F7" w:rsidRPr="00A213F3">
        <w:rPr>
          <w:rFonts w:ascii="Garamond" w:hAnsi="Garamond"/>
          <w:sz w:val="24"/>
          <w:szCs w:val="32"/>
        </w:rPr>
        <w:t xml:space="preserve">ykata e Rrethit Gjyqësor </w:t>
      </w:r>
      <w:r w:rsidR="000138C9" w:rsidRPr="00A213F3">
        <w:rPr>
          <w:rFonts w:ascii="Garamond" w:hAnsi="Garamond"/>
          <w:sz w:val="24"/>
          <w:szCs w:val="32"/>
        </w:rPr>
        <w:t>Lushnjë</w:t>
      </w:r>
      <w:r w:rsidR="00A213F3">
        <w:rPr>
          <w:rFonts w:ascii="Garamond" w:hAnsi="Garamond"/>
          <w:sz w:val="24"/>
          <w:szCs w:val="32"/>
        </w:rPr>
        <w:t>,</w:t>
      </w:r>
      <w:r w:rsidR="00360015" w:rsidRPr="00A213F3">
        <w:rPr>
          <w:rFonts w:ascii="Garamond" w:hAnsi="Garamond"/>
          <w:sz w:val="24"/>
          <w:szCs w:val="32"/>
        </w:rPr>
        <w:t xml:space="preserve"> me vendimin nr</w:t>
      </w:r>
      <w:r w:rsidR="00D66829" w:rsidRPr="00A213F3">
        <w:rPr>
          <w:rFonts w:ascii="Garamond" w:hAnsi="Garamond"/>
          <w:sz w:val="24"/>
          <w:szCs w:val="32"/>
        </w:rPr>
        <w:t xml:space="preserve">. </w:t>
      </w:r>
      <w:r w:rsidR="00C52795" w:rsidRPr="00A213F3">
        <w:rPr>
          <w:rFonts w:ascii="Garamond" w:hAnsi="Garamond"/>
          <w:sz w:val="24"/>
          <w:szCs w:val="32"/>
        </w:rPr>
        <w:t>1</w:t>
      </w:r>
      <w:r w:rsidR="00117F33" w:rsidRPr="00A213F3">
        <w:rPr>
          <w:rFonts w:ascii="Garamond" w:hAnsi="Garamond"/>
          <w:sz w:val="24"/>
          <w:szCs w:val="32"/>
        </w:rPr>
        <w:t xml:space="preserve"> (</w:t>
      </w:r>
      <w:r w:rsidR="00C52795" w:rsidRPr="00A213F3">
        <w:rPr>
          <w:rFonts w:ascii="Garamond" w:hAnsi="Garamond"/>
          <w:sz w:val="24"/>
          <w:szCs w:val="32"/>
        </w:rPr>
        <w:t>64-2022</w:t>
      </w:r>
      <w:r w:rsidR="000138C9" w:rsidRPr="00A213F3">
        <w:rPr>
          <w:rFonts w:ascii="Garamond" w:hAnsi="Garamond"/>
          <w:sz w:val="24"/>
          <w:szCs w:val="32"/>
        </w:rPr>
        <w:t>-</w:t>
      </w:r>
      <w:r w:rsidR="00C52795" w:rsidRPr="00A213F3">
        <w:rPr>
          <w:rFonts w:ascii="Garamond" w:hAnsi="Garamond"/>
          <w:sz w:val="24"/>
          <w:szCs w:val="32"/>
        </w:rPr>
        <w:t>95</w:t>
      </w:r>
      <w:r w:rsidR="00117F33" w:rsidRPr="00A213F3">
        <w:rPr>
          <w:rFonts w:ascii="Garamond" w:hAnsi="Garamond"/>
          <w:sz w:val="24"/>
          <w:szCs w:val="32"/>
        </w:rPr>
        <w:t>)</w:t>
      </w:r>
      <w:r w:rsidR="004A2B16" w:rsidRPr="00A213F3">
        <w:rPr>
          <w:rFonts w:ascii="Garamond" w:hAnsi="Garamond"/>
          <w:sz w:val="24"/>
          <w:szCs w:val="32"/>
        </w:rPr>
        <w:t>,</w:t>
      </w:r>
      <w:r w:rsidRPr="00A213F3">
        <w:rPr>
          <w:rFonts w:ascii="Garamond" w:hAnsi="Garamond"/>
          <w:sz w:val="24"/>
          <w:szCs w:val="32"/>
        </w:rPr>
        <w:t xml:space="preserve"> datë </w:t>
      </w:r>
      <w:r w:rsidR="00C52795" w:rsidRPr="00A213F3">
        <w:rPr>
          <w:rFonts w:ascii="Garamond" w:hAnsi="Garamond"/>
          <w:sz w:val="24"/>
          <w:szCs w:val="32"/>
        </w:rPr>
        <w:t>25</w:t>
      </w:r>
      <w:r w:rsidR="000138C9" w:rsidRPr="00A213F3">
        <w:rPr>
          <w:rFonts w:ascii="Garamond" w:hAnsi="Garamond"/>
          <w:sz w:val="24"/>
          <w:szCs w:val="32"/>
        </w:rPr>
        <w:t>.1</w:t>
      </w:r>
      <w:r w:rsidR="00D66829" w:rsidRPr="00A213F3">
        <w:rPr>
          <w:rFonts w:ascii="Garamond" w:hAnsi="Garamond"/>
          <w:sz w:val="24"/>
          <w:szCs w:val="32"/>
        </w:rPr>
        <w:t>.</w:t>
      </w:r>
      <w:r w:rsidR="00C52795" w:rsidRPr="00A213F3">
        <w:rPr>
          <w:rFonts w:ascii="Garamond" w:hAnsi="Garamond"/>
          <w:sz w:val="24"/>
          <w:szCs w:val="32"/>
        </w:rPr>
        <w:t>2022</w:t>
      </w:r>
      <w:r w:rsidR="00A213F3">
        <w:rPr>
          <w:rFonts w:ascii="Garamond" w:hAnsi="Garamond"/>
          <w:sz w:val="24"/>
          <w:szCs w:val="32"/>
        </w:rPr>
        <w:t>,</w:t>
      </w:r>
      <w:r w:rsidRPr="00A213F3">
        <w:rPr>
          <w:rFonts w:ascii="Garamond" w:hAnsi="Garamond"/>
          <w:sz w:val="24"/>
          <w:szCs w:val="32"/>
        </w:rPr>
        <w:t xml:space="preserve"> vendosi</w:t>
      </w:r>
      <w:r w:rsidR="00D66829" w:rsidRPr="00A213F3">
        <w:rPr>
          <w:rFonts w:ascii="Garamond" w:hAnsi="Garamond"/>
          <w:sz w:val="24"/>
          <w:szCs w:val="32"/>
        </w:rPr>
        <w:t xml:space="preserve"> </w:t>
      </w:r>
      <w:r w:rsidR="004A2B16" w:rsidRPr="00A213F3">
        <w:rPr>
          <w:rFonts w:ascii="Garamond" w:hAnsi="Garamond"/>
          <w:sz w:val="24"/>
          <w:szCs w:val="32"/>
        </w:rPr>
        <w:t>heq</w:t>
      </w:r>
      <w:r w:rsidR="00DF79D2" w:rsidRPr="00A213F3">
        <w:rPr>
          <w:rFonts w:ascii="Garamond" w:hAnsi="Garamond"/>
          <w:sz w:val="24"/>
          <w:szCs w:val="32"/>
        </w:rPr>
        <w:t>jen e z</w:t>
      </w:r>
      <w:r w:rsidR="00C52795" w:rsidRPr="00A213F3">
        <w:rPr>
          <w:rFonts w:ascii="Garamond" w:hAnsi="Garamond"/>
          <w:sz w:val="24"/>
          <w:szCs w:val="32"/>
        </w:rPr>
        <w:t>otësisë për të vepruar p</w:t>
      </w:r>
      <w:r w:rsidR="004A2B16" w:rsidRPr="00A213F3">
        <w:rPr>
          <w:rFonts w:ascii="Garamond" w:hAnsi="Garamond"/>
          <w:sz w:val="24"/>
          <w:szCs w:val="32"/>
        </w:rPr>
        <w:t>ë</w:t>
      </w:r>
      <w:r w:rsidR="00C52795" w:rsidRPr="00A213F3">
        <w:rPr>
          <w:rFonts w:ascii="Garamond" w:hAnsi="Garamond"/>
          <w:sz w:val="24"/>
          <w:szCs w:val="32"/>
        </w:rPr>
        <w:t>r</w:t>
      </w:r>
      <w:r w:rsidR="00BC0687" w:rsidRPr="00A213F3">
        <w:rPr>
          <w:rFonts w:ascii="Garamond" w:hAnsi="Garamond"/>
          <w:sz w:val="24"/>
          <w:szCs w:val="32"/>
        </w:rPr>
        <w:t xml:space="preserve"> </w:t>
      </w:r>
      <w:r w:rsidR="00C52795" w:rsidRPr="00A213F3">
        <w:rPr>
          <w:rFonts w:ascii="Garamond" w:hAnsi="Garamond"/>
          <w:sz w:val="24"/>
          <w:szCs w:val="32"/>
        </w:rPr>
        <w:t>shtetasen</w:t>
      </w:r>
      <w:r w:rsidR="00DF79D2" w:rsidRPr="00A213F3">
        <w:rPr>
          <w:rFonts w:ascii="Garamond" w:hAnsi="Garamond"/>
          <w:sz w:val="24"/>
          <w:szCs w:val="32"/>
        </w:rPr>
        <w:t xml:space="preserve"> </w:t>
      </w:r>
      <w:r w:rsidR="00C52795" w:rsidRPr="00A213F3">
        <w:rPr>
          <w:rFonts w:ascii="Garamond" w:hAnsi="Garamond"/>
          <w:sz w:val="24"/>
          <w:szCs w:val="32"/>
        </w:rPr>
        <w:t>Arvena Akulli</w:t>
      </w:r>
      <w:r w:rsidR="004A2B16" w:rsidRPr="00A213F3">
        <w:rPr>
          <w:rFonts w:ascii="Garamond" w:hAnsi="Garamond"/>
          <w:sz w:val="24"/>
          <w:szCs w:val="32"/>
        </w:rPr>
        <w:t>,</w:t>
      </w:r>
      <w:r w:rsidR="00D66829" w:rsidRPr="00A213F3">
        <w:rPr>
          <w:rFonts w:ascii="Garamond" w:hAnsi="Garamond"/>
          <w:sz w:val="24"/>
          <w:szCs w:val="32"/>
        </w:rPr>
        <w:t xml:space="preserve"> </w:t>
      </w:r>
      <w:r w:rsidR="00C52795" w:rsidRPr="00A213F3">
        <w:rPr>
          <w:rFonts w:ascii="Garamond" w:hAnsi="Garamond"/>
          <w:sz w:val="24"/>
          <w:szCs w:val="32"/>
        </w:rPr>
        <w:t>e datëlindjes</w:t>
      </w:r>
      <w:r w:rsidR="000138C9" w:rsidRPr="00A213F3">
        <w:rPr>
          <w:rFonts w:ascii="Garamond" w:hAnsi="Garamond"/>
          <w:sz w:val="24"/>
          <w:szCs w:val="32"/>
        </w:rPr>
        <w:t xml:space="preserve"> </w:t>
      </w:r>
      <w:r w:rsidR="00C52795" w:rsidRPr="00A213F3">
        <w:rPr>
          <w:rFonts w:ascii="Garamond" w:hAnsi="Garamond"/>
          <w:sz w:val="24"/>
          <w:szCs w:val="32"/>
        </w:rPr>
        <w:t>21.1.1980</w:t>
      </w:r>
      <w:r w:rsidR="00BC0687" w:rsidRPr="00A213F3">
        <w:rPr>
          <w:rFonts w:ascii="Garamond" w:hAnsi="Garamond"/>
          <w:sz w:val="24"/>
          <w:szCs w:val="32"/>
        </w:rPr>
        <w:t xml:space="preserve">, </w:t>
      </w:r>
      <w:r w:rsidR="00C52795" w:rsidRPr="00A213F3">
        <w:rPr>
          <w:rFonts w:ascii="Garamond" w:hAnsi="Garamond"/>
          <w:sz w:val="24"/>
          <w:szCs w:val="32"/>
        </w:rPr>
        <w:t>lindur dhe</w:t>
      </w:r>
      <w:r w:rsidR="000138C9" w:rsidRPr="00A213F3">
        <w:rPr>
          <w:rFonts w:ascii="Garamond" w:hAnsi="Garamond"/>
          <w:sz w:val="24"/>
          <w:szCs w:val="32"/>
        </w:rPr>
        <w:t xml:space="preserve"> banues</w:t>
      </w:r>
      <w:r w:rsidR="00C52795" w:rsidRPr="00A213F3">
        <w:rPr>
          <w:rFonts w:ascii="Garamond" w:hAnsi="Garamond"/>
          <w:sz w:val="24"/>
          <w:szCs w:val="32"/>
        </w:rPr>
        <w:t>e</w:t>
      </w:r>
      <w:r w:rsidR="00DF79D2" w:rsidRPr="00A213F3">
        <w:rPr>
          <w:rFonts w:ascii="Garamond" w:hAnsi="Garamond"/>
          <w:sz w:val="24"/>
          <w:szCs w:val="32"/>
        </w:rPr>
        <w:t xml:space="preserve"> në </w:t>
      </w:r>
      <w:r w:rsidR="00DF09A5">
        <w:rPr>
          <w:rFonts w:ascii="Garamond" w:hAnsi="Garamond"/>
          <w:sz w:val="24"/>
          <w:szCs w:val="32"/>
        </w:rPr>
        <w:t>Nj</w:t>
      </w:r>
      <w:r w:rsidR="00DF09A5" w:rsidRPr="00A213F3">
        <w:rPr>
          <w:rFonts w:ascii="Garamond" w:hAnsi="Garamond"/>
          <w:sz w:val="24"/>
          <w:szCs w:val="32"/>
        </w:rPr>
        <w:t>ë</w:t>
      </w:r>
      <w:r w:rsidR="00DF09A5">
        <w:rPr>
          <w:rFonts w:ascii="Garamond" w:hAnsi="Garamond"/>
          <w:sz w:val="24"/>
          <w:szCs w:val="32"/>
        </w:rPr>
        <w:t>sin</w:t>
      </w:r>
      <w:r w:rsidR="00DF09A5" w:rsidRPr="00A213F3">
        <w:rPr>
          <w:rFonts w:ascii="Garamond" w:hAnsi="Garamond"/>
          <w:sz w:val="24"/>
          <w:szCs w:val="32"/>
        </w:rPr>
        <w:t>ë</w:t>
      </w:r>
      <w:r w:rsidR="00DF09A5">
        <w:rPr>
          <w:rFonts w:ascii="Garamond" w:hAnsi="Garamond"/>
          <w:sz w:val="24"/>
          <w:szCs w:val="32"/>
        </w:rPr>
        <w:t xml:space="preserve"> Administrative </w:t>
      </w:r>
      <w:r w:rsidR="00C52795" w:rsidRPr="00A213F3">
        <w:rPr>
          <w:rFonts w:ascii="Garamond" w:hAnsi="Garamond"/>
          <w:sz w:val="24"/>
          <w:szCs w:val="32"/>
        </w:rPr>
        <w:t>Kolonjë</w:t>
      </w:r>
      <w:r w:rsidR="00DF09A5">
        <w:rPr>
          <w:rFonts w:ascii="Garamond" w:hAnsi="Garamond"/>
          <w:sz w:val="24"/>
          <w:szCs w:val="32"/>
        </w:rPr>
        <w:t>, Bashkia</w:t>
      </w:r>
      <w:bookmarkStart w:id="0" w:name="_GoBack"/>
      <w:bookmarkEnd w:id="0"/>
      <w:r w:rsidR="00C52795" w:rsidRPr="00A213F3">
        <w:rPr>
          <w:rFonts w:ascii="Garamond" w:hAnsi="Garamond"/>
          <w:sz w:val="24"/>
          <w:szCs w:val="32"/>
        </w:rPr>
        <w:t xml:space="preserve"> Lushnjë</w:t>
      </w:r>
      <w:r w:rsidR="00DF79D2" w:rsidRPr="00A213F3">
        <w:rPr>
          <w:rFonts w:ascii="Garamond" w:hAnsi="Garamond"/>
          <w:sz w:val="24"/>
          <w:szCs w:val="32"/>
        </w:rPr>
        <w:t xml:space="preserve">, </w:t>
      </w:r>
      <w:r w:rsidR="00BC0687" w:rsidRPr="00A213F3">
        <w:rPr>
          <w:rFonts w:ascii="Garamond" w:hAnsi="Garamond"/>
          <w:sz w:val="24"/>
          <w:szCs w:val="32"/>
        </w:rPr>
        <w:t xml:space="preserve">dhe </w:t>
      </w:r>
      <w:r w:rsidR="000138C9" w:rsidRPr="00A213F3">
        <w:rPr>
          <w:rFonts w:ascii="Garamond" w:hAnsi="Garamond"/>
          <w:sz w:val="24"/>
          <w:szCs w:val="32"/>
        </w:rPr>
        <w:t xml:space="preserve">vendosjen e </w:t>
      </w:r>
      <w:r w:rsidR="00C52795" w:rsidRPr="00A213F3">
        <w:rPr>
          <w:rFonts w:ascii="Garamond" w:hAnsi="Garamond"/>
          <w:sz w:val="24"/>
          <w:szCs w:val="32"/>
        </w:rPr>
        <w:t>saj</w:t>
      </w:r>
      <w:r w:rsidR="00FD2386" w:rsidRPr="00A213F3">
        <w:rPr>
          <w:rFonts w:ascii="Garamond" w:hAnsi="Garamond"/>
          <w:sz w:val="24"/>
          <w:szCs w:val="32"/>
        </w:rPr>
        <w:t xml:space="preserve"> nën </w:t>
      </w:r>
      <w:r w:rsidR="00BC0687" w:rsidRPr="00A213F3">
        <w:rPr>
          <w:rFonts w:ascii="Garamond" w:hAnsi="Garamond"/>
          <w:sz w:val="24"/>
          <w:szCs w:val="32"/>
        </w:rPr>
        <w:t>kujdestar</w:t>
      </w:r>
      <w:r w:rsidR="00FD2386" w:rsidRPr="00A213F3">
        <w:rPr>
          <w:rFonts w:ascii="Garamond" w:hAnsi="Garamond"/>
          <w:sz w:val="24"/>
          <w:szCs w:val="32"/>
        </w:rPr>
        <w:t>inë</w:t>
      </w:r>
      <w:r w:rsidR="00BC0687" w:rsidRPr="00A213F3">
        <w:rPr>
          <w:rFonts w:ascii="Garamond" w:eastAsiaTheme="minorHAnsi" w:hAnsi="Garamond"/>
          <w:sz w:val="24"/>
          <w:szCs w:val="32"/>
          <w:lang w:eastAsia="ja-JP"/>
        </w:rPr>
        <w:t xml:space="preserve"> </w:t>
      </w:r>
      <w:r w:rsidR="000138C9" w:rsidRPr="00A213F3">
        <w:rPr>
          <w:rFonts w:ascii="Garamond" w:eastAsiaTheme="minorHAnsi" w:hAnsi="Garamond"/>
          <w:sz w:val="24"/>
          <w:szCs w:val="32"/>
          <w:lang w:eastAsia="ja-JP"/>
        </w:rPr>
        <w:t xml:space="preserve">dhe përfaqësinë </w:t>
      </w:r>
      <w:r w:rsidR="00BC0687" w:rsidRPr="00A213F3">
        <w:rPr>
          <w:rFonts w:ascii="Garamond" w:eastAsiaTheme="minorHAnsi" w:hAnsi="Garamond"/>
          <w:sz w:val="24"/>
          <w:szCs w:val="32"/>
          <w:lang w:eastAsia="ja-JP"/>
        </w:rPr>
        <w:t>ligjor</w:t>
      </w:r>
      <w:r w:rsidR="00FD2386" w:rsidRPr="00A213F3">
        <w:rPr>
          <w:rFonts w:ascii="Garamond" w:eastAsiaTheme="minorHAnsi" w:hAnsi="Garamond"/>
          <w:sz w:val="24"/>
          <w:szCs w:val="32"/>
          <w:lang w:eastAsia="ja-JP"/>
        </w:rPr>
        <w:t>e</w:t>
      </w:r>
      <w:r w:rsidR="00BC0687" w:rsidRPr="00A213F3">
        <w:rPr>
          <w:rFonts w:ascii="Garamond" w:eastAsiaTheme="minorHAnsi" w:hAnsi="Garamond"/>
          <w:sz w:val="24"/>
          <w:szCs w:val="32"/>
          <w:lang w:eastAsia="ja-JP"/>
        </w:rPr>
        <w:t xml:space="preserve"> të </w:t>
      </w:r>
      <w:r w:rsidR="00C52795" w:rsidRPr="00A213F3">
        <w:rPr>
          <w:rFonts w:ascii="Garamond" w:eastAsiaTheme="minorHAnsi" w:hAnsi="Garamond"/>
          <w:sz w:val="24"/>
          <w:szCs w:val="32"/>
          <w:lang w:eastAsia="ja-JP"/>
        </w:rPr>
        <w:t>kërkuesit</w:t>
      </w:r>
      <w:r w:rsidR="000138C9" w:rsidRPr="00A213F3">
        <w:rPr>
          <w:rFonts w:ascii="Garamond" w:eastAsiaTheme="minorHAnsi" w:hAnsi="Garamond"/>
          <w:sz w:val="24"/>
          <w:szCs w:val="32"/>
          <w:lang w:eastAsia="ja-JP"/>
        </w:rPr>
        <w:t xml:space="preserve"> </w:t>
      </w:r>
      <w:r w:rsidR="00C52795" w:rsidRPr="00A213F3">
        <w:rPr>
          <w:rFonts w:ascii="Garamond" w:eastAsiaTheme="minorHAnsi" w:hAnsi="Garamond"/>
          <w:sz w:val="24"/>
          <w:szCs w:val="32"/>
          <w:lang w:eastAsia="ja-JP"/>
        </w:rPr>
        <w:t>Alban Akulli.</w:t>
      </w:r>
    </w:p>
    <w:sectPr w:rsidR="00D503E2" w:rsidRPr="00A21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138C9"/>
    <w:rsid w:val="00117F33"/>
    <w:rsid w:val="001250F7"/>
    <w:rsid w:val="00210378"/>
    <w:rsid w:val="00360015"/>
    <w:rsid w:val="00417B40"/>
    <w:rsid w:val="00452839"/>
    <w:rsid w:val="00481E1D"/>
    <w:rsid w:val="004A2B16"/>
    <w:rsid w:val="005E0EEB"/>
    <w:rsid w:val="00780AD7"/>
    <w:rsid w:val="00895A4D"/>
    <w:rsid w:val="00963BE0"/>
    <w:rsid w:val="00A213F3"/>
    <w:rsid w:val="00B70653"/>
    <w:rsid w:val="00BC0687"/>
    <w:rsid w:val="00C52795"/>
    <w:rsid w:val="00C642D6"/>
    <w:rsid w:val="00C64400"/>
    <w:rsid w:val="00D503E2"/>
    <w:rsid w:val="00D66829"/>
    <w:rsid w:val="00DD66D6"/>
    <w:rsid w:val="00DF09A5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C12CF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2022-04-07T10:38:11Z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2022-04-05T22:00:00Z</Date_x0020_protokolli>
    <Titulli xmlns="0e656187-b300-4fb0-8bf4-3a50f872073c">Heqja e zotësisë për të vepruar për shtetasen Arvena Akulli</Titulli>
    <Modifikuesi xmlns="0e656187-b300-4fb0-8bf4-3a50f872073c">entela.suli</Modifikuesi>
    <Nr_x002e__x0020_prot_x0020_QBZ xmlns="0e656187-b300-4fb0-8bf4-3a50f872073c">523/1</Nr_x002e__x0020_prot_x0020_QBZ>
    <Data_x0020_e_x0020_Modifikimit xmlns="0e656187-b300-4fb0-8bf4-3a50f872073c">2022-04-07T10:38:42Z</Data_x0020_e_x0020_Modifikimit>
    <Dekretuar xmlns="0e656187-b300-4fb0-8bf4-3a50f872073c">false</Dekretuar>
    <Data xmlns="0e656187-b300-4fb0-8bf4-3a50f872073c">2022-01-24T23:00:00Z</Data>
    <Nr_x002e__x0020_protokolli_x0020_i_x0020_aktit xmlns="0e656187-b300-4fb0-8bf4-3a50f872073c">3/9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7CD723B44349E99382C34D560598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7CD723B44349E99382C34D560598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C122B-E1E9-4258-9BEA-E3F5D9BCB7B4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9A79D7-7B36-4470-AA7B-C70119D130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E54639-F2B7-4E56-BBBF-526EA8780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648FC3-7EDD-43BE-BCA0-EB4686508D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461713-B649-40FE-87E5-268E3761C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3CED8B-398E-42B2-B6E5-5D431CDC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Jorina Kryeziu</cp:lastModifiedBy>
  <cp:revision>4</cp:revision>
  <dcterms:created xsi:type="dcterms:W3CDTF">2022-04-07T10:30:00Z</dcterms:created>
  <dcterms:modified xsi:type="dcterms:W3CDTF">2022-04-07T10:35:00Z</dcterms:modified>
</cp:coreProperties>
</file>