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4D1D07" w14:textId="77777777" w:rsidR="00B70653" w:rsidRPr="0040768E" w:rsidRDefault="00780AD7" w:rsidP="004076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0768E">
        <w:rPr>
          <w:rFonts w:ascii="Garamond" w:hAnsi="Garamond"/>
          <w:b/>
          <w:sz w:val="24"/>
          <w:szCs w:val="24"/>
        </w:rPr>
        <w:t>VENDIM</w:t>
      </w:r>
    </w:p>
    <w:p w14:paraId="1177AA9C" w14:textId="77777777" w:rsidR="00780AD7" w:rsidRPr="004B15B9" w:rsidRDefault="00780AD7" w:rsidP="0040768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4B15B9">
        <w:rPr>
          <w:rFonts w:ascii="Garamond" w:hAnsi="Garamond"/>
          <w:i/>
          <w:sz w:val="24"/>
          <w:szCs w:val="24"/>
        </w:rPr>
        <w:t>(i shkurtuar)</w:t>
      </w:r>
    </w:p>
    <w:p w14:paraId="0A4D1D08" w14:textId="36D8DA58" w:rsidR="0040768E" w:rsidRPr="00B06777" w:rsidRDefault="0040768E" w:rsidP="0040768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A4D1D09" w14:textId="52412F7C" w:rsidR="004A03EF" w:rsidRPr="00B06777" w:rsidRDefault="00780AD7" w:rsidP="004076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B06777">
        <w:rPr>
          <w:rFonts w:ascii="Garamond" w:hAnsi="Garamond"/>
          <w:sz w:val="24"/>
          <w:szCs w:val="24"/>
        </w:rPr>
        <w:t>G</w:t>
      </w:r>
      <w:r w:rsidR="00360015" w:rsidRPr="00B06777">
        <w:rPr>
          <w:rFonts w:ascii="Garamond" w:hAnsi="Garamond"/>
          <w:sz w:val="24"/>
          <w:szCs w:val="24"/>
        </w:rPr>
        <w:t>j</w:t>
      </w:r>
      <w:r w:rsidR="001250F7" w:rsidRPr="00B06777">
        <w:rPr>
          <w:rFonts w:ascii="Garamond" w:hAnsi="Garamond"/>
          <w:sz w:val="24"/>
          <w:szCs w:val="24"/>
        </w:rPr>
        <w:t xml:space="preserve">ykata e Rrethit Gjyqësor </w:t>
      </w:r>
      <w:r w:rsidR="00207291">
        <w:rPr>
          <w:rFonts w:ascii="Garamond" w:hAnsi="Garamond"/>
          <w:sz w:val="24"/>
          <w:szCs w:val="24"/>
        </w:rPr>
        <w:t>Lushnjë</w:t>
      </w:r>
      <w:r w:rsidR="004B15B9">
        <w:rPr>
          <w:rFonts w:ascii="Garamond" w:hAnsi="Garamond"/>
          <w:sz w:val="24"/>
          <w:szCs w:val="24"/>
        </w:rPr>
        <w:t>,</w:t>
      </w:r>
      <w:r w:rsidR="00360015" w:rsidRPr="00B06777">
        <w:rPr>
          <w:rFonts w:ascii="Garamond" w:hAnsi="Garamond"/>
          <w:sz w:val="24"/>
          <w:szCs w:val="24"/>
        </w:rPr>
        <w:t xml:space="preserve"> me vendimin nr</w:t>
      </w:r>
      <w:r w:rsidR="00D66829" w:rsidRPr="00B06777">
        <w:rPr>
          <w:rFonts w:ascii="Garamond" w:hAnsi="Garamond"/>
          <w:sz w:val="24"/>
          <w:szCs w:val="24"/>
        </w:rPr>
        <w:t xml:space="preserve">. </w:t>
      </w:r>
      <w:r w:rsidR="007B168C">
        <w:rPr>
          <w:rFonts w:ascii="Garamond" w:hAnsi="Garamond"/>
          <w:sz w:val="24"/>
          <w:szCs w:val="24"/>
        </w:rPr>
        <w:t>6</w:t>
      </w:r>
      <w:r w:rsidR="00D16B74">
        <w:rPr>
          <w:rFonts w:ascii="Garamond" w:hAnsi="Garamond"/>
          <w:sz w:val="24"/>
          <w:szCs w:val="24"/>
        </w:rPr>
        <w:t xml:space="preserve"> (</w:t>
      </w:r>
      <w:r w:rsidR="007B168C">
        <w:rPr>
          <w:rFonts w:ascii="Garamond" w:hAnsi="Garamond"/>
          <w:sz w:val="24"/>
          <w:szCs w:val="24"/>
        </w:rPr>
        <w:t>1853</w:t>
      </w:r>
      <w:r w:rsidR="00656186">
        <w:rPr>
          <w:rFonts w:ascii="Garamond" w:hAnsi="Garamond"/>
          <w:sz w:val="24"/>
          <w:szCs w:val="24"/>
        </w:rPr>
        <w:t>)</w:t>
      </w:r>
      <w:r w:rsidR="009D0732">
        <w:rPr>
          <w:rFonts w:ascii="Garamond" w:hAnsi="Garamond"/>
          <w:sz w:val="24"/>
          <w:szCs w:val="24"/>
        </w:rPr>
        <w:t xml:space="preserve">, </w:t>
      </w:r>
      <w:r w:rsidRPr="00B06777">
        <w:rPr>
          <w:rFonts w:ascii="Garamond" w:hAnsi="Garamond"/>
          <w:sz w:val="24"/>
          <w:szCs w:val="24"/>
        </w:rPr>
        <w:t xml:space="preserve">datë </w:t>
      </w:r>
      <w:r w:rsidR="007B168C">
        <w:rPr>
          <w:rFonts w:ascii="Garamond" w:hAnsi="Garamond"/>
          <w:sz w:val="24"/>
          <w:szCs w:val="24"/>
        </w:rPr>
        <w:t>4</w:t>
      </w:r>
      <w:r w:rsidR="00207291">
        <w:rPr>
          <w:rFonts w:ascii="Garamond" w:hAnsi="Garamond"/>
          <w:sz w:val="24"/>
          <w:szCs w:val="24"/>
        </w:rPr>
        <w:t>.</w:t>
      </w:r>
      <w:r w:rsidR="00CC3BE0">
        <w:rPr>
          <w:rFonts w:ascii="Garamond" w:hAnsi="Garamond"/>
          <w:sz w:val="24"/>
          <w:szCs w:val="24"/>
        </w:rPr>
        <w:t>10</w:t>
      </w:r>
      <w:r w:rsidR="00D66829" w:rsidRPr="00B06777">
        <w:rPr>
          <w:rFonts w:ascii="Garamond" w:hAnsi="Garamond"/>
          <w:sz w:val="24"/>
          <w:szCs w:val="24"/>
        </w:rPr>
        <w:t>.</w:t>
      </w:r>
      <w:r w:rsidR="000F3DD4" w:rsidRPr="00B06777">
        <w:rPr>
          <w:rFonts w:ascii="Garamond" w:hAnsi="Garamond"/>
          <w:sz w:val="24"/>
          <w:szCs w:val="24"/>
        </w:rPr>
        <w:t>2022</w:t>
      </w:r>
      <w:r w:rsidR="00AA07E0">
        <w:rPr>
          <w:rFonts w:ascii="Garamond" w:hAnsi="Garamond"/>
          <w:sz w:val="24"/>
          <w:szCs w:val="24"/>
        </w:rPr>
        <w:t>,</w:t>
      </w:r>
      <w:r w:rsidRPr="00B06777">
        <w:rPr>
          <w:rFonts w:ascii="Garamond" w:hAnsi="Garamond"/>
          <w:sz w:val="24"/>
          <w:szCs w:val="24"/>
        </w:rPr>
        <w:t xml:space="preserve"> vendosi</w:t>
      </w:r>
      <w:r w:rsidR="00D66829" w:rsidRPr="00B06777">
        <w:rPr>
          <w:rFonts w:ascii="Garamond" w:hAnsi="Garamond"/>
          <w:sz w:val="24"/>
          <w:szCs w:val="24"/>
        </w:rPr>
        <w:t xml:space="preserve"> </w:t>
      </w:r>
      <w:r w:rsidR="007B168C">
        <w:rPr>
          <w:rFonts w:ascii="Garamond" w:hAnsi="Garamond"/>
          <w:sz w:val="24"/>
          <w:szCs w:val="24"/>
        </w:rPr>
        <w:t>heqjen</w:t>
      </w:r>
      <w:r w:rsidR="00D16B74">
        <w:rPr>
          <w:rFonts w:ascii="Garamond" w:hAnsi="Garamond"/>
          <w:sz w:val="24"/>
          <w:szCs w:val="24"/>
        </w:rPr>
        <w:t xml:space="preserve"> e zotësisë</w:t>
      </w:r>
      <w:r w:rsidR="00207291">
        <w:rPr>
          <w:rFonts w:ascii="Garamond" w:hAnsi="Garamond"/>
          <w:sz w:val="24"/>
          <w:szCs w:val="24"/>
        </w:rPr>
        <w:t xml:space="preserve"> për të vepruar </w:t>
      </w:r>
      <w:r w:rsidR="00CC3BE0">
        <w:rPr>
          <w:rFonts w:ascii="Garamond" w:hAnsi="Garamond"/>
          <w:sz w:val="24"/>
          <w:szCs w:val="24"/>
        </w:rPr>
        <w:t>të shtetases</w:t>
      </w:r>
      <w:r w:rsidR="00656186">
        <w:rPr>
          <w:rFonts w:ascii="Garamond" w:hAnsi="Garamond"/>
          <w:sz w:val="24"/>
          <w:szCs w:val="24"/>
        </w:rPr>
        <w:t xml:space="preserve"> </w:t>
      </w:r>
      <w:r w:rsidR="007B168C">
        <w:rPr>
          <w:rFonts w:ascii="Garamond" w:hAnsi="Garamond"/>
          <w:sz w:val="24"/>
          <w:szCs w:val="24"/>
        </w:rPr>
        <w:t>Dhoksije Lipe</w:t>
      </w:r>
      <w:r w:rsidR="00724F24">
        <w:rPr>
          <w:rFonts w:ascii="Garamond" w:hAnsi="Garamond"/>
          <w:sz w:val="24"/>
          <w:szCs w:val="24"/>
        </w:rPr>
        <w:t>,</w:t>
      </w:r>
      <w:r w:rsidR="00CC3BE0">
        <w:rPr>
          <w:rFonts w:ascii="Garamond" w:hAnsi="Garamond"/>
          <w:sz w:val="24"/>
          <w:szCs w:val="24"/>
        </w:rPr>
        <w:t xml:space="preserve"> e</w:t>
      </w:r>
      <w:r w:rsidR="005E35E2">
        <w:rPr>
          <w:rFonts w:ascii="Garamond" w:hAnsi="Garamond"/>
          <w:sz w:val="24"/>
          <w:szCs w:val="24"/>
        </w:rPr>
        <w:t xml:space="preserve"> b</w:t>
      </w:r>
      <w:r w:rsidR="00CC3BE0">
        <w:rPr>
          <w:rFonts w:ascii="Garamond" w:hAnsi="Garamond"/>
          <w:sz w:val="24"/>
          <w:szCs w:val="24"/>
        </w:rPr>
        <w:t>ija e</w:t>
      </w:r>
      <w:r w:rsidR="005E35E2">
        <w:rPr>
          <w:rFonts w:ascii="Garamond" w:hAnsi="Garamond"/>
          <w:sz w:val="24"/>
          <w:szCs w:val="24"/>
        </w:rPr>
        <w:t xml:space="preserve"> </w:t>
      </w:r>
      <w:r w:rsidR="007B168C">
        <w:rPr>
          <w:rFonts w:ascii="Garamond" w:hAnsi="Garamond"/>
          <w:sz w:val="24"/>
          <w:szCs w:val="24"/>
        </w:rPr>
        <w:t>Koli</w:t>
      </w:r>
      <w:r w:rsidR="005E35E2">
        <w:rPr>
          <w:rFonts w:ascii="Garamond" w:hAnsi="Garamond"/>
          <w:sz w:val="24"/>
          <w:szCs w:val="24"/>
        </w:rPr>
        <w:t xml:space="preserve"> dhe </w:t>
      </w:r>
      <w:r w:rsidR="007B168C">
        <w:rPr>
          <w:rFonts w:ascii="Garamond" w:hAnsi="Garamond"/>
          <w:sz w:val="24"/>
          <w:szCs w:val="24"/>
        </w:rPr>
        <w:t>Isand</w:t>
      </w:r>
      <w:r w:rsidR="00934966">
        <w:rPr>
          <w:rFonts w:ascii="Garamond" w:hAnsi="Garamond"/>
          <w:sz w:val="24"/>
          <w:szCs w:val="24"/>
        </w:rPr>
        <w:t xml:space="preserve"> Lipe</w:t>
      </w:r>
      <w:bookmarkStart w:id="0" w:name="_GoBack"/>
      <w:bookmarkEnd w:id="0"/>
      <w:r w:rsidR="007B168C">
        <w:rPr>
          <w:rFonts w:ascii="Garamond" w:hAnsi="Garamond"/>
          <w:sz w:val="24"/>
          <w:szCs w:val="24"/>
        </w:rPr>
        <w:t>,</w:t>
      </w:r>
      <w:r w:rsidR="005E35E2">
        <w:rPr>
          <w:rFonts w:ascii="Garamond" w:hAnsi="Garamond"/>
          <w:sz w:val="24"/>
          <w:szCs w:val="24"/>
        </w:rPr>
        <w:t xml:space="preserve"> </w:t>
      </w:r>
      <w:r w:rsidR="00CC3BE0">
        <w:rPr>
          <w:rFonts w:ascii="Garamond" w:hAnsi="Garamond"/>
          <w:sz w:val="24"/>
          <w:szCs w:val="24"/>
        </w:rPr>
        <w:t xml:space="preserve">e </w:t>
      </w:r>
      <w:r w:rsidR="00207291">
        <w:rPr>
          <w:rFonts w:ascii="Garamond" w:hAnsi="Garamond"/>
          <w:sz w:val="24"/>
          <w:szCs w:val="24"/>
        </w:rPr>
        <w:t>datëlindjes</w:t>
      </w:r>
      <w:r w:rsidR="004B15B9">
        <w:rPr>
          <w:rFonts w:ascii="Garamond" w:hAnsi="Garamond"/>
          <w:sz w:val="24"/>
          <w:szCs w:val="24"/>
        </w:rPr>
        <w:t xml:space="preserve"> </w:t>
      </w:r>
      <w:r w:rsidR="007B168C">
        <w:rPr>
          <w:rFonts w:ascii="Garamond" w:hAnsi="Garamond"/>
          <w:sz w:val="24"/>
          <w:szCs w:val="24"/>
        </w:rPr>
        <w:t>5</w:t>
      </w:r>
      <w:r w:rsidR="00CC3BE0">
        <w:rPr>
          <w:rFonts w:ascii="Garamond" w:hAnsi="Garamond"/>
          <w:sz w:val="24"/>
          <w:szCs w:val="24"/>
        </w:rPr>
        <w:t>.</w:t>
      </w:r>
      <w:r w:rsidR="007B168C">
        <w:rPr>
          <w:rFonts w:ascii="Garamond" w:hAnsi="Garamond"/>
          <w:sz w:val="24"/>
          <w:szCs w:val="24"/>
        </w:rPr>
        <w:t>2.1935</w:t>
      </w:r>
      <w:r w:rsidR="005E35E2">
        <w:rPr>
          <w:rFonts w:ascii="Garamond" w:hAnsi="Garamond"/>
          <w:sz w:val="24"/>
          <w:szCs w:val="24"/>
        </w:rPr>
        <w:t xml:space="preserve">, lindur </w:t>
      </w:r>
      <w:r w:rsidR="00CC3BE0">
        <w:rPr>
          <w:rFonts w:ascii="Garamond" w:hAnsi="Garamond"/>
          <w:sz w:val="24"/>
          <w:szCs w:val="24"/>
        </w:rPr>
        <w:t xml:space="preserve">në </w:t>
      </w:r>
      <w:r w:rsidR="007B168C">
        <w:rPr>
          <w:rFonts w:ascii="Garamond" w:hAnsi="Garamond"/>
          <w:sz w:val="24"/>
          <w:szCs w:val="24"/>
        </w:rPr>
        <w:t xml:space="preserve">Pirrë, </w:t>
      </w:r>
      <w:r w:rsidR="00CC3BE0">
        <w:rPr>
          <w:rFonts w:ascii="Garamond" w:hAnsi="Garamond"/>
          <w:sz w:val="24"/>
          <w:szCs w:val="24"/>
        </w:rPr>
        <w:t>Lushnjë</w:t>
      </w:r>
      <w:r w:rsidR="00BE5BBC">
        <w:rPr>
          <w:rFonts w:ascii="Garamond" w:hAnsi="Garamond"/>
          <w:sz w:val="24"/>
          <w:szCs w:val="24"/>
        </w:rPr>
        <w:t>,</w:t>
      </w:r>
      <w:r w:rsidR="00CC3BE0">
        <w:rPr>
          <w:rFonts w:ascii="Garamond" w:hAnsi="Garamond"/>
          <w:sz w:val="24"/>
          <w:szCs w:val="24"/>
        </w:rPr>
        <w:t xml:space="preserve"> </w:t>
      </w:r>
      <w:r w:rsidR="005E35E2">
        <w:rPr>
          <w:rFonts w:ascii="Garamond" w:hAnsi="Garamond"/>
          <w:sz w:val="24"/>
          <w:szCs w:val="24"/>
        </w:rPr>
        <w:t>dhe banues</w:t>
      </w:r>
      <w:r w:rsidR="00CC3BE0">
        <w:rPr>
          <w:rFonts w:ascii="Garamond" w:hAnsi="Garamond"/>
          <w:sz w:val="24"/>
          <w:szCs w:val="24"/>
        </w:rPr>
        <w:t>e</w:t>
      </w:r>
      <w:r w:rsidR="00207291">
        <w:rPr>
          <w:rFonts w:ascii="Garamond" w:hAnsi="Garamond"/>
          <w:sz w:val="24"/>
          <w:szCs w:val="24"/>
        </w:rPr>
        <w:t xml:space="preserve"> </w:t>
      </w:r>
      <w:r w:rsidR="00090A60">
        <w:rPr>
          <w:rFonts w:ascii="Garamond" w:hAnsi="Garamond"/>
          <w:sz w:val="24"/>
          <w:szCs w:val="24"/>
        </w:rPr>
        <w:t xml:space="preserve">në </w:t>
      </w:r>
      <w:r w:rsidR="007B168C">
        <w:rPr>
          <w:rFonts w:ascii="Garamond" w:hAnsi="Garamond"/>
          <w:sz w:val="24"/>
          <w:szCs w:val="24"/>
        </w:rPr>
        <w:t>lagjen “Xhevdet Nepravishta”</w:t>
      </w:r>
      <w:r w:rsidR="00207291">
        <w:rPr>
          <w:rFonts w:ascii="Garamond" w:hAnsi="Garamond"/>
          <w:sz w:val="24"/>
          <w:szCs w:val="24"/>
        </w:rPr>
        <w:t>, Lushnjë</w:t>
      </w:r>
      <w:r w:rsidR="00462790">
        <w:rPr>
          <w:rFonts w:ascii="Garamond" w:hAnsi="Garamond"/>
          <w:sz w:val="24"/>
          <w:szCs w:val="24"/>
        </w:rPr>
        <w:t>,</w:t>
      </w:r>
      <w:r w:rsidR="00283218">
        <w:rPr>
          <w:rFonts w:ascii="Garamond" w:hAnsi="Garamond"/>
          <w:sz w:val="24"/>
          <w:szCs w:val="24"/>
        </w:rPr>
        <w:t xml:space="preserve"> dhe</w:t>
      </w:r>
      <w:r w:rsidR="00090A60">
        <w:rPr>
          <w:rFonts w:ascii="Garamond" w:hAnsi="Garamond"/>
          <w:sz w:val="24"/>
          <w:szCs w:val="24"/>
        </w:rPr>
        <w:t xml:space="preserve"> </w:t>
      </w:r>
      <w:r w:rsidR="005E35E2">
        <w:rPr>
          <w:rFonts w:ascii="Garamond" w:hAnsi="Garamond"/>
          <w:sz w:val="24"/>
          <w:szCs w:val="24"/>
        </w:rPr>
        <w:t xml:space="preserve">caktimin </w:t>
      </w:r>
      <w:r w:rsidR="007B168C">
        <w:rPr>
          <w:rFonts w:ascii="Garamond" w:hAnsi="Garamond"/>
          <w:sz w:val="24"/>
          <w:szCs w:val="24"/>
        </w:rPr>
        <w:t xml:space="preserve">si </w:t>
      </w:r>
      <w:r w:rsidR="005E35E2">
        <w:rPr>
          <w:rFonts w:ascii="Garamond" w:hAnsi="Garamond"/>
          <w:sz w:val="24"/>
          <w:szCs w:val="24"/>
        </w:rPr>
        <w:t>kujdestar</w:t>
      </w:r>
      <w:r w:rsidR="007B168C">
        <w:rPr>
          <w:rFonts w:ascii="Garamond" w:hAnsi="Garamond"/>
          <w:sz w:val="24"/>
          <w:szCs w:val="24"/>
        </w:rPr>
        <w:t xml:space="preserve"> dhe përfaqësues </w:t>
      </w:r>
      <w:r w:rsidR="005E35E2">
        <w:rPr>
          <w:rFonts w:ascii="Garamond" w:hAnsi="Garamond"/>
          <w:sz w:val="24"/>
          <w:szCs w:val="24"/>
        </w:rPr>
        <w:t>ligjor</w:t>
      </w:r>
      <w:r w:rsidR="00207291">
        <w:rPr>
          <w:rFonts w:ascii="Garamond" w:hAnsi="Garamond"/>
          <w:sz w:val="24"/>
          <w:szCs w:val="24"/>
        </w:rPr>
        <w:t xml:space="preserve"> të</w:t>
      </w:r>
      <w:r w:rsidR="005E35E2">
        <w:rPr>
          <w:rFonts w:ascii="Garamond" w:hAnsi="Garamond"/>
          <w:sz w:val="24"/>
          <w:szCs w:val="24"/>
        </w:rPr>
        <w:t xml:space="preserve"> </w:t>
      </w:r>
      <w:r w:rsidR="00CC3BE0">
        <w:rPr>
          <w:rFonts w:ascii="Garamond" w:hAnsi="Garamond"/>
          <w:sz w:val="24"/>
          <w:szCs w:val="24"/>
        </w:rPr>
        <w:t>sa</w:t>
      </w:r>
      <w:r w:rsidR="005E35E2">
        <w:rPr>
          <w:rFonts w:ascii="Garamond" w:hAnsi="Garamond"/>
          <w:sz w:val="24"/>
          <w:szCs w:val="24"/>
        </w:rPr>
        <w:t>j</w:t>
      </w:r>
      <w:r w:rsidR="00090A60">
        <w:rPr>
          <w:rFonts w:ascii="Garamond" w:hAnsi="Garamond"/>
          <w:sz w:val="24"/>
          <w:szCs w:val="24"/>
        </w:rPr>
        <w:t xml:space="preserve"> </w:t>
      </w:r>
      <w:r w:rsidR="007B168C">
        <w:rPr>
          <w:rFonts w:ascii="Garamond" w:hAnsi="Garamond"/>
          <w:sz w:val="24"/>
          <w:szCs w:val="24"/>
        </w:rPr>
        <w:t>kërkuesin</w:t>
      </w:r>
      <w:r w:rsidR="00664D23">
        <w:rPr>
          <w:rFonts w:ascii="Garamond" w:hAnsi="Garamond"/>
          <w:sz w:val="24"/>
          <w:szCs w:val="24"/>
        </w:rPr>
        <w:t>,</w:t>
      </w:r>
      <w:r w:rsidR="007B168C">
        <w:rPr>
          <w:rFonts w:ascii="Garamond" w:hAnsi="Garamond"/>
          <w:sz w:val="24"/>
          <w:szCs w:val="24"/>
        </w:rPr>
        <w:t xml:space="preserve"> shtetasin</w:t>
      </w:r>
      <w:r w:rsidR="00724F24">
        <w:rPr>
          <w:rFonts w:ascii="Garamond" w:hAnsi="Garamond"/>
          <w:sz w:val="24"/>
          <w:szCs w:val="24"/>
        </w:rPr>
        <w:t xml:space="preserve"> </w:t>
      </w:r>
      <w:r w:rsidR="007B168C">
        <w:rPr>
          <w:rFonts w:ascii="Garamond" w:hAnsi="Garamond"/>
          <w:sz w:val="24"/>
          <w:szCs w:val="24"/>
        </w:rPr>
        <w:t>Kastriot Lipe</w:t>
      </w:r>
      <w:r w:rsidR="00207291">
        <w:rPr>
          <w:rFonts w:ascii="Garamond" w:hAnsi="Garamond"/>
          <w:sz w:val="24"/>
          <w:szCs w:val="24"/>
        </w:rPr>
        <w:t>.</w:t>
      </w:r>
    </w:p>
    <w:sectPr w:rsidR="004A03EF" w:rsidRPr="00B06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90A60"/>
    <w:rsid w:val="000F3DD4"/>
    <w:rsid w:val="00117F33"/>
    <w:rsid w:val="001250F7"/>
    <w:rsid w:val="00207291"/>
    <w:rsid w:val="00210378"/>
    <w:rsid w:val="00283218"/>
    <w:rsid w:val="00330481"/>
    <w:rsid w:val="00360015"/>
    <w:rsid w:val="0040768E"/>
    <w:rsid w:val="00452839"/>
    <w:rsid w:val="00462790"/>
    <w:rsid w:val="00481E1D"/>
    <w:rsid w:val="004A03EF"/>
    <w:rsid w:val="004A2B16"/>
    <w:rsid w:val="004B15B9"/>
    <w:rsid w:val="004C0ADA"/>
    <w:rsid w:val="005E0EEB"/>
    <w:rsid w:val="005E35E2"/>
    <w:rsid w:val="00656186"/>
    <w:rsid w:val="00664D23"/>
    <w:rsid w:val="006D6A69"/>
    <w:rsid w:val="00724F24"/>
    <w:rsid w:val="00736533"/>
    <w:rsid w:val="00736B8F"/>
    <w:rsid w:val="00761BB8"/>
    <w:rsid w:val="00780AD7"/>
    <w:rsid w:val="007B168C"/>
    <w:rsid w:val="00895A4D"/>
    <w:rsid w:val="00934966"/>
    <w:rsid w:val="00963BE0"/>
    <w:rsid w:val="009D0732"/>
    <w:rsid w:val="00AA07E0"/>
    <w:rsid w:val="00B06777"/>
    <w:rsid w:val="00B70653"/>
    <w:rsid w:val="00BC0687"/>
    <w:rsid w:val="00BD0DAE"/>
    <w:rsid w:val="00BE5BBC"/>
    <w:rsid w:val="00C642D6"/>
    <w:rsid w:val="00C64400"/>
    <w:rsid w:val="00CC3BE0"/>
    <w:rsid w:val="00D16B74"/>
    <w:rsid w:val="00D503E2"/>
    <w:rsid w:val="00D66829"/>
    <w:rsid w:val="00DD66D6"/>
    <w:rsid w:val="00DF243C"/>
    <w:rsid w:val="00DF79D2"/>
    <w:rsid w:val="00EB089A"/>
    <w:rsid w:val="00FD2386"/>
    <w:rsid w:val="00FE28CA"/>
    <w:rsid w:val="00FF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D1D07"/>
  <w15:docId w15:val="{14510858-136D-4BA3-BADF-9EE47672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2022-12-27T15:08:14Z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2022-12-26T23:00:00Z</Date_x0020_protokolli>
    <Titulli xmlns="0e656187-b300-4fb0-8bf4-3a50f872073c">Heqja e zotësisë për të vepruar për shtetasen Dhoksije Lipe</Titulli>
    <Modifikuesi xmlns="0e656187-b300-4fb0-8bf4-3a50f872073c">jorina.kryeziu</Modifikuesi>
    <Nr_x002e__x0020_prot_x0020_QBZ xmlns="0e656187-b300-4fb0-8bf4-3a50f872073c">1907/1</Nr_x002e__x0020_prot_x0020_QBZ>
    <Data_x0020_e_x0020_Modifikimit xmlns="0e656187-b300-4fb0-8bf4-3a50f872073c">2022-12-28T10:25:22Z</Data_x0020_e_x0020_Modifikimit>
    <Dekretuar xmlns="0e656187-b300-4fb0-8bf4-3a50f872073c">false</Dekretuar>
    <Data xmlns="0e656187-b300-4fb0-8bf4-3a50f872073c">2022-10-03T22:00:00Z</Data>
    <Nr_x002e__x0020_protokolli_x0020_i_x0020_aktit xmlns="0e656187-b300-4fb0-8bf4-3a50f872073c">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BED4CA82B44622BB69DE23FE3979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BED4CA82B44622BB69DE23FE3979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E6CBF-26DE-4100-A769-AD51DCDB141A}">
  <ds:schemaRefs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9116314-43E5-4CE6-A361-EC38DDB76D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C7B59B-ADF1-4889-B6C2-5429887BE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C0CB90D-AEC2-4CDA-8F8B-A28F6FC6DE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B966FE3-3699-4C80-B8B3-D7FDD9AC8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7389C88-213E-42C0-A01F-9F3D2B93E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Heqja e zotësisë për të vepruar për shtetasen Dhoksije Lipe</vt:lpstr>
    </vt:vector>
  </TitlesOfParts>
  <Company/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Heqja e zotësisë për të vepruar për shtetasen Dhoksije Lipe</dc:title>
  <dc:creator>Entela Suli</dc:creator>
  <cp:lastModifiedBy>Entela Suli</cp:lastModifiedBy>
  <cp:revision>9</cp:revision>
  <dcterms:created xsi:type="dcterms:W3CDTF">2022-12-27T15:10:00Z</dcterms:created>
  <dcterms:modified xsi:type="dcterms:W3CDTF">2022-12-28T11:12:00Z</dcterms:modified>
</cp:coreProperties>
</file>