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3FBF4" w14:textId="77777777" w:rsidR="00503993" w:rsidRPr="00BE2A5A" w:rsidRDefault="00DC49F0" w:rsidP="00B32D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2A5A">
        <w:rPr>
          <w:rFonts w:ascii="Garamond" w:hAnsi="Garamond"/>
          <w:b/>
          <w:sz w:val="24"/>
          <w:szCs w:val="24"/>
          <w:lang w:val="sq-AL"/>
        </w:rPr>
        <w:t>VENDIM</w:t>
      </w:r>
    </w:p>
    <w:p w14:paraId="40EFD8D6" w14:textId="77777777" w:rsidR="00DC49F0" w:rsidRPr="00BE2A5A" w:rsidRDefault="00503993" w:rsidP="00B32DCE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BE2A5A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3903FBF5" w14:textId="4C5E6FA5" w:rsidR="00B32DCE" w:rsidRPr="00BE2A5A" w:rsidRDefault="00B32DCE" w:rsidP="00B32DC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903FBF6" w14:textId="1C8E5C8A" w:rsidR="00B56218" w:rsidRPr="00BE2A5A" w:rsidRDefault="00B60377" w:rsidP="00B32D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BE2A5A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BE2A5A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BE2A5A">
        <w:rPr>
          <w:rFonts w:ascii="Garamond" w:hAnsi="Garamond"/>
          <w:sz w:val="24"/>
          <w:szCs w:val="24"/>
          <w:lang w:val="sq-AL"/>
        </w:rPr>
        <w:t xml:space="preserve"> e </w:t>
      </w:r>
      <w:r w:rsidR="00BE2A5A" w:rsidRPr="00BE2A5A">
        <w:rPr>
          <w:rFonts w:ascii="Garamond" w:hAnsi="Garamond"/>
          <w:sz w:val="24"/>
          <w:szCs w:val="24"/>
          <w:lang w:val="sq-AL"/>
        </w:rPr>
        <w:t>Juridiksionit</w:t>
      </w:r>
      <w:r w:rsidR="00CE7418" w:rsidRPr="00BE2A5A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BE2A5A">
        <w:rPr>
          <w:rFonts w:ascii="Garamond" w:hAnsi="Garamond"/>
          <w:sz w:val="24"/>
          <w:szCs w:val="24"/>
          <w:lang w:val="sq-AL"/>
        </w:rPr>
        <w:t xml:space="preserve">m </w:t>
      </w:r>
      <w:r w:rsidR="00654386" w:rsidRPr="00BE2A5A">
        <w:rPr>
          <w:rFonts w:ascii="Garamond" w:hAnsi="Garamond"/>
          <w:sz w:val="24"/>
          <w:szCs w:val="24"/>
          <w:lang w:val="sq-AL"/>
        </w:rPr>
        <w:t>Berat</w:t>
      </w:r>
      <w:r w:rsidR="00BE2A5A">
        <w:rPr>
          <w:rFonts w:ascii="Garamond" w:hAnsi="Garamond"/>
          <w:sz w:val="24"/>
          <w:szCs w:val="24"/>
          <w:lang w:val="sq-AL"/>
        </w:rPr>
        <w:t>,</w:t>
      </w:r>
      <w:r w:rsidR="00DC49F0" w:rsidRPr="00BE2A5A">
        <w:rPr>
          <w:rFonts w:ascii="Garamond" w:hAnsi="Garamond"/>
          <w:sz w:val="24"/>
          <w:szCs w:val="24"/>
          <w:lang w:val="sq-AL"/>
        </w:rPr>
        <w:t xml:space="preserve"> me</w:t>
      </w:r>
      <w:r w:rsidRPr="00BE2A5A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654386" w:rsidRPr="00BE2A5A">
        <w:rPr>
          <w:rFonts w:ascii="Garamond" w:hAnsi="Garamond"/>
          <w:sz w:val="24"/>
          <w:szCs w:val="24"/>
          <w:lang w:val="sq-AL"/>
        </w:rPr>
        <w:t>625</w:t>
      </w:r>
      <w:r w:rsidR="0012351F" w:rsidRPr="00BE2A5A">
        <w:rPr>
          <w:rFonts w:ascii="Garamond" w:hAnsi="Garamond"/>
          <w:sz w:val="24"/>
          <w:szCs w:val="24"/>
          <w:lang w:val="sq-AL"/>
        </w:rPr>
        <w:t xml:space="preserve"> </w:t>
      </w:r>
      <w:r w:rsidR="00654386" w:rsidRPr="00BE2A5A">
        <w:rPr>
          <w:rFonts w:ascii="Garamond" w:hAnsi="Garamond"/>
          <w:sz w:val="24"/>
          <w:szCs w:val="24"/>
          <w:lang w:val="sq-AL"/>
        </w:rPr>
        <w:t>(2006)</w:t>
      </w:r>
      <w:r w:rsidR="00CE7418" w:rsidRPr="00BE2A5A">
        <w:rPr>
          <w:rFonts w:ascii="Garamond" w:hAnsi="Garamond"/>
          <w:sz w:val="24"/>
          <w:szCs w:val="24"/>
          <w:lang w:val="sq-AL"/>
        </w:rPr>
        <w:t>,</w:t>
      </w:r>
      <w:r w:rsidR="00177F9A" w:rsidRPr="00BE2A5A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BE2A5A">
        <w:rPr>
          <w:rFonts w:ascii="Garamond" w:hAnsi="Garamond"/>
          <w:sz w:val="24"/>
          <w:szCs w:val="24"/>
          <w:lang w:val="sq-AL"/>
        </w:rPr>
        <w:t>datë</w:t>
      </w:r>
      <w:r w:rsidRPr="00BE2A5A">
        <w:rPr>
          <w:rFonts w:ascii="Garamond" w:hAnsi="Garamond"/>
          <w:sz w:val="24"/>
          <w:szCs w:val="24"/>
          <w:lang w:val="sq-AL"/>
        </w:rPr>
        <w:t xml:space="preserve"> </w:t>
      </w:r>
      <w:r w:rsidR="00654386" w:rsidRPr="00BE2A5A">
        <w:rPr>
          <w:rFonts w:ascii="Garamond" w:hAnsi="Garamond"/>
          <w:sz w:val="24"/>
          <w:szCs w:val="24"/>
          <w:lang w:val="sq-AL"/>
        </w:rPr>
        <w:t>24</w:t>
      </w:r>
      <w:r w:rsidR="00503993" w:rsidRPr="00BE2A5A">
        <w:rPr>
          <w:rFonts w:ascii="Garamond" w:hAnsi="Garamond"/>
          <w:sz w:val="24"/>
          <w:szCs w:val="24"/>
          <w:lang w:val="sq-AL"/>
        </w:rPr>
        <w:t>.</w:t>
      </w:r>
      <w:r w:rsidR="00654386" w:rsidRPr="00BE2A5A">
        <w:rPr>
          <w:rFonts w:ascii="Garamond" w:hAnsi="Garamond"/>
          <w:sz w:val="24"/>
          <w:szCs w:val="24"/>
          <w:lang w:val="sq-AL"/>
        </w:rPr>
        <w:t>7</w:t>
      </w:r>
      <w:r w:rsidR="00503993" w:rsidRPr="00BE2A5A">
        <w:rPr>
          <w:rFonts w:ascii="Garamond" w:hAnsi="Garamond"/>
          <w:sz w:val="24"/>
          <w:szCs w:val="24"/>
          <w:lang w:val="sq-AL"/>
        </w:rPr>
        <w:t>.</w:t>
      </w:r>
      <w:r w:rsidR="00DC49F0" w:rsidRPr="00BE2A5A">
        <w:rPr>
          <w:rFonts w:ascii="Garamond" w:hAnsi="Garamond"/>
          <w:sz w:val="24"/>
          <w:szCs w:val="24"/>
          <w:lang w:val="sq-AL"/>
        </w:rPr>
        <w:t>2023</w:t>
      </w:r>
      <w:r w:rsidR="0065371A" w:rsidRPr="00BE2A5A">
        <w:rPr>
          <w:rFonts w:ascii="Garamond" w:hAnsi="Garamond"/>
          <w:sz w:val="24"/>
          <w:szCs w:val="24"/>
          <w:lang w:val="sq-AL"/>
        </w:rPr>
        <w:t xml:space="preserve">, vendosi </w:t>
      </w:r>
      <w:r w:rsidR="00654386" w:rsidRPr="00BE2A5A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BE2A5A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BE2A5A">
        <w:rPr>
          <w:rFonts w:ascii="Garamond" w:hAnsi="Garamond"/>
          <w:sz w:val="24"/>
          <w:szCs w:val="24"/>
          <w:lang w:val="sq-AL"/>
        </w:rPr>
        <w:t>të shtetas</w:t>
      </w:r>
      <w:r w:rsidR="000754CA" w:rsidRPr="00BE2A5A">
        <w:rPr>
          <w:rFonts w:ascii="Garamond" w:hAnsi="Garamond"/>
          <w:sz w:val="24"/>
          <w:szCs w:val="24"/>
          <w:lang w:val="sq-AL"/>
        </w:rPr>
        <w:t>it</w:t>
      </w:r>
      <w:r w:rsidRPr="00BE2A5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54386" w:rsidRPr="00BE2A5A">
        <w:rPr>
          <w:rFonts w:ascii="Garamond" w:hAnsi="Garamond"/>
          <w:sz w:val="24"/>
          <w:szCs w:val="24"/>
          <w:lang w:val="sq-AL"/>
        </w:rPr>
        <w:t>Uljan</w:t>
      </w:r>
      <w:proofErr w:type="spellEnd"/>
      <w:r w:rsidR="00654386" w:rsidRPr="00BE2A5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54386" w:rsidRPr="00BE2A5A">
        <w:rPr>
          <w:rFonts w:ascii="Garamond" w:hAnsi="Garamond"/>
          <w:sz w:val="24"/>
          <w:szCs w:val="24"/>
          <w:lang w:val="sq-AL"/>
        </w:rPr>
        <w:t>Anastasiu</w:t>
      </w:r>
      <w:proofErr w:type="spellEnd"/>
      <w:r w:rsidR="0012351F" w:rsidRPr="00BE2A5A">
        <w:rPr>
          <w:rFonts w:ascii="Garamond" w:hAnsi="Garamond"/>
          <w:sz w:val="24"/>
          <w:szCs w:val="24"/>
          <w:lang w:val="sq-AL"/>
        </w:rPr>
        <w:t>,</w:t>
      </w:r>
      <w:r w:rsidR="002703A7" w:rsidRPr="00BE2A5A">
        <w:rPr>
          <w:rFonts w:ascii="Garamond" w:hAnsi="Garamond"/>
          <w:sz w:val="24"/>
          <w:szCs w:val="24"/>
          <w:lang w:val="sq-AL"/>
        </w:rPr>
        <w:t xml:space="preserve"> </w:t>
      </w:r>
      <w:r w:rsidR="000754CA" w:rsidRPr="00BE2A5A">
        <w:rPr>
          <w:rFonts w:ascii="Garamond" w:hAnsi="Garamond"/>
          <w:sz w:val="24"/>
          <w:szCs w:val="24"/>
          <w:lang w:val="sq-AL"/>
        </w:rPr>
        <w:t>i</w:t>
      </w:r>
      <w:r w:rsidRPr="00BE2A5A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654386" w:rsidRPr="00BE2A5A">
        <w:rPr>
          <w:rFonts w:ascii="Garamond" w:hAnsi="Garamond"/>
          <w:sz w:val="24"/>
          <w:szCs w:val="24"/>
          <w:lang w:val="sq-AL"/>
        </w:rPr>
        <w:t>28.6.1979</w:t>
      </w:r>
      <w:r w:rsidR="00BE2A5A">
        <w:rPr>
          <w:rFonts w:ascii="Garamond" w:hAnsi="Garamond"/>
          <w:sz w:val="24"/>
          <w:szCs w:val="24"/>
          <w:lang w:val="sq-AL"/>
        </w:rPr>
        <w:t>,</w:t>
      </w:r>
      <w:r w:rsidR="002703A7" w:rsidRPr="00BE2A5A">
        <w:rPr>
          <w:rFonts w:ascii="Garamond" w:hAnsi="Garamond"/>
          <w:sz w:val="24"/>
          <w:szCs w:val="24"/>
          <w:lang w:val="sq-AL"/>
        </w:rPr>
        <w:t xml:space="preserve"> lindur </w:t>
      </w:r>
      <w:r w:rsidR="00CE7418" w:rsidRPr="00BE2A5A">
        <w:rPr>
          <w:rFonts w:ascii="Garamond" w:hAnsi="Garamond"/>
          <w:sz w:val="24"/>
          <w:szCs w:val="24"/>
          <w:lang w:val="sq-AL"/>
        </w:rPr>
        <w:t xml:space="preserve">në </w:t>
      </w:r>
      <w:r w:rsidR="00654386" w:rsidRPr="00BE2A5A">
        <w:rPr>
          <w:rFonts w:ascii="Garamond" w:hAnsi="Garamond"/>
          <w:sz w:val="24"/>
          <w:szCs w:val="24"/>
          <w:lang w:val="sq-AL"/>
        </w:rPr>
        <w:t xml:space="preserve">Berat </w:t>
      </w:r>
      <w:r w:rsidR="000754CA" w:rsidRPr="00BE2A5A">
        <w:rPr>
          <w:rFonts w:ascii="Garamond" w:hAnsi="Garamond"/>
          <w:sz w:val="24"/>
          <w:szCs w:val="24"/>
          <w:lang w:val="sq-AL"/>
        </w:rPr>
        <w:t xml:space="preserve">dhe </w:t>
      </w:r>
      <w:r w:rsidR="00654386" w:rsidRPr="00BE2A5A">
        <w:rPr>
          <w:rFonts w:ascii="Garamond" w:hAnsi="Garamond"/>
          <w:sz w:val="24"/>
          <w:szCs w:val="24"/>
          <w:lang w:val="sq-AL"/>
        </w:rPr>
        <w:t>me vendbanim</w:t>
      </w:r>
      <w:r w:rsidR="00BE2A5A">
        <w:rPr>
          <w:rFonts w:ascii="Garamond" w:hAnsi="Garamond"/>
          <w:sz w:val="24"/>
          <w:szCs w:val="24"/>
          <w:lang w:val="sq-AL"/>
        </w:rPr>
        <w:t>:</w:t>
      </w:r>
      <w:r w:rsidR="00654386" w:rsidRPr="00BE2A5A">
        <w:rPr>
          <w:rFonts w:ascii="Garamond" w:hAnsi="Garamond"/>
          <w:sz w:val="24"/>
          <w:szCs w:val="24"/>
          <w:lang w:val="sq-AL"/>
        </w:rPr>
        <w:t xml:space="preserve"> </w:t>
      </w:r>
      <w:r w:rsidR="00BE2A5A" w:rsidRPr="00BE2A5A">
        <w:rPr>
          <w:rFonts w:ascii="Garamond" w:hAnsi="Garamond"/>
          <w:sz w:val="24"/>
          <w:szCs w:val="24"/>
          <w:lang w:val="sq-AL"/>
        </w:rPr>
        <w:t xml:space="preserve">Rajoni </w:t>
      </w:r>
      <w:r w:rsidR="00654386" w:rsidRPr="00BE2A5A">
        <w:rPr>
          <w:rFonts w:ascii="Garamond" w:hAnsi="Garamond"/>
          <w:sz w:val="24"/>
          <w:szCs w:val="24"/>
          <w:lang w:val="sq-AL"/>
        </w:rPr>
        <w:t xml:space="preserve">3, rruga “Rilindja”, qyteti Berat, </w:t>
      </w:r>
      <w:r w:rsidR="00BE2A5A" w:rsidRPr="00BE2A5A">
        <w:rPr>
          <w:rFonts w:ascii="Garamond" w:hAnsi="Garamond"/>
          <w:sz w:val="24"/>
          <w:szCs w:val="24"/>
          <w:lang w:val="sq-AL"/>
        </w:rPr>
        <w:t xml:space="preserve">Bashkia </w:t>
      </w:r>
      <w:r w:rsidR="00654386" w:rsidRPr="00BE2A5A">
        <w:rPr>
          <w:rFonts w:ascii="Garamond" w:hAnsi="Garamond"/>
          <w:sz w:val="24"/>
          <w:szCs w:val="24"/>
          <w:lang w:val="sq-AL"/>
        </w:rPr>
        <w:t>Berat,</w:t>
      </w:r>
      <w:r w:rsidR="00BE2A5A">
        <w:rPr>
          <w:rFonts w:ascii="Garamond" w:hAnsi="Garamond"/>
          <w:sz w:val="24"/>
          <w:szCs w:val="24"/>
          <w:lang w:val="sq-AL"/>
        </w:rPr>
        <w:t xml:space="preserve"> si</w:t>
      </w:r>
      <w:bookmarkStart w:id="0" w:name="_GoBack"/>
      <w:bookmarkEnd w:id="0"/>
      <w:r w:rsidR="00654386" w:rsidRPr="00BE2A5A">
        <w:rPr>
          <w:rFonts w:ascii="Garamond" w:hAnsi="Garamond"/>
          <w:sz w:val="24"/>
          <w:szCs w:val="24"/>
          <w:lang w:val="sq-AL"/>
        </w:rPr>
        <w:t xml:space="preserve"> dhe caktimin e shtetasit Gentian </w:t>
      </w:r>
      <w:proofErr w:type="spellStart"/>
      <w:r w:rsidR="00654386" w:rsidRPr="00BE2A5A">
        <w:rPr>
          <w:rFonts w:ascii="Garamond" w:hAnsi="Garamond"/>
          <w:sz w:val="24"/>
          <w:szCs w:val="24"/>
          <w:lang w:val="sq-AL"/>
        </w:rPr>
        <w:t>Anastasiu</w:t>
      </w:r>
      <w:proofErr w:type="spellEnd"/>
      <w:r w:rsidR="00654386" w:rsidRPr="00BE2A5A">
        <w:rPr>
          <w:rFonts w:ascii="Garamond" w:hAnsi="Garamond"/>
          <w:sz w:val="24"/>
          <w:szCs w:val="24"/>
          <w:lang w:val="sq-AL"/>
        </w:rPr>
        <w:t xml:space="preserve"> si kujdestar të shtetasit</w:t>
      </w:r>
      <w:r w:rsidR="00BE2A5A" w:rsidRPr="00BE2A5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54386" w:rsidRPr="00BE2A5A">
        <w:rPr>
          <w:rFonts w:ascii="Garamond" w:hAnsi="Garamond"/>
          <w:sz w:val="24"/>
          <w:szCs w:val="24"/>
          <w:lang w:val="sq-AL"/>
        </w:rPr>
        <w:t>Uljan</w:t>
      </w:r>
      <w:proofErr w:type="spellEnd"/>
      <w:r w:rsidR="00654386" w:rsidRPr="00BE2A5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54386" w:rsidRPr="00BE2A5A">
        <w:rPr>
          <w:rFonts w:ascii="Garamond" w:hAnsi="Garamond"/>
          <w:sz w:val="24"/>
          <w:szCs w:val="24"/>
          <w:lang w:val="sq-AL"/>
        </w:rPr>
        <w:t>Anastasiu</w:t>
      </w:r>
      <w:proofErr w:type="spellEnd"/>
      <w:r w:rsidR="00654386" w:rsidRPr="00BE2A5A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BE2A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2DCE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2A5A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3FBF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625</Nr_x002e__x0020_akti>
    <Data_x0020_e_x0020_Krijimit xmlns="0e656187-b300-4fb0-8bf4-3a50f872073c">2023-11-01T14:46:10Z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2023-10-31T23:00:00Z</Date_x0020_protokolli>
    <Titulli xmlns="0e656187-b300-4fb0-8bf4-3a50f872073c">Heqjen e zotësisë për të vepruar për shtetasin Uljan Anastasiu</Titulli>
    <Modifikuesi xmlns="0e656187-b300-4fb0-8bf4-3a50f872073c">Suada.Daci</Modifikuesi>
    <Nr_x002e__x0020_prot_x0020_QBZ xmlns="0e656187-b300-4fb0-8bf4-3a50f872073c">1634/1</Nr_x002e__x0020_prot_x0020_QBZ>
    <Data_x0020_e_x0020_Modifikimit xmlns="0e656187-b300-4fb0-8bf4-3a50f872073c">2023-11-01T14:51:51Z</Data_x0020_e_x0020_Modifikimit>
    <Dekretuar xmlns="0e656187-b300-4fb0-8bf4-3a50f872073c">false</Dekretuar>
    <Data xmlns="0e656187-b300-4fb0-8bf4-3a50f872073c">2023-07-23T22:00:00Z</Data>
    <Nr_x002e__x0020_protokolli_x0020_i_x0020_aktit xmlns="0e656187-b300-4fb0-8bf4-3a50f872073c">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9D4A93E9E04BDEA5596AFA23302F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9D4A93E9E04BDEA5596AFA23302F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980790-3F75-49E2-B2EB-563159AC5D99}">
  <ds:schemaRefs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202DFC2-76B5-455F-A94E-EDDE00B88F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FA3D4D-6DFF-4CD0-B2B1-F85D22878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E18DF49-6E54-49C0-9586-F4035107F9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9CE581-8017-490C-8BC7-E6C72946ED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për shtetasin Uljan Anastasiu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për shtetasin Uljan Anastasiu</dc:title>
  <dc:creator>Entela Suli</dc:creator>
  <cp:lastModifiedBy>Alma Lisaku</cp:lastModifiedBy>
  <cp:revision>4</cp:revision>
  <dcterms:created xsi:type="dcterms:W3CDTF">2023-11-01T14:51:00Z</dcterms:created>
  <dcterms:modified xsi:type="dcterms:W3CDTF">2023-11-02T08:03:00Z</dcterms:modified>
</cp:coreProperties>
</file>