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4507B" w14:textId="77777777" w:rsidR="00503993" w:rsidRPr="00DF462A" w:rsidRDefault="00DC49F0" w:rsidP="00427D1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F462A">
        <w:rPr>
          <w:rFonts w:ascii="Garamond" w:hAnsi="Garamond"/>
          <w:b/>
          <w:sz w:val="24"/>
          <w:szCs w:val="24"/>
          <w:lang w:val="sq-AL"/>
        </w:rPr>
        <w:t>VENDIM</w:t>
      </w:r>
    </w:p>
    <w:p w14:paraId="2A51E278" w14:textId="3E8E6871" w:rsidR="00DC49F0" w:rsidRPr="00DF462A" w:rsidRDefault="00503993" w:rsidP="00427D10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DF462A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0AE4507C" w14:textId="2269D18A" w:rsidR="00427D10" w:rsidRPr="00DF462A" w:rsidRDefault="00427D10" w:rsidP="00427D1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AE4507E" w14:textId="125F7486" w:rsidR="00B56218" w:rsidRPr="00DF462A" w:rsidRDefault="00B60377" w:rsidP="00DF46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DF462A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DF462A">
        <w:rPr>
          <w:rFonts w:ascii="Garamond" w:hAnsi="Garamond"/>
          <w:sz w:val="24"/>
          <w:szCs w:val="24"/>
          <w:lang w:val="sq-AL"/>
        </w:rPr>
        <w:t xml:space="preserve">Shkallës së Parë e </w:t>
      </w:r>
      <w:r w:rsidR="00DF462A" w:rsidRPr="00DF462A">
        <w:rPr>
          <w:rFonts w:ascii="Garamond" w:hAnsi="Garamond"/>
          <w:sz w:val="24"/>
          <w:szCs w:val="24"/>
          <w:lang w:val="sq-AL"/>
        </w:rPr>
        <w:t>Juridiksionit</w:t>
      </w:r>
      <w:r w:rsidR="00503993" w:rsidRPr="00DF462A">
        <w:rPr>
          <w:rFonts w:ascii="Garamond" w:hAnsi="Garamond"/>
          <w:sz w:val="24"/>
          <w:szCs w:val="24"/>
          <w:lang w:val="sq-AL"/>
        </w:rPr>
        <w:t xml:space="preserve"> të Përgjithsh</w:t>
      </w:r>
      <w:r w:rsidR="008A1EDE" w:rsidRPr="00DF462A">
        <w:rPr>
          <w:rFonts w:ascii="Garamond" w:hAnsi="Garamond"/>
          <w:sz w:val="24"/>
          <w:szCs w:val="24"/>
          <w:lang w:val="sq-AL"/>
        </w:rPr>
        <w:t>ë</w:t>
      </w:r>
      <w:r w:rsidR="00503993" w:rsidRPr="00DF462A">
        <w:rPr>
          <w:rFonts w:ascii="Garamond" w:hAnsi="Garamond"/>
          <w:sz w:val="24"/>
          <w:szCs w:val="24"/>
          <w:lang w:val="sq-AL"/>
        </w:rPr>
        <w:t>m Berat</w:t>
      </w:r>
      <w:r w:rsidR="00DF462A">
        <w:rPr>
          <w:rFonts w:ascii="Garamond" w:hAnsi="Garamond"/>
          <w:sz w:val="24"/>
          <w:szCs w:val="24"/>
          <w:lang w:val="sq-AL"/>
        </w:rPr>
        <w:t>,</w:t>
      </w:r>
      <w:r w:rsidR="00DC49F0" w:rsidRPr="00DF462A">
        <w:rPr>
          <w:rFonts w:ascii="Garamond" w:hAnsi="Garamond"/>
          <w:sz w:val="24"/>
          <w:szCs w:val="24"/>
          <w:lang w:val="sq-AL"/>
        </w:rPr>
        <w:t xml:space="preserve"> me</w:t>
      </w:r>
      <w:r w:rsidRPr="00DF462A">
        <w:rPr>
          <w:rFonts w:ascii="Garamond" w:hAnsi="Garamond"/>
          <w:sz w:val="24"/>
          <w:szCs w:val="24"/>
          <w:lang w:val="sq-AL"/>
        </w:rPr>
        <w:t xml:space="preserve"> vendimin nr.</w:t>
      </w:r>
      <w:r w:rsidR="00DF462A">
        <w:rPr>
          <w:rFonts w:ascii="Garamond" w:hAnsi="Garamond"/>
          <w:sz w:val="24"/>
          <w:szCs w:val="24"/>
          <w:lang w:val="sq-AL"/>
        </w:rPr>
        <w:t xml:space="preserve"> </w:t>
      </w:r>
      <w:r w:rsidR="00D7236D" w:rsidRPr="00DF462A">
        <w:rPr>
          <w:rFonts w:ascii="Garamond" w:hAnsi="Garamond"/>
          <w:sz w:val="24"/>
          <w:szCs w:val="24"/>
          <w:lang w:val="sq-AL"/>
        </w:rPr>
        <w:t>918 (2972)</w:t>
      </w:r>
      <w:r w:rsidR="00503993" w:rsidRPr="00DF462A">
        <w:rPr>
          <w:rFonts w:ascii="Garamond" w:hAnsi="Garamond"/>
          <w:sz w:val="24"/>
          <w:szCs w:val="24"/>
          <w:lang w:val="sq-AL"/>
        </w:rPr>
        <w:t>,</w:t>
      </w:r>
      <w:r w:rsidR="00DF462A" w:rsidRPr="00DF462A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DF462A">
        <w:rPr>
          <w:rFonts w:ascii="Garamond" w:hAnsi="Garamond"/>
          <w:sz w:val="24"/>
          <w:szCs w:val="24"/>
          <w:lang w:val="sq-AL"/>
        </w:rPr>
        <w:t>datë</w:t>
      </w:r>
      <w:r w:rsidRPr="00DF462A">
        <w:rPr>
          <w:rFonts w:ascii="Garamond" w:hAnsi="Garamond"/>
          <w:sz w:val="24"/>
          <w:szCs w:val="24"/>
          <w:lang w:val="sq-AL"/>
        </w:rPr>
        <w:t xml:space="preserve"> </w:t>
      </w:r>
      <w:r w:rsidR="00D7236D" w:rsidRPr="00DF462A">
        <w:rPr>
          <w:rFonts w:ascii="Garamond" w:hAnsi="Garamond"/>
          <w:sz w:val="24"/>
          <w:szCs w:val="24"/>
          <w:lang w:val="sq-AL"/>
        </w:rPr>
        <w:t>11.12</w:t>
      </w:r>
      <w:r w:rsidR="00503993" w:rsidRPr="00DF462A">
        <w:rPr>
          <w:rFonts w:ascii="Garamond" w:hAnsi="Garamond"/>
          <w:sz w:val="24"/>
          <w:szCs w:val="24"/>
          <w:lang w:val="sq-AL"/>
        </w:rPr>
        <w:t>.</w:t>
      </w:r>
      <w:r w:rsidR="00DC49F0" w:rsidRPr="00DF462A">
        <w:rPr>
          <w:rFonts w:ascii="Garamond" w:hAnsi="Garamond"/>
          <w:sz w:val="24"/>
          <w:szCs w:val="24"/>
          <w:lang w:val="sq-AL"/>
        </w:rPr>
        <w:t>2023</w:t>
      </w:r>
      <w:r w:rsidR="0065371A" w:rsidRPr="00DF462A">
        <w:rPr>
          <w:rFonts w:ascii="Garamond" w:hAnsi="Garamond"/>
          <w:sz w:val="24"/>
          <w:szCs w:val="24"/>
          <w:lang w:val="sq-AL"/>
        </w:rPr>
        <w:t xml:space="preserve">, vendosi </w:t>
      </w:r>
      <w:r w:rsidR="00DC49F0" w:rsidRPr="00DF462A">
        <w:rPr>
          <w:rFonts w:ascii="Garamond" w:hAnsi="Garamond"/>
          <w:sz w:val="24"/>
          <w:szCs w:val="24"/>
          <w:lang w:val="sq-AL"/>
        </w:rPr>
        <w:t xml:space="preserve">shpalljen të </w:t>
      </w:r>
      <w:r w:rsidR="00503993" w:rsidRPr="00DF462A">
        <w:rPr>
          <w:rFonts w:ascii="Garamond" w:hAnsi="Garamond"/>
          <w:sz w:val="24"/>
          <w:szCs w:val="24"/>
          <w:lang w:val="sq-AL"/>
        </w:rPr>
        <w:t>zhdukur</w:t>
      </w:r>
      <w:r w:rsidR="00DF462A" w:rsidRPr="00DF462A">
        <w:rPr>
          <w:rFonts w:ascii="Garamond" w:hAnsi="Garamond"/>
          <w:sz w:val="24"/>
          <w:szCs w:val="24"/>
          <w:lang w:val="sq-AL"/>
        </w:rPr>
        <w:t xml:space="preserve"> </w:t>
      </w:r>
      <w:r w:rsidR="00D7236D" w:rsidRPr="00DF462A">
        <w:rPr>
          <w:rFonts w:ascii="Garamond" w:hAnsi="Garamond"/>
          <w:sz w:val="24"/>
          <w:szCs w:val="24"/>
          <w:lang w:val="sq-AL"/>
        </w:rPr>
        <w:t xml:space="preserve">të shtetasit </w:t>
      </w:r>
      <w:proofErr w:type="spellStart"/>
      <w:r w:rsidR="00D7236D" w:rsidRPr="00DF462A">
        <w:rPr>
          <w:rFonts w:ascii="Garamond" w:hAnsi="Garamond"/>
          <w:sz w:val="24"/>
          <w:szCs w:val="24"/>
          <w:lang w:val="sq-AL"/>
        </w:rPr>
        <w:t>Lorenc</w:t>
      </w:r>
      <w:proofErr w:type="spellEnd"/>
      <w:r w:rsidR="00D7236D" w:rsidRPr="00DF462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7236D" w:rsidRPr="00DF462A">
        <w:rPr>
          <w:rFonts w:ascii="Garamond" w:hAnsi="Garamond"/>
          <w:sz w:val="24"/>
          <w:szCs w:val="24"/>
          <w:lang w:val="sq-AL"/>
        </w:rPr>
        <w:t>Hatija</w:t>
      </w:r>
      <w:proofErr w:type="spellEnd"/>
      <w:r w:rsidR="00DF462A">
        <w:rPr>
          <w:rFonts w:ascii="Garamond" w:hAnsi="Garamond"/>
          <w:sz w:val="24"/>
          <w:szCs w:val="24"/>
          <w:lang w:val="sq-AL"/>
        </w:rPr>
        <w:t>,</w:t>
      </w:r>
      <w:r w:rsidR="00DF462A" w:rsidRPr="00DF462A">
        <w:rPr>
          <w:rFonts w:ascii="Garamond" w:hAnsi="Garamond"/>
          <w:sz w:val="24"/>
          <w:szCs w:val="24"/>
          <w:lang w:val="sq-AL"/>
        </w:rPr>
        <w:t xml:space="preserve"> </w:t>
      </w:r>
      <w:r w:rsidR="008A1EDE" w:rsidRPr="00DF462A">
        <w:rPr>
          <w:rFonts w:ascii="Garamond" w:hAnsi="Garamond"/>
          <w:sz w:val="24"/>
          <w:szCs w:val="24"/>
          <w:lang w:val="sq-AL"/>
        </w:rPr>
        <w:t>me atësi</w:t>
      </w:r>
      <w:r w:rsidR="00DF462A" w:rsidRPr="00DF462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7236D" w:rsidRPr="00DF462A">
        <w:rPr>
          <w:rFonts w:ascii="Garamond" w:hAnsi="Garamond"/>
          <w:sz w:val="24"/>
          <w:szCs w:val="24"/>
          <w:lang w:val="sq-AL"/>
        </w:rPr>
        <w:t>Brahim</w:t>
      </w:r>
      <w:proofErr w:type="spellEnd"/>
      <w:r w:rsidR="00D7236D" w:rsidRPr="00DF462A">
        <w:rPr>
          <w:rFonts w:ascii="Garamond" w:hAnsi="Garamond"/>
          <w:sz w:val="24"/>
          <w:szCs w:val="24"/>
          <w:lang w:val="sq-AL"/>
        </w:rPr>
        <w:t xml:space="preserve"> dhe</w:t>
      </w:r>
      <w:r w:rsidR="008A1EDE" w:rsidRPr="00DF462A">
        <w:rPr>
          <w:rFonts w:ascii="Garamond" w:hAnsi="Garamond"/>
          <w:sz w:val="24"/>
          <w:szCs w:val="24"/>
          <w:lang w:val="sq-AL"/>
        </w:rPr>
        <w:t xml:space="preserve"> </w:t>
      </w:r>
      <w:r w:rsidR="00DF462A">
        <w:rPr>
          <w:rFonts w:ascii="Garamond" w:hAnsi="Garamond"/>
          <w:sz w:val="24"/>
          <w:szCs w:val="24"/>
          <w:lang w:val="sq-AL"/>
        </w:rPr>
        <w:t xml:space="preserve">me </w:t>
      </w:r>
      <w:r w:rsidR="008A1EDE" w:rsidRPr="00DF462A">
        <w:rPr>
          <w:rFonts w:ascii="Garamond" w:hAnsi="Garamond"/>
          <w:sz w:val="24"/>
          <w:szCs w:val="24"/>
          <w:lang w:val="sq-AL"/>
        </w:rPr>
        <w:t>amësi</w:t>
      </w:r>
      <w:r w:rsidR="00DF462A" w:rsidRPr="00DF462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7236D" w:rsidRPr="00DF462A">
        <w:rPr>
          <w:rFonts w:ascii="Garamond" w:hAnsi="Garamond"/>
          <w:sz w:val="24"/>
          <w:szCs w:val="24"/>
          <w:lang w:val="sq-AL"/>
        </w:rPr>
        <w:t>Mynevere</w:t>
      </w:r>
      <w:proofErr w:type="spellEnd"/>
      <w:r w:rsidR="00D7236D" w:rsidRPr="00DF462A">
        <w:rPr>
          <w:rFonts w:ascii="Garamond" w:hAnsi="Garamond"/>
          <w:sz w:val="24"/>
          <w:szCs w:val="24"/>
          <w:lang w:val="sq-AL"/>
        </w:rPr>
        <w:t>, i</w:t>
      </w:r>
      <w:r w:rsidRPr="00DF462A">
        <w:rPr>
          <w:rFonts w:ascii="Garamond" w:hAnsi="Garamond"/>
          <w:sz w:val="24"/>
          <w:szCs w:val="24"/>
          <w:lang w:val="sq-AL"/>
        </w:rPr>
        <w:t xml:space="preserve"> </w:t>
      </w:r>
      <w:r w:rsidR="008A1EDE" w:rsidRPr="00DF462A">
        <w:rPr>
          <w:rFonts w:ascii="Garamond" w:hAnsi="Garamond"/>
          <w:sz w:val="24"/>
          <w:szCs w:val="24"/>
          <w:lang w:val="sq-AL"/>
        </w:rPr>
        <w:t xml:space="preserve">lindur më datë </w:t>
      </w:r>
      <w:r w:rsidR="00D7236D" w:rsidRPr="00DF462A">
        <w:rPr>
          <w:rFonts w:ascii="Garamond" w:hAnsi="Garamond"/>
          <w:sz w:val="24"/>
          <w:szCs w:val="24"/>
          <w:lang w:val="sq-AL"/>
        </w:rPr>
        <w:t>20.7.1974</w:t>
      </w:r>
      <w:r w:rsidRPr="00DF462A">
        <w:rPr>
          <w:rFonts w:ascii="Garamond" w:hAnsi="Garamond"/>
          <w:sz w:val="24"/>
          <w:szCs w:val="24"/>
          <w:lang w:val="sq-AL"/>
        </w:rPr>
        <w:t xml:space="preserve">, </w:t>
      </w:r>
      <w:r w:rsidR="008A1EDE" w:rsidRPr="00DF462A">
        <w:rPr>
          <w:rFonts w:ascii="Garamond" w:hAnsi="Garamond"/>
          <w:sz w:val="24"/>
          <w:szCs w:val="24"/>
          <w:lang w:val="sq-AL"/>
        </w:rPr>
        <w:t xml:space="preserve">në </w:t>
      </w:r>
      <w:proofErr w:type="spellStart"/>
      <w:r w:rsidR="008A1EDE" w:rsidRPr="00DF462A">
        <w:rPr>
          <w:rFonts w:ascii="Garamond" w:hAnsi="Garamond"/>
          <w:sz w:val="24"/>
          <w:szCs w:val="24"/>
          <w:lang w:val="sq-AL"/>
        </w:rPr>
        <w:t>Perondi</w:t>
      </w:r>
      <w:proofErr w:type="spellEnd"/>
      <w:r w:rsidR="00DF462A">
        <w:rPr>
          <w:rFonts w:ascii="Garamond" w:hAnsi="Garamond"/>
          <w:sz w:val="24"/>
          <w:szCs w:val="24"/>
          <w:lang w:val="sq-AL"/>
        </w:rPr>
        <w:t>,</w:t>
      </w:r>
      <w:r w:rsidR="00DF462A" w:rsidRPr="00DF462A">
        <w:rPr>
          <w:rFonts w:ascii="Garamond" w:hAnsi="Garamond"/>
          <w:sz w:val="24"/>
          <w:szCs w:val="24"/>
          <w:lang w:val="sq-AL"/>
        </w:rPr>
        <w:t xml:space="preserve"> </w:t>
      </w:r>
      <w:r w:rsidR="00D7236D" w:rsidRPr="00DF462A">
        <w:rPr>
          <w:rFonts w:ascii="Garamond" w:hAnsi="Garamond"/>
          <w:sz w:val="24"/>
          <w:szCs w:val="24"/>
          <w:lang w:val="sq-AL"/>
        </w:rPr>
        <w:t xml:space="preserve">duke caktuar si datë të zhdukjes </w:t>
      </w:r>
      <w:r w:rsidR="00DF462A">
        <w:rPr>
          <w:rFonts w:ascii="Garamond" w:hAnsi="Garamond"/>
          <w:sz w:val="24"/>
          <w:szCs w:val="24"/>
          <w:lang w:val="sq-AL"/>
        </w:rPr>
        <w:t xml:space="preserve">datën </w:t>
      </w:r>
      <w:r w:rsidR="00D7236D" w:rsidRPr="00DF462A">
        <w:rPr>
          <w:rFonts w:ascii="Garamond" w:hAnsi="Garamond"/>
          <w:sz w:val="24"/>
          <w:szCs w:val="24"/>
          <w:lang w:val="sq-AL"/>
        </w:rPr>
        <w:t>17 maj 1995</w:t>
      </w:r>
      <w:r w:rsidR="00DF462A">
        <w:rPr>
          <w:rFonts w:ascii="Garamond" w:hAnsi="Garamond"/>
          <w:sz w:val="24"/>
          <w:szCs w:val="24"/>
          <w:lang w:val="sq-AL"/>
        </w:rPr>
        <w:t>, si dhe c</w:t>
      </w:r>
      <w:bookmarkStart w:id="0" w:name="_GoBack"/>
      <w:bookmarkEnd w:id="0"/>
      <w:r w:rsidR="00D7236D" w:rsidRPr="00DF462A">
        <w:rPr>
          <w:rFonts w:ascii="Garamond" w:hAnsi="Garamond"/>
          <w:sz w:val="24"/>
          <w:szCs w:val="24"/>
          <w:lang w:val="sq-AL"/>
        </w:rPr>
        <w:t>aktimin si</w:t>
      </w:r>
      <w:r w:rsidR="00DF462A" w:rsidRPr="00DF462A">
        <w:rPr>
          <w:rFonts w:ascii="Garamond" w:hAnsi="Garamond"/>
          <w:sz w:val="24"/>
          <w:szCs w:val="24"/>
          <w:lang w:val="sq-AL"/>
        </w:rPr>
        <w:t xml:space="preserve"> </w:t>
      </w:r>
      <w:r w:rsidR="00D7236D" w:rsidRPr="00DF462A">
        <w:rPr>
          <w:rFonts w:ascii="Garamond" w:hAnsi="Garamond"/>
          <w:sz w:val="24"/>
          <w:szCs w:val="24"/>
          <w:lang w:val="sq-AL"/>
        </w:rPr>
        <w:t xml:space="preserve">kujdestare të pasurisë së tij shtetasen </w:t>
      </w:r>
      <w:proofErr w:type="spellStart"/>
      <w:r w:rsidR="00D7236D" w:rsidRPr="00DF462A">
        <w:rPr>
          <w:rFonts w:ascii="Garamond" w:hAnsi="Garamond"/>
          <w:sz w:val="24"/>
          <w:szCs w:val="24"/>
          <w:lang w:val="sq-AL"/>
        </w:rPr>
        <w:t>Mynevere</w:t>
      </w:r>
      <w:proofErr w:type="spellEnd"/>
      <w:r w:rsidR="00D7236D" w:rsidRPr="00DF462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7236D" w:rsidRPr="00DF462A">
        <w:rPr>
          <w:rFonts w:ascii="Garamond" w:hAnsi="Garamond"/>
          <w:sz w:val="24"/>
          <w:szCs w:val="24"/>
          <w:lang w:val="sq-AL"/>
        </w:rPr>
        <w:t>Hatija</w:t>
      </w:r>
      <w:proofErr w:type="spellEnd"/>
      <w:r w:rsidR="00D7236D" w:rsidRPr="00DF462A">
        <w:rPr>
          <w:rFonts w:ascii="Garamond" w:hAnsi="Garamond"/>
          <w:sz w:val="24"/>
          <w:szCs w:val="24"/>
          <w:lang w:val="sq-AL"/>
        </w:rPr>
        <w:t>.</w:t>
      </w:r>
    </w:p>
    <w:sectPr w:rsidR="00B56218" w:rsidRPr="00DF46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27D10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1EDE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236D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DF462A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4507B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918</Nr_x002e__x0020_akti>
    <Data_x0020_e_x0020_Krijimit xmlns="0e656187-b300-4fb0-8bf4-3a50f872073c">2024-07-30T10:11:31Z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2024-07-29T00:00:00Z</Date_x0020_protokolli>
    <Titulli xmlns="0e656187-b300-4fb0-8bf4-3a50f872073c">Shpalljen e zhdukur të shtetasit Lorenc Hatija</Titulli>
    <Modifikuesi xmlns="0e656187-b300-4fb0-8bf4-3a50f872073c">nevila.samarxhi</Modifikuesi>
    <Nr_x002e__x0020_prot_x0020_QBZ xmlns="0e656187-b300-4fb0-8bf4-3a50f872073c">1355</Nr_x002e__x0020_prot_x0020_QBZ>
    <Data_x0020_e_x0020_Modifikimit xmlns="0e656187-b300-4fb0-8bf4-3a50f872073c">2024-07-31T08:32:56Z</Data_x0020_e_x0020_Modifikimit>
    <Dekretuar xmlns="0e656187-b300-4fb0-8bf4-3a50f872073c">false</Dekretuar>
    <Data xmlns="0e656187-b300-4fb0-8bf4-3a50f872073c">2023-12-11T00:00:00Z</Data>
    <Nr_x002e__x0020_protokolli_x0020_i_x0020_aktit xmlns="0e656187-b300-4fb0-8bf4-3a50f872073c">1076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CAC439511B489CBCF8B374921AA0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CAC439511B489CBCF8B374921AA0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D5F952-9171-46C8-B1F7-64016095705A}">
  <ds:schemaRefs>
    <ds:schemaRef ds:uri="0e656187-b300-4fb0-8bf4-3a50f872073c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E71A869-4712-4CB9-B222-7D0FAA6D96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B9D049-DB9F-4642-9969-B57A25B834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C977E87-0095-4B7D-9352-AF8C02CAFC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AFBE698-4D0F-4B97-B76F-3FC7ABE145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e zhdukur të shtetasit Lorenc Hatija</vt:lpstr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e zhdukur të shtetasit Lorenc Hatija</dc:title>
  <dc:creator>Entela Suli</dc:creator>
  <cp:lastModifiedBy>Alma Lisaku</cp:lastModifiedBy>
  <cp:revision>5</cp:revision>
  <dcterms:created xsi:type="dcterms:W3CDTF">2024-07-30T08:50:00Z</dcterms:created>
  <dcterms:modified xsi:type="dcterms:W3CDTF">2024-07-31T07:51:00Z</dcterms:modified>
</cp:coreProperties>
</file>