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EEC7F" w14:textId="77777777" w:rsidR="00503993" w:rsidRPr="00162C65" w:rsidRDefault="00DC49F0" w:rsidP="00162C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2C65">
        <w:rPr>
          <w:rFonts w:ascii="Garamond" w:hAnsi="Garamond"/>
          <w:b/>
          <w:sz w:val="24"/>
          <w:szCs w:val="24"/>
        </w:rPr>
        <w:t>VENDIM</w:t>
      </w:r>
    </w:p>
    <w:p w14:paraId="32368B8E" w14:textId="77777777" w:rsidR="00DC49F0" w:rsidRPr="00826C37" w:rsidRDefault="00503993" w:rsidP="00162C6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26C37">
        <w:rPr>
          <w:rFonts w:ascii="Garamond" w:hAnsi="Garamond"/>
          <w:i/>
          <w:sz w:val="24"/>
          <w:szCs w:val="24"/>
        </w:rPr>
        <w:t>(i shkurtuar)</w:t>
      </w:r>
    </w:p>
    <w:p w14:paraId="5E8EEC80" w14:textId="7194946F" w:rsidR="00162C65" w:rsidRPr="00162C65" w:rsidRDefault="00162C65" w:rsidP="00162C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8EEC81" w14:textId="3E10A72F" w:rsidR="00B56218" w:rsidRPr="00162C65" w:rsidRDefault="00B60377" w:rsidP="00162C65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162C65">
        <w:rPr>
          <w:rFonts w:ascii="Garamond" w:hAnsi="Garamond"/>
          <w:sz w:val="24"/>
          <w:szCs w:val="24"/>
        </w:rPr>
        <w:t xml:space="preserve">Gjykata e </w:t>
      </w:r>
      <w:r w:rsidR="00503993" w:rsidRPr="00162C65">
        <w:rPr>
          <w:rFonts w:ascii="Garamond" w:hAnsi="Garamond"/>
          <w:sz w:val="24"/>
          <w:szCs w:val="24"/>
        </w:rPr>
        <w:t>Shkallës së Parë</w:t>
      </w:r>
      <w:r w:rsidR="00FB263B" w:rsidRPr="00162C65">
        <w:rPr>
          <w:rFonts w:ascii="Garamond" w:hAnsi="Garamond"/>
          <w:sz w:val="24"/>
          <w:szCs w:val="24"/>
        </w:rPr>
        <w:t xml:space="preserve"> </w:t>
      </w:r>
      <w:r w:rsidR="00826C37">
        <w:rPr>
          <w:rFonts w:ascii="Garamond" w:hAnsi="Garamond"/>
          <w:sz w:val="24"/>
          <w:szCs w:val="24"/>
        </w:rPr>
        <w:t>e</w:t>
      </w:r>
      <w:r w:rsidR="00FB263B" w:rsidRPr="00162C65">
        <w:rPr>
          <w:rFonts w:ascii="Garamond" w:hAnsi="Garamond"/>
          <w:sz w:val="24"/>
          <w:szCs w:val="24"/>
        </w:rPr>
        <w:t xml:space="preserve"> </w:t>
      </w:r>
      <w:r w:rsidR="00826C37" w:rsidRPr="00162C65">
        <w:rPr>
          <w:rFonts w:ascii="Garamond" w:hAnsi="Garamond"/>
          <w:sz w:val="24"/>
          <w:szCs w:val="24"/>
        </w:rPr>
        <w:t>Juridiksionit</w:t>
      </w:r>
      <w:r w:rsidR="00FB263B" w:rsidRPr="00162C65">
        <w:rPr>
          <w:rFonts w:ascii="Garamond" w:hAnsi="Garamond"/>
          <w:sz w:val="24"/>
          <w:szCs w:val="24"/>
        </w:rPr>
        <w:t xml:space="preserve"> të Përgjithshë</w:t>
      </w:r>
      <w:r w:rsidR="00503993" w:rsidRPr="00162C65">
        <w:rPr>
          <w:rFonts w:ascii="Garamond" w:hAnsi="Garamond"/>
          <w:sz w:val="24"/>
          <w:szCs w:val="24"/>
        </w:rPr>
        <w:t xml:space="preserve">m </w:t>
      </w:r>
      <w:r w:rsidR="00F62284" w:rsidRPr="00162C65">
        <w:rPr>
          <w:rFonts w:ascii="Garamond" w:hAnsi="Garamond"/>
          <w:sz w:val="24"/>
          <w:szCs w:val="24"/>
        </w:rPr>
        <w:t>Lezh</w:t>
      </w:r>
      <w:r w:rsidR="00E84294" w:rsidRPr="00162C65">
        <w:rPr>
          <w:rFonts w:ascii="Garamond" w:hAnsi="Garamond"/>
          <w:sz w:val="24"/>
          <w:szCs w:val="24"/>
        </w:rPr>
        <w:t>ë</w:t>
      </w:r>
      <w:r w:rsidR="00826C37">
        <w:rPr>
          <w:rFonts w:ascii="Garamond" w:hAnsi="Garamond"/>
          <w:sz w:val="24"/>
          <w:szCs w:val="24"/>
        </w:rPr>
        <w:t>,</w:t>
      </w:r>
      <w:r w:rsidR="00DC49F0" w:rsidRPr="00162C65">
        <w:rPr>
          <w:rFonts w:ascii="Garamond" w:hAnsi="Garamond"/>
          <w:sz w:val="24"/>
          <w:szCs w:val="24"/>
        </w:rPr>
        <w:t xml:space="preserve"> me</w:t>
      </w:r>
      <w:r w:rsidRPr="00162C65">
        <w:rPr>
          <w:rFonts w:ascii="Garamond" w:hAnsi="Garamond"/>
          <w:sz w:val="24"/>
          <w:szCs w:val="24"/>
        </w:rPr>
        <w:t xml:space="preserve"> vendimin nr.</w:t>
      </w:r>
      <w:r w:rsidR="00E84294" w:rsidRPr="00162C65">
        <w:rPr>
          <w:rFonts w:ascii="Garamond" w:hAnsi="Garamond"/>
          <w:sz w:val="24"/>
          <w:szCs w:val="24"/>
        </w:rPr>
        <w:t xml:space="preserve"> </w:t>
      </w:r>
      <w:r w:rsidR="00F62284" w:rsidRPr="00162C65">
        <w:rPr>
          <w:rFonts w:ascii="Garamond" w:hAnsi="Garamond"/>
          <w:sz w:val="24"/>
          <w:szCs w:val="24"/>
        </w:rPr>
        <w:t>2796-800, datë 26</w:t>
      </w:r>
      <w:r w:rsidR="00FB263B" w:rsidRPr="00162C65">
        <w:rPr>
          <w:rFonts w:ascii="Garamond" w:hAnsi="Garamond"/>
          <w:sz w:val="24"/>
          <w:szCs w:val="24"/>
        </w:rPr>
        <w:t>.</w:t>
      </w:r>
      <w:r w:rsidR="00F62284" w:rsidRPr="00162C65">
        <w:rPr>
          <w:rFonts w:ascii="Garamond" w:hAnsi="Garamond"/>
          <w:sz w:val="24"/>
          <w:szCs w:val="24"/>
        </w:rPr>
        <w:t>9.2024</w:t>
      </w:r>
      <w:r w:rsidR="00F03ED1" w:rsidRPr="00162C65">
        <w:rPr>
          <w:rFonts w:ascii="Garamond" w:hAnsi="Garamond"/>
          <w:sz w:val="24"/>
          <w:szCs w:val="24"/>
        </w:rPr>
        <w:t>,</w:t>
      </w:r>
      <w:r w:rsidR="00E3745B" w:rsidRPr="00162C65">
        <w:rPr>
          <w:rFonts w:ascii="Garamond" w:hAnsi="Garamond"/>
          <w:sz w:val="24"/>
          <w:szCs w:val="24"/>
        </w:rPr>
        <w:t xml:space="preserve"> </w:t>
      </w:r>
      <w:r w:rsidR="0065371A" w:rsidRPr="00162C65">
        <w:rPr>
          <w:rFonts w:ascii="Garamond" w:hAnsi="Garamond"/>
          <w:sz w:val="24"/>
          <w:szCs w:val="24"/>
        </w:rPr>
        <w:t xml:space="preserve">vendosi </w:t>
      </w:r>
      <w:r w:rsidR="00E84294" w:rsidRPr="00162C65">
        <w:rPr>
          <w:rFonts w:ascii="Garamond" w:hAnsi="Garamond"/>
          <w:sz w:val="24"/>
          <w:szCs w:val="24"/>
        </w:rPr>
        <w:t>shpalljen të zhdukur</w:t>
      </w:r>
      <w:r w:rsidR="00FB263B" w:rsidRPr="00162C65">
        <w:rPr>
          <w:rFonts w:ascii="Garamond" w:hAnsi="Garamond"/>
          <w:sz w:val="24"/>
          <w:szCs w:val="24"/>
        </w:rPr>
        <w:t xml:space="preserve"> t</w:t>
      </w:r>
      <w:r w:rsidR="009E5C17" w:rsidRPr="00162C65">
        <w:rPr>
          <w:rFonts w:ascii="Garamond" w:hAnsi="Garamond"/>
          <w:sz w:val="24"/>
          <w:szCs w:val="24"/>
        </w:rPr>
        <w:t>ë</w:t>
      </w:r>
      <w:r w:rsidR="00FB263B" w:rsidRPr="00162C65">
        <w:rPr>
          <w:rFonts w:ascii="Garamond" w:hAnsi="Garamond"/>
          <w:sz w:val="24"/>
          <w:szCs w:val="24"/>
        </w:rPr>
        <w:t xml:space="preserve"> </w:t>
      </w:r>
      <w:r w:rsidR="00826C37" w:rsidRPr="00162C65">
        <w:rPr>
          <w:rFonts w:ascii="Garamond" w:hAnsi="Garamond"/>
          <w:sz w:val="24"/>
          <w:szCs w:val="24"/>
        </w:rPr>
        <w:t>shtetasit</w:t>
      </w:r>
      <w:r w:rsidR="00FB263B" w:rsidRPr="00162C65">
        <w:rPr>
          <w:rFonts w:ascii="Garamond" w:hAnsi="Garamond"/>
          <w:sz w:val="24"/>
          <w:szCs w:val="24"/>
        </w:rPr>
        <w:t xml:space="preserve"> </w:t>
      </w:r>
      <w:r w:rsidR="00F62284" w:rsidRPr="00162C65">
        <w:rPr>
          <w:rFonts w:ascii="Garamond" w:hAnsi="Garamond"/>
          <w:sz w:val="24"/>
          <w:szCs w:val="24"/>
        </w:rPr>
        <w:t>Sokol Prendi</w:t>
      </w:r>
      <w:r w:rsidR="00E84294" w:rsidRPr="00162C65">
        <w:rPr>
          <w:rFonts w:ascii="Garamond" w:hAnsi="Garamond"/>
          <w:sz w:val="24"/>
          <w:szCs w:val="24"/>
        </w:rPr>
        <w:t xml:space="preserve"> </w:t>
      </w:r>
      <w:r w:rsidR="00DA3FE4">
        <w:rPr>
          <w:rFonts w:ascii="Garamond" w:hAnsi="Garamond"/>
          <w:sz w:val="24"/>
          <w:szCs w:val="24"/>
        </w:rPr>
        <w:t xml:space="preserve">me atësi Mark dhe amësi Mrikë, </w:t>
      </w:r>
      <w:r w:rsidR="00E84294" w:rsidRPr="00162C65">
        <w:rPr>
          <w:rFonts w:ascii="Garamond" w:hAnsi="Garamond"/>
          <w:sz w:val="24"/>
          <w:szCs w:val="24"/>
        </w:rPr>
        <w:t>i</w:t>
      </w:r>
      <w:r w:rsidR="00FB263B" w:rsidRPr="00162C65">
        <w:rPr>
          <w:rFonts w:ascii="Garamond" w:hAnsi="Garamond"/>
          <w:sz w:val="24"/>
          <w:szCs w:val="24"/>
        </w:rPr>
        <w:t xml:space="preserve"> dat</w:t>
      </w:r>
      <w:r w:rsidR="009E5C17" w:rsidRPr="00162C65">
        <w:rPr>
          <w:rFonts w:ascii="Garamond" w:hAnsi="Garamond"/>
          <w:sz w:val="24"/>
          <w:szCs w:val="24"/>
        </w:rPr>
        <w:t>ë</w:t>
      </w:r>
      <w:r w:rsidR="00FB263B" w:rsidRPr="00162C65">
        <w:rPr>
          <w:rFonts w:ascii="Garamond" w:hAnsi="Garamond"/>
          <w:sz w:val="24"/>
          <w:szCs w:val="24"/>
        </w:rPr>
        <w:t xml:space="preserve">lindjes </w:t>
      </w:r>
      <w:r w:rsidR="00E84294" w:rsidRPr="00162C65">
        <w:rPr>
          <w:rFonts w:ascii="Garamond" w:hAnsi="Garamond"/>
          <w:sz w:val="24"/>
          <w:szCs w:val="24"/>
        </w:rPr>
        <w:t>2</w:t>
      </w:r>
      <w:r w:rsidR="00F62284" w:rsidRPr="00162C65">
        <w:rPr>
          <w:rFonts w:ascii="Garamond" w:hAnsi="Garamond"/>
          <w:sz w:val="24"/>
          <w:szCs w:val="24"/>
        </w:rPr>
        <w:t>8.6.1970</w:t>
      </w:r>
      <w:r w:rsidR="00FB263B" w:rsidRPr="00162C65">
        <w:rPr>
          <w:rFonts w:ascii="Garamond" w:hAnsi="Garamond"/>
          <w:sz w:val="24"/>
          <w:szCs w:val="24"/>
        </w:rPr>
        <w:t xml:space="preserve">, </w:t>
      </w:r>
      <w:r w:rsidR="00E84294" w:rsidRPr="00162C65">
        <w:rPr>
          <w:rFonts w:ascii="Garamond" w:hAnsi="Garamond"/>
          <w:sz w:val="24"/>
          <w:szCs w:val="24"/>
        </w:rPr>
        <w:t xml:space="preserve">lindur </w:t>
      </w:r>
      <w:r w:rsidR="003D6299">
        <w:rPr>
          <w:rFonts w:ascii="Garamond" w:hAnsi="Garamond"/>
          <w:sz w:val="24"/>
          <w:szCs w:val="24"/>
        </w:rPr>
        <w:t xml:space="preserve">dhe banues </w:t>
      </w:r>
      <w:r w:rsidR="00E84294" w:rsidRPr="00162C65">
        <w:rPr>
          <w:rFonts w:ascii="Garamond" w:hAnsi="Garamond"/>
          <w:sz w:val="24"/>
          <w:szCs w:val="24"/>
        </w:rPr>
        <w:t xml:space="preserve">në </w:t>
      </w:r>
      <w:r w:rsidR="00F62284" w:rsidRPr="00162C65">
        <w:rPr>
          <w:rFonts w:ascii="Garamond" w:hAnsi="Garamond"/>
          <w:sz w:val="24"/>
          <w:szCs w:val="24"/>
        </w:rPr>
        <w:t xml:space="preserve">Rubik, Mirditë, duke </w:t>
      </w:r>
      <w:r w:rsidR="00826C37">
        <w:rPr>
          <w:rFonts w:ascii="Garamond" w:hAnsi="Garamond"/>
          <w:sz w:val="24"/>
          <w:szCs w:val="24"/>
        </w:rPr>
        <w:t>c</w:t>
      </w:r>
      <w:r w:rsidR="00F62284" w:rsidRPr="00162C65">
        <w:rPr>
          <w:rFonts w:ascii="Garamond" w:hAnsi="Garamond"/>
          <w:sz w:val="24"/>
          <w:szCs w:val="24"/>
        </w:rPr>
        <w:t>aktuar si datë të shpallur si të zhdukur datën 30.6.1994</w:t>
      </w:r>
      <w:r w:rsidR="00145DFD" w:rsidRPr="00162C65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56218" w:rsidRPr="00162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2C65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299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E3F08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1F83"/>
    <w:rsid w:val="007D20DA"/>
    <w:rsid w:val="007D4E26"/>
    <w:rsid w:val="007E4A74"/>
    <w:rsid w:val="007F1F00"/>
    <w:rsid w:val="007F20FF"/>
    <w:rsid w:val="0080141E"/>
    <w:rsid w:val="00804031"/>
    <w:rsid w:val="008044AD"/>
    <w:rsid w:val="00826C37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3FE4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13AB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EEC7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2796-800</Nr_x002e__x0020_akti>
    <Data_x0020_e_x0020_Krijimit xmlns="0e656187-b300-4fb0-8bf4-3a50f872073c">2025-05-30T11:29:40Z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shpalljen të zhdukur/vdekur të shtetasit të shtetasit Sokol Prendi</Titulli>
    <Modifikuesi xmlns="0e656187-b300-4fb0-8bf4-3a50f872073c">Fjora.Cahani</Modifikuesi>
    <Nr_x002e__x0020_prot_x0020_QBZ xmlns="0e656187-b300-4fb0-8bf4-3a50f872073c">837/1</Nr_x002e__x0020_prot_x0020_QBZ>
    <Data_x0020_e_x0020_Modifikimit xmlns="0e656187-b300-4fb0-8bf4-3a50f872073c">2025-05-30T12:04:23Z</Data_x0020_e_x0020_Modifikimit>
    <Dekretuar xmlns="0e656187-b300-4fb0-8bf4-3a50f872073c">false</Dekretuar>
    <Data xmlns="0e656187-b300-4fb0-8bf4-3a50f872073c">2024-09-26T00:00:00Z</Data>
    <Nr_x002e__x0020_protokolli_x0020_i_x0020_aktit xmlns="0e656187-b300-4fb0-8bf4-3a50f872073c">292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3A3DBABCF4BF6B6184FBBB45A6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3A3DBABCF4BF6B6184FBBB45A6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D73D17-2BD8-4485-A7CB-291FD5C1E9EA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D14477A-4551-43BA-8C38-D74FB8C862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76401-729B-41B7-B01C-8A76A4FAD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7EBFA9-44EE-482F-8901-86FFFDA41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3DB804-1499-415E-B81D-E592FB6F1B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zhdukur/vdekur të shtetasit të shtetasit Sokol Prendi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zhdukur/vdekur të shtetasit të shtetasit Sokol Prendi</dc:title>
  <dc:creator>Entela Suli</dc:creator>
  <cp:lastModifiedBy>Amarilda Muja</cp:lastModifiedBy>
  <cp:revision>2</cp:revision>
  <dcterms:created xsi:type="dcterms:W3CDTF">2025-06-02T07:45:00Z</dcterms:created>
  <dcterms:modified xsi:type="dcterms:W3CDTF">2025-06-02T07:45:00Z</dcterms:modified>
</cp:coreProperties>
</file>