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E75CC0" w14:textId="77777777" w:rsidR="00503993" w:rsidRPr="0001516B" w:rsidRDefault="00DC49F0" w:rsidP="000151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01516B">
        <w:rPr>
          <w:rFonts w:ascii="Garamond" w:hAnsi="Garamond"/>
          <w:b/>
          <w:sz w:val="24"/>
          <w:szCs w:val="28"/>
        </w:rPr>
        <w:t>VENDIM</w:t>
      </w:r>
    </w:p>
    <w:p w14:paraId="5D3F9EAE" w14:textId="77777777" w:rsidR="00DC49F0" w:rsidRPr="008D05D8" w:rsidRDefault="00503993" w:rsidP="0001516B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8"/>
        </w:rPr>
      </w:pPr>
      <w:bookmarkStart w:id="0" w:name="_GoBack"/>
      <w:r w:rsidRPr="008D05D8">
        <w:rPr>
          <w:rFonts w:ascii="Garamond" w:hAnsi="Garamond"/>
          <w:i/>
          <w:sz w:val="24"/>
          <w:szCs w:val="28"/>
        </w:rPr>
        <w:t>(i shkurtuar)</w:t>
      </w:r>
    </w:p>
    <w:bookmarkEnd w:id="0"/>
    <w:p w14:paraId="1AE75CC1" w14:textId="6CB75752" w:rsidR="0001516B" w:rsidRPr="0001516B" w:rsidRDefault="0001516B" w:rsidP="000151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</w:p>
    <w:p w14:paraId="1AE75CC2" w14:textId="41E64E04" w:rsidR="00B56218" w:rsidRPr="0001516B" w:rsidRDefault="00B60377" w:rsidP="0001516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eastAsia="ja-JP"/>
        </w:rPr>
      </w:pPr>
      <w:r w:rsidRPr="0001516B">
        <w:rPr>
          <w:rFonts w:ascii="Garamond" w:hAnsi="Garamond"/>
          <w:sz w:val="24"/>
          <w:szCs w:val="28"/>
        </w:rPr>
        <w:t xml:space="preserve">Gjykata e </w:t>
      </w:r>
      <w:r w:rsidR="00503993" w:rsidRPr="0001516B">
        <w:rPr>
          <w:rFonts w:ascii="Garamond" w:hAnsi="Garamond"/>
          <w:sz w:val="24"/>
          <w:szCs w:val="28"/>
        </w:rPr>
        <w:t>Shkallës së Parë</w:t>
      </w:r>
      <w:r w:rsidR="00A563BC" w:rsidRPr="0001516B">
        <w:rPr>
          <w:rFonts w:ascii="Garamond" w:hAnsi="Garamond"/>
          <w:sz w:val="24"/>
          <w:szCs w:val="28"/>
        </w:rPr>
        <w:t xml:space="preserve"> </w:t>
      </w:r>
      <w:r w:rsidR="003C32A5" w:rsidRPr="0001516B">
        <w:rPr>
          <w:rFonts w:ascii="Garamond" w:hAnsi="Garamond"/>
          <w:sz w:val="24"/>
          <w:szCs w:val="28"/>
        </w:rPr>
        <w:t>të</w:t>
      </w:r>
      <w:r w:rsidR="00A563BC" w:rsidRPr="0001516B">
        <w:rPr>
          <w:rFonts w:ascii="Garamond" w:hAnsi="Garamond"/>
          <w:sz w:val="24"/>
          <w:szCs w:val="28"/>
        </w:rPr>
        <w:t xml:space="preserve"> </w:t>
      </w:r>
      <w:proofErr w:type="spellStart"/>
      <w:r w:rsidR="00A563BC" w:rsidRPr="0001516B">
        <w:rPr>
          <w:rFonts w:ascii="Garamond" w:hAnsi="Garamond"/>
          <w:sz w:val="24"/>
          <w:szCs w:val="28"/>
        </w:rPr>
        <w:t>Jurisdiksionit</w:t>
      </w:r>
      <w:proofErr w:type="spellEnd"/>
      <w:r w:rsidR="00A563BC" w:rsidRPr="0001516B">
        <w:rPr>
          <w:rFonts w:ascii="Garamond" w:hAnsi="Garamond"/>
          <w:sz w:val="24"/>
          <w:szCs w:val="28"/>
        </w:rPr>
        <w:t xml:space="preserve"> të Përgjithshë</w:t>
      </w:r>
      <w:r w:rsidR="00503993" w:rsidRPr="0001516B">
        <w:rPr>
          <w:rFonts w:ascii="Garamond" w:hAnsi="Garamond"/>
          <w:sz w:val="24"/>
          <w:szCs w:val="28"/>
        </w:rPr>
        <w:t>m</w:t>
      </w:r>
      <w:r w:rsidR="00A563BC" w:rsidRPr="0001516B">
        <w:rPr>
          <w:rFonts w:ascii="Garamond" w:hAnsi="Garamond"/>
          <w:sz w:val="24"/>
          <w:szCs w:val="28"/>
        </w:rPr>
        <w:t xml:space="preserve"> </w:t>
      </w:r>
      <w:r w:rsidR="004E1E05" w:rsidRPr="0001516B">
        <w:rPr>
          <w:rFonts w:ascii="Garamond" w:hAnsi="Garamond"/>
          <w:sz w:val="24"/>
          <w:szCs w:val="28"/>
        </w:rPr>
        <w:t>Shkodër</w:t>
      </w:r>
      <w:r w:rsidR="003C32A5">
        <w:rPr>
          <w:rFonts w:ascii="Garamond" w:hAnsi="Garamond"/>
          <w:sz w:val="24"/>
          <w:szCs w:val="28"/>
        </w:rPr>
        <w:t>,</w:t>
      </w:r>
      <w:r w:rsidR="00DC49F0" w:rsidRPr="0001516B">
        <w:rPr>
          <w:rFonts w:ascii="Garamond" w:hAnsi="Garamond"/>
          <w:sz w:val="24"/>
          <w:szCs w:val="28"/>
        </w:rPr>
        <w:t xml:space="preserve"> me</w:t>
      </w:r>
      <w:r w:rsidRPr="0001516B">
        <w:rPr>
          <w:rFonts w:ascii="Garamond" w:hAnsi="Garamond"/>
          <w:sz w:val="24"/>
          <w:szCs w:val="28"/>
        </w:rPr>
        <w:t xml:space="preserve"> vendimin nr. </w:t>
      </w:r>
      <w:r w:rsidR="00F432D6" w:rsidRPr="0001516B">
        <w:rPr>
          <w:rFonts w:ascii="Garamond" w:hAnsi="Garamond"/>
          <w:sz w:val="24"/>
          <w:szCs w:val="28"/>
        </w:rPr>
        <w:t>845</w:t>
      </w:r>
      <w:r w:rsidR="00F34F92" w:rsidRPr="0001516B">
        <w:rPr>
          <w:rFonts w:ascii="Garamond" w:hAnsi="Garamond"/>
          <w:sz w:val="24"/>
          <w:szCs w:val="28"/>
        </w:rPr>
        <w:t xml:space="preserve"> </w:t>
      </w:r>
      <w:r w:rsidR="00222170" w:rsidRPr="0001516B">
        <w:rPr>
          <w:rFonts w:ascii="Garamond" w:hAnsi="Garamond"/>
          <w:sz w:val="24"/>
          <w:szCs w:val="28"/>
        </w:rPr>
        <w:t>(</w:t>
      </w:r>
      <w:r w:rsidR="00F432D6" w:rsidRPr="0001516B">
        <w:rPr>
          <w:rFonts w:ascii="Garamond" w:hAnsi="Garamond"/>
          <w:sz w:val="24"/>
          <w:szCs w:val="28"/>
        </w:rPr>
        <w:t>4543</w:t>
      </w:r>
      <w:r w:rsidR="00222170" w:rsidRPr="0001516B">
        <w:rPr>
          <w:rFonts w:ascii="Garamond" w:hAnsi="Garamond"/>
          <w:sz w:val="24"/>
          <w:szCs w:val="28"/>
        </w:rPr>
        <w:t>)</w:t>
      </w:r>
      <w:r w:rsidR="00503993" w:rsidRPr="0001516B">
        <w:rPr>
          <w:rFonts w:ascii="Garamond" w:hAnsi="Garamond"/>
          <w:sz w:val="24"/>
          <w:szCs w:val="28"/>
        </w:rPr>
        <w:t xml:space="preserve">, </w:t>
      </w:r>
      <w:r w:rsidR="00DC49F0" w:rsidRPr="0001516B">
        <w:rPr>
          <w:rFonts w:ascii="Garamond" w:hAnsi="Garamond"/>
          <w:sz w:val="24"/>
          <w:szCs w:val="28"/>
        </w:rPr>
        <w:t>datë</w:t>
      </w:r>
      <w:r w:rsidRPr="0001516B">
        <w:rPr>
          <w:rFonts w:ascii="Garamond" w:hAnsi="Garamond"/>
          <w:sz w:val="24"/>
          <w:szCs w:val="28"/>
        </w:rPr>
        <w:t xml:space="preserve"> </w:t>
      </w:r>
      <w:r w:rsidR="00A563BC" w:rsidRPr="0001516B">
        <w:rPr>
          <w:rFonts w:ascii="Garamond" w:hAnsi="Garamond"/>
          <w:sz w:val="24"/>
          <w:szCs w:val="28"/>
        </w:rPr>
        <w:t>1</w:t>
      </w:r>
      <w:r w:rsidR="00F432D6" w:rsidRPr="0001516B">
        <w:rPr>
          <w:rFonts w:ascii="Garamond" w:hAnsi="Garamond"/>
          <w:sz w:val="24"/>
          <w:szCs w:val="28"/>
        </w:rPr>
        <w:t>4.11</w:t>
      </w:r>
      <w:r w:rsidR="00503993" w:rsidRPr="0001516B">
        <w:rPr>
          <w:rFonts w:ascii="Garamond" w:hAnsi="Garamond"/>
          <w:sz w:val="24"/>
          <w:szCs w:val="28"/>
        </w:rPr>
        <w:t>.</w:t>
      </w:r>
      <w:r w:rsidR="00A563BC" w:rsidRPr="0001516B">
        <w:rPr>
          <w:rFonts w:ascii="Garamond" w:hAnsi="Garamond"/>
          <w:sz w:val="24"/>
          <w:szCs w:val="28"/>
        </w:rPr>
        <w:t>2024</w:t>
      </w:r>
      <w:r w:rsidR="0065371A" w:rsidRPr="0001516B">
        <w:rPr>
          <w:rFonts w:ascii="Garamond" w:hAnsi="Garamond"/>
          <w:sz w:val="24"/>
          <w:szCs w:val="28"/>
        </w:rPr>
        <w:t xml:space="preserve">, vendosi </w:t>
      </w:r>
      <w:r w:rsidR="004E1E05" w:rsidRPr="0001516B">
        <w:rPr>
          <w:rFonts w:ascii="Garamond" w:hAnsi="Garamond"/>
          <w:sz w:val="24"/>
          <w:szCs w:val="28"/>
        </w:rPr>
        <w:t>heqjen</w:t>
      </w:r>
      <w:r w:rsidR="00F34F92" w:rsidRPr="0001516B">
        <w:rPr>
          <w:rFonts w:ascii="Garamond" w:hAnsi="Garamond"/>
          <w:sz w:val="24"/>
          <w:szCs w:val="28"/>
        </w:rPr>
        <w:t xml:space="preserve"> e zotësisë për të vepruar </w:t>
      </w:r>
      <w:r w:rsidR="004E1E05" w:rsidRPr="0001516B">
        <w:rPr>
          <w:rFonts w:ascii="Garamond" w:hAnsi="Garamond"/>
          <w:sz w:val="24"/>
          <w:szCs w:val="28"/>
        </w:rPr>
        <w:t>të shtetases</w:t>
      </w:r>
      <w:r w:rsidRPr="0001516B">
        <w:rPr>
          <w:rFonts w:ascii="Garamond" w:hAnsi="Garamond"/>
          <w:sz w:val="24"/>
          <w:szCs w:val="28"/>
        </w:rPr>
        <w:t xml:space="preserve"> </w:t>
      </w:r>
      <w:proofErr w:type="spellStart"/>
      <w:r w:rsidR="00F432D6" w:rsidRPr="0001516B">
        <w:rPr>
          <w:rFonts w:ascii="Garamond" w:hAnsi="Garamond"/>
          <w:sz w:val="24"/>
          <w:szCs w:val="28"/>
        </w:rPr>
        <w:t>Vasfije</w:t>
      </w:r>
      <w:proofErr w:type="spellEnd"/>
      <w:r w:rsidR="00F432D6" w:rsidRPr="0001516B">
        <w:rPr>
          <w:rFonts w:ascii="Garamond" w:hAnsi="Garamond"/>
          <w:sz w:val="24"/>
          <w:szCs w:val="28"/>
        </w:rPr>
        <w:t xml:space="preserve"> Shaban Bajraktari</w:t>
      </w:r>
      <w:r w:rsidR="00A563BC" w:rsidRPr="0001516B">
        <w:rPr>
          <w:rFonts w:ascii="Garamond" w:hAnsi="Garamond"/>
          <w:sz w:val="24"/>
          <w:szCs w:val="28"/>
        </w:rPr>
        <w:t>,</w:t>
      </w:r>
      <w:r w:rsidR="00503993" w:rsidRPr="0001516B">
        <w:rPr>
          <w:rFonts w:ascii="Garamond" w:hAnsi="Garamond"/>
          <w:sz w:val="24"/>
          <w:szCs w:val="28"/>
        </w:rPr>
        <w:t xml:space="preserve"> </w:t>
      </w:r>
      <w:r w:rsidR="004E1E05" w:rsidRPr="0001516B">
        <w:rPr>
          <w:rFonts w:ascii="Garamond" w:hAnsi="Garamond"/>
          <w:sz w:val="24"/>
          <w:szCs w:val="28"/>
        </w:rPr>
        <w:t>e</w:t>
      </w:r>
      <w:r w:rsidR="00A563BC" w:rsidRPr="0001516B">
        <w:rPr>
          <w:rFonts w:ascii="Garamond" w:hAnsi="Garamond"/>
          <w:sz w:val="24"/>
          <w:szCs w:val="28"/>
        </w:rPr>
        <w:t xml:space="preserve"> lindur më datë</w:t>
      </w:r>
      <w:r w:rsidRPr="0001516B">
        <w:rPr>
          <w:rFonts w:ascii="Garamond" w:hAnsi="Garamond"/>
          <w:sz w:val="24"/>
          <w:szCs w:val="28"/>
        </w:rPr>
        <w:t xml:space="preserve"> </w:t>
      </w:r>
      <w:r w:rsidR="00F432D6" w:rsidRPr="0001516B">
        <w:rPr>
          <w:rFonts w:ascii="Garamond" w:hAnsi="Garamond"/>
          <w:sz w:val="24"/>
          <w:szCs w:val="28"/>
        </w:rPr>
        <w:t>4.11</w:t>
      </w:r>
      <w:r w:rsidR="00222170" w:rsidRPr="0001516B">
        <w:rPr>
          <w:rFonts w:ascii="Garamond" w:hAnsi="Garamond"/>
          <w:sz w:val="24"/>
          <w:szCs w:val="28"/>
        </w:rPr>
        <w:t>.19</w:t>
      </w:r>
      <w:r w:rsidR="00F432D6" w:rsidRPr="0001516B">
        <w:rPr>
          <w:rFonts w:ascii="Garamond" w:hAnsi="Garamond"/>
          <w:sz w:val="24"/>
          <w:szCs w:val="28"/>
        </w:rPr>
        <w:t>39</w:t>
      </w:r>
      <w:r w:rsidR="003C32A5">
        <w:rPr>
          <w:rFonts w:ascii="Garamond" w:hAnsi="Garamond"/>
          <w:sz w:val="24"/>
          <w:szCs w:val="28"/>
        </w:rPr>
        <w:t>,</w:t>
      </w:r>
      <w:r w:rsidR="00F432D6" w:rsidRPr="0001516B">
        <w:rPr>
          <w:rFonts w:ascii="Garamond" w:hAnsi="Garamond"/>
          <w:sz w:val="24"/>
          <w:szCs w:val="28"/>
        </w:rPr>
        <w:t xml:space="preserve"> në fshatin </w:t>
      </w:r>
      <w:proofErr w:type="spellStart"/>
      <w:r w:rsidR="00F432D6" w:rsidRPr="0001516B">
        <w:rPr>
          <w:rFonts w:ascii="Garamond" w:hAnsi="Garamond"/>
          <w:sz w:val="24"/>
          <w:szCs w:val="28"/>
        </w:rPr>
        <w:t>Zogaj</w:t>
      </w:r>
      <w:proofErr w:type="spellEnd"/>
      <w:r w:rsidR="00F432D6" w:rsidRPr="0001516B">
        <w:rPr>
          <w:rFonts w:ascii="Garamond" w:hAnsi="Garamond"/>
          <w:sz w:val="24"/>
          <w:szCs w:val="28"/>
        </w:rPr>
        <w:t>, Shkodër, banuese në Bashkinë Shkodër</w:t>
      </w:r>
      <w:r w:rsidR="003C32A5">
        <w:rPr>
          <w:rFonts w:ascii="Garamond" w:hAnsi="Garamond"/>
          <w:sz w:val="24"/>
          <w:szCs w:val="28"/>
        </w:rPr>
        <w:t>, si</w:t>
      </w:r>
      <w:r w:rsidR="00F432D6" w:rsidRPr="0001516B">
        <w:rPr>
          <w:rFonts w:ascii="Garamond" w:hAnsi="Garamond"/>
          <w:sz w:val="24"/>
          <w:szCs w:val="28"/>
        </w:rPr>
        <w:t xml:space="preserve"> dhe vendosjen e saj nën kujdestarinë e shtetases </w:t>
      </w:r>
      <w:proofErr w:type="spellStart"/>
      <w:r w:rsidR="00F432D6" w:rsidRPr="0001516B">
        <w:rPr>
          <w:rFonts w:ascii="Garamond" w:hAnsi="Garamond"/>
          <w:sz w:val="24"/>
          <w:szCs w:val="28"/>
        </w:rPr>
        <w:t>Remzije</w:t>
      </w:r>
      <w:proofErr w:type="spellEnd"/>
      <w:r w:rsidR="00F432D6" w:rsidRPr="0001516B">
        <w:rPr>
          <w:rFonts w:ascii="Garamond" w:hAnsi="Garamond"/>
          <w:sz w:val="24"/>
          <w:szCs w:val="28"/>
        </w:rPr>
        <w:t xml:space="preserve"> </w:t>
      </w:r>
      <w:proofErr w:type="spellStart"/>
      <w:r w:rsidR="00F432D6" w:rsidRPr="0001516B">
        <w:rPr>
          <w:rFonts w:ascii="Garamond" w:hAnsi="Garamond"/>
          <w:sz w:val="24"/>
          <w:szCs w:val="28"/>
        </w:rPr>
        <w:t>Sytki</w:t>
      </w:r>
      <w:proofErr w:type="spellEnd"/>
      <w:r w:rsidR="00F432D6" w:rsidRPr="0001516B">
        <w:rPr>
          <w:rFonts w:ascii="Garamond" w:hAnsi="Garamond"/>
          <w:sz w:val="24"/>
          <w:szCs w:val="28"/>
        </w:rPr>
        <w:t xml:space="preserve"> Bushati.</w:t>
      </w:r>
    </w:p>
    <w:sectPr w:rsidR="00B56218" w:rsidRPr="000151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516B"/>
    <w:rsid w:val="00031098"/>
    <w:rsid w:val="000417D0"/>
    <w:rsid w:val="000427A6"/>
    <w:rsid w:val="000458EB"/>
    <w:rsid w:val="00055611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063AD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80D"/>
    <w:rsid w:val="001D3A2F"/>
    <w:rsid w:val="00204F93"/>
    <w:rsid w:val="00212880"/>
    <w:rsid w:val="00213728"/>
    <w:rsid w:val="002154C5"/>
    <w:rsid w:val="00222170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C32A5"/>
    <w:rsid w:val="003D12F1"/>
    <w:rsid w:val="003D54AD"/>
    <w:rsid w:val="003D693A"/>
    <w:rsid w:val="003E6C19"/>
    <w:rsid w:val="003F7A73"/>
    <w:rsid w:val="004052C9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4E1E05"/>
    <w:rsid w:val="00503993"/>
    <w:rsid w:val="00504AE4"/>
    <w:rsid w:val="00505829"/>
    <w:rsid w:val="00523B5F"/>
    <w:rsid w:val="005305D6"/>
    <w:rsid w:val="0055542F"/>
    <w:rsid w:val="00565774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5D8"/>
    <w:rsid w:val="008D0DF7"/>
    <w:rsid w:val="008D2BEA"/>
    <w:rsid w:val="008E44CB"/>
    <w:rsid w:val="00907BE8"/>
    <w:rsid w:val="00911028"/>
    <w:rsid w:val="00911BC2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563BC"/>
    <w:rsid w:val="00A6527C"/>
    <w:rsid w:val="00A72D95"/>
    <w:rsid w:val="00A87FE0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34F92"/>
    <w:rsid w:val="00F432D6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75CC0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845</Nr_x002e__x0020_akti>
    <Data_x0020_e_x0020_Krijimit xmlns="0e656187-b300-4fb0-8bf4-3a50f872073c">2025-01-16T13:41:10Z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2025-01-16T00:00:00Z</Date_x0020_protokolli>
    <Titulli xmlns="0e656187-b300-4fb0-8bf4-3a50f872073c">Heqja e zotësisë për të vepruar për shtetasen Vasfije Bajraktari</Titulli>
    <Modifikuesi xmlns="0e656187-b300-4fb0-8bf4-3a50f872073c">Suada.Daci</Modifikuesi>
    <Nr_x002e__x0020_prot_x0020_QBZ xmlns="0e656187-b300-4fb0-8bf4-3a50f872073c">81/1</Nr_x002e__x0020_prot_x0020_QBZ>
    <Data_x0020_e_x0020_Modifikimit xmlns="0e656187-b300-4fb0-8bf4-3a50f872073c">2025-01-16T13:56:22Z</Data_x0020_e_x0020_Modifikimit>
    <Dekretuar xmlns="0e656187-b300-4fb0-8bf4-3a50f872073c">false</Dekretuar>
    <Data xmlns="0e656187-b300-4fb0-8bf4-3a50f872073c">2024-11-14T00:00:00Z</Data>
    <Nr_x002e__x0020_protokolli_x0020_i_x0020_aktit xmlns="0e656187-b300-4fb0-8bf4-3a50f872073c">2228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3DB89D5E8D46D9939FC57C2CE5FF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3DB89D5E8D46D9939FC57C2CE5FF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FF32C9F-8784-4AF5-9604-5B646C596479}">
  <ds:schemaRefs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038BAE7-C077-40A5-BA3A-DC355F9318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370904-0C24-4D3C-BAD2-2CCE596341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0294217-24D4-4C12-99FE-E19239B2887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A9D8E1F-2ACB-4719-8F25-38B4856585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Heqja e zotësisë për të vepruar për shtetasen Vasfije Bajraktari</vt:lpstr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Heqja e zotësisë për të vepruar për shtetasen Vasfije Bajraktari</dc:title>
  <dc:creator>Entela Suli</dc:creator>
  <cp:lastModifiedBy>Fjora Cahani</cp:lastModifiedBy>
  <cp:revision>5</cp:revision>
  <dcterms:created xsi:type="dcterms:W3CDTF">2025-01-16T12:44:00Z</dcterms:created>
  <dcterms:modified xsi:type="dcterms:W3CDTF">2025-01-16T14:12:00Z</dcterms:modified>
</cp:coreProperties>
</file>