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403F9" w14:textId="37EE66B6" w:rsidR="0074076D" w:rsidRPr="00556C03" w:rsidRDefault="0074076D" w:rsidP="00B560EB">
      <w:pPr>
        <w:spacing w:after="0" w:line="240" w:lineRule="auto"/>
        <w:ind w:firstLine="284"/>
        <w:jc w:val="center"/>
        <w:rPr>
          <w:rFonts w:ascii="Garamond" w:hAnsi="Garamond"/>
          <w:b/>
          <w:sz w:val="24"/>
          <w:szCs w:val="24"/>
          <w:lang w:val="sq-AL"/>
        </w:rPr>
      </w:pPr>
      <w:r w:rsidRPr="00556C03">
        <w:rPr>
          <w:rFonts w:ascii="Garamond" w:hAnsi="Garamond"/>
          <w:b/>
          <w:sz w:val="24"/>
          <w:szCs w:val="24"/>
          <w:lang w:val="sq-AL"/>
        </w:rPr>
        <w:t>VENDIM</w:t>
      </w:r>
    </w:p>
    <w:p w14:paraId="7AC912CD" w14:textId="58C55A06" w:rsidR="000F74B6" w:rsidRPr="00556C03" w:rsidRDefault="0074076D" w:rsidP="00B560EB">
      <w:pPr>
        <w:spacing w:after="0" w:line="240" w:lineRule="auto"/>
        <w:ind w:firstLine="284"/>
        <w:jc w:val="center"/>
        <w:rPr>
          <w:rFonts w:ascii="Garamond" w:hAnsi="Garamond"/>
          <w:b/>
          <w:sz w:val="24"/>
          <w:szCs w:val="24"/>
          <w:lang w:val="sq-AL"/>
        </w:rPr>
      </w:pPr>
      <w:r w:rsidRPr="00556C03">
        <w:rPr>
          <w:rFonts w:ascii="Garamond" w:hAnsi="Garamond"/>
          <w:b/>
          <w:sz w:val="24"/>
          <w:szCs w:val="24"/>
          <w:lang w:val="sq-AL"/>
        </w:rPr>
        <w:t>Nr</w:t>
      </w:r>
      <w:r w:rsidR="00644625" w:rsidRPr="00556C03">
        <w:rPr>
          <w:rFonts w:ascii="Garamond" w:hAnsi="Garamond"/>
          <w:b/>
          <w:sz w:val="24"/>
          <w:szCs w:val="24"/>
          <w:lang w:val="sq-AL"/>
        </w:rPr>
        <w:t>.</w:t>
      </w:r>
      <w:r w:rsidR="004F3E19" w:rsidRPr="00556C03">
        <w:rPr>
          <w:rFonts w:ascii="Garamond" w:hAnsi="Garamond"/>
          <w:b/>
          <w:sz w:val="24"/>
          <w:szCs w:val="24"/>
          <w:lang w:val="sq-AL"/>
        </w:rPr>
        <w:t xml:space="preserve"> </w:t>
      </w:r>
      <w:r w:rsidR="00644625" w:rsidRPr="00556C03">
        <w:rPr>
          <w:rFonts w:ascii="Garamond" w:hAnsi="Garamond"/>
          <w:b/>
          <w:sz w:val="24"/>
          <w:szCs w:val="24"/>
          <w:lang w:val="sq-AL"/>
        </w:rPr>
        <w:t>1</w:t>
      </w:r>
      <w:r w:rsidR="0070560D" w:rsidRPr="00556C03">
        <w:rPr>
          <w:rFonts w:ascii="Garamond" w:hAnsi="Garamond"/>
          <w:b/>
          <w:sz w:val="24"/>
          <w:szCs w:val="24"/>
          <w:lang w:val="sq-AL"/>
        </w:rPr>
        <w:t>94, dat</w:t>
      </w:r>
      <w:r w:rsidR="00556C03">
        <w:rPr>
          <w:rFonts w:ascii="Garamond" w:hAnsi="Garamond"/>
          <w:b/>
          <w:sz w:val="24"/>
          <w:szCs w:val="24"/>
          <w:lang w:val="sq-AL"/>
        </w:rPr>
        <w:t>ë</w:t>
      </w:r>
      <w:r w:rsidR="0070560D" w:rsidRPr="00556C03">
        <w:rPr>
          <w:rFonts w:ascii="Garamond" w:hAnsi="Garamond"/>
          <w:b/>
          <w:sz w:val="24"/>
          <w:szCs w:val="24"/>
          <w:lang w:val="sq-AL"/>
        </w:rPr>
        <w:t xml:space="preserve"> </w:t>
      </w:r>
      <w:r w:rsidR="00644625" w:rsidRPr="00556C03">
        <w:rPr>
          <w:rFonts w:ascii="Garamond" w:hAnsi="Garamond"/>
          <w:b/>
          <w:sz w:val="24"/>
          <w:szCs w:val="24"/>
          <w:lang w:val="sq-AL"/>
        </w:rPr>
        <w:t>1</w:t>
      </w:r>
      <w:r w:rsidR="0070560D" w:rsidRPr="00556C03">
        <w:rPr>
          <w:rFonts w:ascii="Garamond" w:hAnsi="Garamond"/>
          <w:b/>
          <w:sz w:val="24"/>
          <w:szCs w:val="24"/>
          <w:lang w:val="sq-AL"/>
        </w:rPr>
        <w:t>4</w:t>
      </w:r>
      <w:r w:rsidR="00363F56" w:rsidRPr="00556C03">
        <w:rPr>
          <w:rFonts w:ascii="Garamond" w:hAnsi="Garamond"/>
          <w:b/>
          <w:sz w:val="24"/>
          <w:szCs w:val="24"/>
          <w:lang w:val="sq-AL"/>
        </w:rPr>
        <w:t>.5.2025</w:t>
      </w:r>
    </w:p>
    <w:p w14:paraId="2912748A" w14:textId="17BE6D99" w:rsidR="00B560EB" w:rsidRPr="00556C03" w:rsidRDefault="00B560EB" w:rsidP="00B560EB">
      <w:pPr>
        <w:spacing w:after="0" w:line="240" w:lineRule="auto"/>
        <w:ind w:firstLine="284"/>
        <w:rPr>
          <w:rFonts w:ascii="Garamond" w:hAnsi="Garamond"/>
          <w:b/>
          <w:sz w:val="24"/>
          <w:szCs w:val="24"/>
          <w:lang w:val="sq-AL"/>
        </w:rPr>
      </w:pPr>
    </w:p>
    <w:p w14:paraId="5AB3989C" w14:textId="209FD0E8" w:rsidR="00B560EB" w:rsidRPr="00556C03" w:rsidRDefault="00B560EB" w:rsidP="00B560EB">
      <w:pPr>
        <w:autoSpaceDE w:val="0"/>
        <w:autoSpaceDN w:val="0"/>
        <w:adjustRightInd w:val="0"/>
        <w:spacing w:after="0" w:line="240" w:lineRule="auto"/>
        <w:ind w:firstLine="284"/>
        <w:jc w:val="center"/>
        <w:rPr>
          <w:rFonts w:ascii="Garamond" w:hAnsi="Garamond" w:cs="Calibri"/>
          <w:color w:val="000000"/>
          <w:sz w:val="24"/>
          <w:szCs w:val="24"/>
          <w:lang w:val="sq-AL"/>
        </w:rPr>
      </w:pPr>
      <w:r w:rsidRPr="00556C03">
        <w:rPr>
          <w:rFonts w:ascii="Garamond" w:hAnsi="Garamond" w:cs="Times New Roman"/>
          <w:b/>
          <w:bCs/>
          <w:color w:val="000000"/>
          <w:sz w:val="24"/>
          <w:szCs w:val="24"/>
          <w:lang w:val="sq-AL"/>
        </w:rPr>
        <w:t>NË EMËR TË REPUBLIKËS</w:t>
      </w:r>
    </w:p>
    <w:p w14:paraId="36F289F7" w14:textId="77777777" w:rsidR="00B560EB" w:rsidRPr="00E82392" w:rsidRDefault="00B560EB" w:rsidP="00B560EB">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E82392">
        <w:rPr>
          <w:rFonts w:ascii="Garamond" w:hAnsi="Garamond" w:cs="Times New Roman"/>
          <w:i/>
          <w:iCs/>
          <w:color w:val="000000"/>
          <w:sz w:val="24"/>
          <w:szCs w:val="24"/>
          <w:lang w:val="sq-AL"/>
        </w:rPr>
        <w:t>(</w:t>
      </w:r>
      <w:r w:rsidRPr="00E82392">
        <w:rPr>
          <w:rFonts w:ascii="Garamond" w:hAnsi="Garamond" w:cs="Times New Roman"/>
          <w:b/>
          <w:bCs/>
          <w:i/>
          <w:iCs/>
          <w:color w:val="000000"/>
          <w:sz w:val="24"/>
          <w:szCs w:val="24"/>
          <w:lang w:val="sq-AL"/>
        </w:rPr>
        <w:t>Për fillimin e procedurës së falimentimit</w:t>
      </w:r>
      <w:r w:rsidRPr="00E82392">
        <w:rPr>
          <w:rFonts w:ascii="Garamond" w:hAnsi="Garamond" w:cs="Times New Roman"/>
          <w:i/>
          <w:iCs/>
          <w:color w:val="000000"/>
          <w:sz w:val="24"/>
          <w:szCs w:val="24"/>
          <w:lang w:val="sq-AL"/>
        </w:rPr>
        <w:t>)</w:t>
      </w:r>
    </w:p>
    <w:p w14:paraId="11A394C9" w14:textId="77777777"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p>
    <w:p w14:paraId="4B8FA482" w14:textId="77777777"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Gjykata e Shkallës së Parë e Juridiksionit të Përgjithshëm Elbasan e përbërë nga:</w:t>
      </w:r>
    </w:p>
    <w:p w14:paraId="7CDDD324" w14:textId="05D3FB16" w:rsidR="00B560EB" w:rsidRPr="00556C03" w:rsidRDefault="00B560EB" w:rsidP="00B560EB">
      <w:pPr>
        <w:autoSpaceDE w:val="0"/>
        <w:autoSpaceDN w:val="0"/>
        <w:adjustRightInd w:val="0"/>
        <w:spacing w:after="0" w:line="240" w:lineRule="auto"/>
        <w:ind w:firstLine="284"/>
        <w:rPr>
          <w:rFonts w:ascii="Garamond" w:hAnsi="Garamond" w:cs="Times New Roman"/>
          <w:bCs/>
          <w:color w:val="000000"/>
          <w:sz w:val="24"/>
          <w:szCs w:val="24"/>
          <w:lang w:val="sq-AL"/>
        </w:rPr>
      </w:pPr>
      <w:r w:rsidRPr="00556C03">
        <w:rPr>
          <w:rFonts w:ascii="Garamond" w:hAnsi="Garamond" w:cs="Times New Roman"/>
          <w:bCs/>
          <w:color w:val="000000"/>
          <w:sz w:val="24"/>
          <w:szCs w:val="24"/>
          <w:lang w:val="sq-AL"/>
        </w:rPr>
        <w:t>GJYQTAR: Ardit Kuka</w:t>
      </w:r>
    </w:p>
    <w:p w14:paraId="64F9F9FF" w14:textId="1499EDFD"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Asistuar nga sekretare gjyqësore </w:t>
      </w:r>
      <w:r w:rsidR="004F3E19"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Erisa Çili, në Elbasan, sot</w:t>
      </w:r>
      <w:r w:rsidR="004F3E19"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më datë 14.5.2025, në seancë gjyqësore publike, mori në shqyrtim çështjen civile, që i përket:</w:t>
      </w:r>
    </w:p>
    <w:p w14:paraId="2FD74BF5" w14:textId="7743B789"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bCs/>
          <w:color w:val="000000"/>
          <w:sz w:val="24"/>
          <w:szCs w:val="24"/>
          <w:lang w:val="sq-AL"/>
        </w:rPr>
        <w:t>KËRKUES:</w:t>
      </w:r>
      <w:r w:rsidR="004F3E19"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w:t>
      </w:r>
      <w:r w:rsidRPr="00556C03">
        <w:rPr>
          <w:rFonts w:ascii="Garamond" w:hAnsi="Garamond" w:cs="Times New Roman"/>
          <w:bCs/>
          <w:color w:val="000000"/>
          <w:sz w:val="24"/>
          <w:szCs w:val="24"/>
          <w:lang w:val="sq-AL"/>
        </w:rPr>
        <w:t>Raiffeisen Bank</w:t>
      </w:r>
      <w:r w:rsidR="00331375" w:rsidRPr="00556C03">
        <w:rPr>
          <w:rFonts w:ascii="Garamond" w:hAnsi="Garamond" w:cs="Times New Roman"/>
          <w:bCs/>
          <w:color w:val="000000"/>
          <w:sz w:val="24"/>
          <w:szCs w:val="24"/>
          <w:lang w:val="sq-AL"/>
        </w:rPr>
        <w:t>”</w:t>
      </w:r>
      <w:r w:rsidRPr="00556C03">
        <w:rPr>
          <w:rFonts w:ascii="Garamond" w:hAnsi="Garamond" w:cs="Times New Roman"/>
          <w:bCs/>
          <w:color w:val="000000"/>
          <w:sz w:val="24"/>
          <w:szCs w:val="24"/>
          <w:lang w:val="sq-AL"/>
        </w:rPr>
        <w:t xml:space="preserve"> sh.a.,</w:t>
      </w:r>
      <w:r w:rsidRPr="00556C03">
        <w:rPr>
          <w:rFonts w:ascii="Garamond" w:hAnsi="Garamond" w:cs="Times New Roman"/>
          <w:color w:val="000000"/>
          <w:sz w:val="24"/>
          <w:szCs w:val="24"/>
          <w:lang w:val="sq-AL"/>
        </w:rPr>
        <w:t xml:space="preserve"> shoqëri aksionare, me seli në Rrugën e Kavajës</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Tiranë, me administrator </w:t>
      </w:r>
      <w:r w:rsidR="004F3E19"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Alexander Zsolnai, përfaqësuar me autorizim nga </w:t>
      </w:r>
      <w:r w:rsidR="004F3E19" w:rsidRPr="00556C03">
        <w:rPr>
          <w:rFonts w:ascii="Garamond" w:hAnsi="Garamond" w:cs="Times New Roman"/>
          <w:color w:val="000000"/>
          <w:sz w:val="24"/>
          <w:szCs w:val="24"/>
          <w:lang w:val="sq-AL"/>
        </w:rPr>
        <w:t>a</w:t>
      </w:r>
      <w:r w:rsidRPr="00556C03">
        <w:rPr>
          <w:rFonts w:ascii="Garamond" w:hAnsi="Garamond" w:cs="Times New Roman"/>
          <w:color w:val="000000"/>
          <w:sz w:val="24"/>
          <w:szCs w:val="24"/>
          <w:lang w:val="sq-AL"/>
        </w:rPr>
        <w:t xml:space="preserve">v. Edison Harizaj, i zgjedhur me Prokurën e </w:t>
      </w:r>
      <w:r w:rsidR="004F3E19" w:rsidRPr="00556C03">
        <w:rPr>
          <w:rFonts w:ascii="Garamond" w:hAnsi="Garamond" w:cs="Times New Roman"/>
          <w:color w:val="000000"/>
          <w:sz w:val="24"/>
          <w:szCs w:val="24"/>
          <w:lang w:val="sq-AL"/>
        </w:rPr>
        <w:t xml:space="preserve">Posaçme, </w:t>
      </w:r>
      <w:r w:rsidRPr="00556C03">
        <w:rPr>
          <w:rFonts w:ascii="Garamond" w:hAnsi="Garamond" w:cs="Times New Roman"/>
          <w:color w:val="000000"/>
          <w:sz w:val="24"/>
          <w:szCs w:val="24"/>
          <w:lang w:val="sq-AL"/>
        </w:rPr>
        <w:t>datë 27.3.2025</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lëshuar nga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9F5879"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p>
    <w:p w14:paraId="4A6857A6" w14:textId="26814FC3"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bCs/>
          <w:color w:val="000000"/>
          <w:sz w:val="24"/>
          <w:szCs w:val="24"/>
          <w:lang w:val="sq-AL"/>
        </w:rPr>
        <w:t>OBJEKTI:</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Hapjen e procedurave të falimentimit për shoqërinë tregtare “</w:t>
      </w:r>
      <w:r w:rsidR="00DB44F7"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 sh.p.k., NIPT K62912202U, me seli n</w:t>
      </w:r>
      <w:r w:rsidR="00DB44F7"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DB44F7" w:rsidRPr="00556C03">
        <w:rPr>
          <w:rFonts w:ascii="Garamond" w:hAnsi="Garamond" w:cs="Times New Roman"/>
          <w:color w:val="000000"/>
          <w:sz w:val="24"/>
          <w:szCs w:val="24"/>
          <w:lang w:val="sq-AL"/>
        </w:rPr>
        <w:t>lagjen</w:t>
      </w:r>
      <w:r w:rsidRPr="00556C03">
        <w:rPr>
          <w:rFonts w:ascii="Garamond" w:hAnsi="Garamond" w:cs="Times New Roman"/>
          <w:color w:val="000000"/>
          <w:sz w:val="24"/>
          <w:szCs w:val="24"/>
          <w:lang w:val="sq-AL"/>
        </w:rPr>
        <w:t xml:space="preserve"> </w:t>
      </w:r>
      <w:r w:rsidR="00DB44F7"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28 N</w:t>
      </w:r>
      <w:r w:rsidR="00DB44F7"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ntori</w:t>
      </w:r>
      <w:r w:rsidR="00DB44F7"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autostrada Elbasan</w:t>
      </w:r>
      <w:r w:rsidR="000A43B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Metalurgji, Qendra </w:t>
      </w:r>
      <w:r w:rsidR="00DB44F7" w:rsidRPr="00556C03">
        <w:rPr>
          <w:rFonts w:ascii="Garamond" w:hAnsi="Garamond" w:cs="Times New Roman"/>
          <w:color w:val="000000"/>
          <w:sz w:val="24"/>
          <w:szCs w:val="24"/>
          <w:lang w:val="sq-AL"/>
        </w:rPr>
        <w:t xml:space="preserve">Tregtare </w:t>
      </w:r>
      <w:r w:rsidRPr="00556C03">
        <w:rPr>
          <w:rFonts w:ascii="Garamond" w:hAnsi="Garamond" w:cs="Times New Roman"/>
          <w:color w:val="000000"/>
          <w:sz w:val="24"/>
          <w:szCs w:val="24"/>
          <w:lang w:val="sq-AL"/>
        </w:rPr>
        <w:t>“</w:t>
      </w:r>
      <w:r w:rsidR="00C070DC"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administrator </w:t>
      </w:r>
      <w:r w:rsidR="00DB44F7"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Kadri Mehalla.</w:t>
      </w:r>
    </w:p>
    <w:p w14:paraId="6C3FD87E" w14:textId="12D57269" w:rsidR="00B560EB" w:rsidRPr="00556C03" w:rsidRDefault="00BF772D" w:rsidP="00B560EB">
      <w:pPr>
        <w:autoSpaceDE w:val="0"/>
        <w:autoSpaceDN w:val="0"/>
        <w:adjustRightInd w:val="0"/>
        <w:spacing w:after="0" w:line="240" w:lineRule="auto"/>
        <w:ind w:firstLine="284"/>
        <w:jc w:val="both"/>
        <w:rPr>
          <w:rFonts w:ascii="Garamond" w:hAnsi="Garamond" w:cs="Calibri"/>
          <w:bCs/>
          <w:color w:val="000000"/>
          <w:sz w:val="24"/>
          <w:szCs w:val="24"/>
          <w:lang w:val="sq-AL"/>
        </w:rPr>
      </w:pPr>
      <w:r w:rsidRPr="00556C03">
        <w:rPr>
          <w:rFonts w:ascii="Garamond" w:hAnsi="Garamond" w:cs="Times New Roman"/>
          <w:bCs/>
          <w:color w:val="000000"/>
          <w:sz w:val="24"/>
          <w:szCs w:val="24"/>
          <w:lang w:val="sq-AL"/>
        </w:rPr>
        <w:t>PALË PJESËMARRËSE</w:t>
      </w:r>
      <w:r w:rsidRPr="00556C03">
        <w:rPr>
          <w:rFonts w:ascii="Garamond" w:hAnsi="Garamond" w:cs="Times New Roman"/>
          <w:color w:val="000000"/>
          <w:sz w:val="24"/>
          <w:szCs w:val="24"/>
          <w:lang w:val="sq-AL"/>
        </w:rPr>
        <w:t xml:space="preserve">: </w:t>
      </w:r>
      <w:r w:rsidR="00B560EB" w:rsidRPr="00556C03">
        <w:rPr>
          <w:rFonts w:ascii="Garamond" w:hAnsi="Garamond" w:cs="Times New Roman"/>
          <w:bCs/>
          <w:color w:val="000000"/>
          <w:sz w:val="24"/>
          <w:szCs w:val="24"/>
          <w:lang w:val="sq-AL"/>
        </w:rPr>
        <w:t>1. Shoqëria tregtare “ORTI” sh.p.k</w:t>
      </w:r>
      <w:r w:rsidR="00B560EB" w:rsidRPr="00556C03">
        <w:rPr>
          <w:rFonts w:ascii="Garamond" w:hAnsi="Garamond" w:cs="Times New Roman"/>
          <w:color w:val="000000"/>
          <w:sz w:val="24"/>
          <w:szCs w:val="24"/>
          <w:lang w:val="sq-AL"/>
        </w:rPr>
        <w:t>., NIPT K62912202U, me seli n</w:t>
      </w:r>
      <w:r w:rsidR="00DB44F7" w:rsidRPr="00556C03">
        <w:rPr>
          <w:rFonts w:ascii="Garamond" w:hAnsi="Garamond" w:cs="Times New Roman"/>
          <w:color w:val="000000"/>
          <w:sz w:val="24"/>
          <w:szCs w:val="24"/>
          <w:lang w:val="sq-AL"/>
        </w:rPr>
        <w:t>ë</w:t>
      </w:r>
      <w:r w:rsidR="00B560EB" w:rsidRPr="00556C03">
        <w:rPr>
          <w:rFonts w:ascii="Garamond" w:hAnsi="Garamond" w:cs="Times New Roman"/>
          <w:color w:val="000000"/>
          <w:sz w:val="24"/>
          <w:szCs w:val="24"/>
          <w:lang w:val="sq-AL"/>
        </w:rPr>
        <w:t xml:space="preserve"> </w:t>
      </w:r>
      <w:r w:rsidR="00DB44F7" w:rsidRPr="00556C03">
        <w:rPr>
          <w:rFonts w:ascii="Garamond" w:hAnsi="Garamond" w:cs="Times New Roman"/>
          <w:color w:val="000000"/>
          <w:sz w:val="24"/>
          <w:szCs w:val="24"/>
          <w:lang w:val="sq-AL"/>
        </w:rPr>
        <w:t>lagjen “</w:t>
      </w:r>
      <w:r w:rsidR="00B560EB" w:rsidRPr="00556C03">
        <w:rPr>
          <w:rFonts w:ascii="Garamond" w:hAnsi="Garamond" w:cs="Times New Roman"/>
          <w:color w:val="000000"/>
          <w:sz w:val="24"/>
          <w:szCs w:val="24"/>
          <w:lang w:val="sq-AL"/>
        </w:rPr>
        <w:t>28 N</w:t>
      </w:r>
      <w:r w:rsidR="00DB44F7" w:rsidRPr="00556C03">
        <w:rPr>
          <w:rFonts w:ascii="Garamond" w:hAnsi="Garamond" w:cs="Times New Roman"/>
          <w:color w:val="000000"/>
          <w:sz w:val="24"/>
          <w:szCs w:val="24"/>
          <w:lang w:val="sq-AL"/>
        </w:rPr>
        <w:t>ë</w:t>
      </w:r>
      <w:r w:rsidR="00B560EB" w:rsidRPr="00556C03">
        <w:rPr>
          <w:rFonts w:ascii="Garamond" w:hAnsi="Garamond" w:cs="Times New Roman"/>
          <w:color w:val="000000"/>
          <w:sz w:val="24"/>
          <w:szCs w:val="24"/>
          <w:lang w:val="sq-AL"/>
        </w:rPr>
        <w:t>ntori</w:t>
      </w:r>
      <w:r w:rsidR="00DB44F7"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autostrada Elbasan</w:t>
      </w:r>
      <w:r w:rsidR="00DB44F7"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xml:space="preserve">Metalurgji, Qendra </w:t>
      </w:r>
      <w:r w:rsidRPr="00556C03">
        <w:rPr>
          <w:rFonts w:ascii="Garamond" w:hAnsi="Garamond" w:cs="Times New Roman"/>
          <w:color w:val="000000"/>
          <w:sz w:val="24"/>
          <w:szCs w:val="24"/>
          <w:lang w:val="sq-AL"/>
        </w:rPr>
        <w:t xml:space="preserve">Tregtare </w:t>
      </w:r>
      <w:r w:rsidR="00B560E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B560E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përfaqësuar</w:t>
      </w:r>
      <w:r w:rsidR="00B560EB" w:rsidRPr="00556C03">
        <w:rPr>
          <w:rFonts w:ascii="Garamond" w:hAnsi="Garamond" w:cs="Times New Roman"/>
          <w:color w:val="000000"/>
          <w:sz w:val="24"/>
          <w:szCs w:val="24"/>
          <w:lang w:val="sq-AL"/>
        </w:rPr>
        <w:t xml:space="preserve"> nga administratori </w:t>
      </w:r>
      <w:r w:rsidRPr="00556C03">
        <w:rPr>
          <w:rFonts w:ascii="Garamond" w:hAnsi="Garamond" w:cs="Times New Roman"/>
          <w:color w:val="000000"/>
          <w:sz w:val="24"/>
          <w:szCs w:val="24"/>
          <w:lang w:val="sq-AL"/>
        </w:rPr>
        <w:t>z</w:t>
      </w:r>
      <w:r w:rsidR="00B560EB" w:rsidRPr="00556C03">
        <w:rPr>
          <w:rFonts w:ascii="Garamond" w:hAnsi="Garamond" w:cs="Times New Roman"/>
          <w:color w:val="000000"/>
          <w:sz w:val="24"/>
          <w:szCs w:val="24"/>
          <w:lang w:val="sq-AL"/>
        </w:rPr>
        <w:t xml:space="preserve">. Kadri Mehalla dhe </w:t>
      </w:r>
      <w:r w:rsidRPr="00556C03">
        <w:rPr>
          <w:rFonts w:ascii="Garamond" w:hAnsi="Garamond" w:cs="Times New Roman"/>
          <w:color w:val="000000"/>
          <w:sz w:val="24"/>
          <w:szCs w:val="24"/>
          <w:lang w:val="sq-AL"/>
        </w:rPr>
        <w:t>a</w:t>
      </w:r>
      <w:r w:rsidR="00B560EB" w:rsidRPr="00556C03">
        <w:rPr>
          <w:rFonts w:ascii="Garamond" w:hAnsi="Garamond" w:cs="Times New Roman"/>
          <w:color w:val="000000"/>
          <w:sz w:val="24"/>
          <w:szCs w:val="24"/>
          <w:lang w:val="sq-AL"/>
        </w:rPr>
        <w:t>v. Ervis Qytyku, i zgjedhur me deklarim në seancë</w:t>
      </w:r>
      <w:r w:rsidR="00B560EB" w:rsidRPr="00556C03">
        <w:rPr>
          <w:rFonts w:ascii="Garamond" w:hAnsi="Garamond" w:cs="Calibri"/>
          <w:color w:val="000000"/>
          <w:sz w:val="24"/>
          <w:szCs w:val="24"/>
          <w:lang w:val="sq-AL"/>
        </w:rPr>
        <w:t>.</w:t>
      </w:r>
    </w:p>
    <w:p w14:paraId="6861563A" w14:textId="1CB00D2A"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Calibri"/>
          <w:color w:val="000000"/>
          <w:sz w:val="24"/>
          <w:szCs w:val="24"/>
          <w:lang w:val="sq-AL"/>
        </w:rPr>
        <w:t xml:space="preserve"> </w:t>
      </w:r>
      <w:r w:rsidRPr="00556C03">
        <w:rPr>
          <w:rFonts w:ascii="Garamond" w:hAnsi="Garamond" w:cs="Times New Roman"/>
          <w:bCs/>
          <w:color w:val="000000"/>
          <w:sz w:val="24"/>
          <w:szCs w:val="24"/>
          <w:lang w:val="sq-AL"/>
        </w:rPr>
        <w:t>2. Znj. Anida Nuri, administratorja e përkohshme mbikëqyrëse</w:t>
      </w:r>
      <w:r w:rsidRPr="00556C03">
        <w:rPr>
          <w:rFonts w:ascii="Garamond" w:hAnsi="Garamond" w:cs="Times New Roman"/>
          <w:color w:val="000000"/>
          <w:sz w:val="24"/>
          <w:szCs w:val="24"/>
          <w:lang w:val="sq-AL"/>
        </w:rPr>
        <w:t xml:space="preserve"> e </w:t>
      </w:r>
      <w:r w:rsidR="00BF772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BF772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caktuar me </w:t>
      </w:r>
      <w:r w:rsidR="00BF772D" w:rsidRPr="00556C03">
        <w:rPr>
          <w:rFonts w:ascii="Garamond" w:hAnsi="Garamond" w:cs="Times New Roman"/>
          <w:color w:val="000000"/>
          <w:sz w:val="24"/>
          <w:szCs w:val="24"/>
          <w:lang w:val="sq-AL"/>
        </w:rPr>
        <w:t xml:space="preserve">vendimin </w:t>
      </w:r>
      <w:r w:rsidRPr="00556C03">
        <w:rPr>
          <w:rFonts w:ascii="Garamond" w:hAnsi="Garamond" w:cs="Times New Roman"/>
          <w:color w:val="000000"/>
          <w:sz w:val="24"/>
          <w:szCs w:val="24"/>
          <w:lang w:val="sq-AL"/>
        </w:rPr>
        <w:t>datë 4.4.2025 të GJSHJP Elbasan</w:t>
      </w:r>
    </w:p>
    <w:p w14:paraId="2379F581" w14:textId="1210A54B"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bCs/>
          <w:color w:val="000000"/>
          <w:sz w:val="24"/>
          <w:szCs w:val="24"/>
          <w:lang w:val="sq-AL"/>
        </w:rPr>
        <w:t>BAZA LIGJORE:</w:t>
      </w:r>
      <w:r w:rsidR="004F3E19" w:rsidRPr="00556C03">
        <w:rPr>
          <w:rFonts w:ascii="Garamond" w:hAnsi="Garamond" w:cs="Times New Roman"/>
          <w:bCs/>
          <w:color w:val="000000"/>
          <w:sz w:val="24"/>
          <w:szCs w:val="24"/>
          <w:lang w:val="sq-AL"/>
        </w:rPr>
        <w:t xml:space="preserve"> </w:t>
      </w:r>
      <w:r w:rsidRPr="00556C03">
        <w:rPr>
          <w:rFonts w:ascii="Garamond" w:hAnsi="Garamond" w:cs="Times New Roman"/>
          <w:color w:val="000000"/>
          <w:sz w:val="24"/>
          <w:szCs w:val="24"/>
          <w:lang w:val="sq-AL"/>
        </w:rPr>
        <w:t>Nenet 13, 14, 15, 17, të ligjit nr. 110/2016, datë 27.10.2016</w:t>
      </w:r>
      <w:r w:rsidR="00EC4FFE"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falimentimin”. Nen</w:t>
      </w:r>
      <w:r w:rsidR="00EC4FFE" w:rsidRPr="00556C03">
        <w:rPr>
          <w:rFonts w:ascii="Garamond" w:hAnsi="Garamond" w:cs="Times New Roman"/>
          <w:color w:val="000000"/>
          <w:sz w:val="24"/>
          <w:szCs w:val="24"/>
          <w:lang w:val="sq-AL"/>
        </w:rPr>
        <w:t>et</w:t>
      </w:r>
      <w:r w:rsidRPr="00556C03">
        <w:rPr>
          <w:rFonts w:ascii="Garamond" w:hAnsi="Garamond" w:cs="Times New Roman"/>
          <w:color w:val="000000"/>
          <w:sz w:val="24"/>
          <w:szCs w:val="24"/>
          <w:lang w:val="sq-AL"/>
        </w:rPr>
        <w:t xml:space="preserve"> 41, 42, 153 dhe 334 e vijues</w:t>
      </w:r>
      <w:r w:rsidR="00EC4FFE" w:rsidRPr="00556C03">
        <w:rPr>
          <w:rFonts w:ascii="Garamond" w:hAnsi="Garamond" w:cs="Times New Roman"/>
          <w:color w:val="000000"/>
          <w:sz w:val="24"/>
          <w:szCs w:val="24"/>
          <w:lang w:val="sq-AL"/>
        </w:rPr>
        <w:t>e</w:t>
      </w:r>
      <w:r w:rsidRPr="00556C03">
        <w:rPr>
          <w:rFonts w:ascii="Garamond" w:hAnsi="Garamond" w:cs="Times New Roman"/>
          <w:color w:val="000000"/>
          <w:sz w:val="24"/>
          <w:szCs w:val="24"/>
          <w:lang w:val="sq-AL"/>
        </w:rPr>
        <w:t xml:space="preserve"> të Kodit të Procedurës Civile. </w:t>
      </w:r>
    </w:p>
    <w:p w14:paraId="6724998D" w14:textId="52AB86A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Gjykata e Shkallës së Parë e Juridiksionit të Përgjithshëm Elbasan, pasi administroi provat</w:t>
      </w:r>
      <w:r w:rsidRPr="00556C03">
        <w:rPr>
          <w:rFonts w:ascii="Garamond" w:hAnsi="Garamond" w:cs="Calibri"/>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shqyrtoi çështjen në tërësi, si dhe dëgjoi pretendimet e palëve, të cilët kërkuan:</w:t>
      </w:r>
    </w:p>
    <w:p w14:paraId="02239F80" w14:textId="3E04BC9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 xml:space="preserve">Përfaqësuesi i kreditorit, kërkuesit </w:t>
      </w:r>
      <w:r w:rsidR="00331375"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Raiffeisen Bank</w:t>
      </w:r>
      <w:r w:rsidR="00331375"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sh.a</w:t>
      </w:r>
      <w:r w:rsidR="00BD7567" w:rsidRPr="000A43B0">
        <w:rPr>
          <w:rFonts w:ascii="Garamond" w:hAnsi="Garamond" w:cs="Times New Roman"/>
          <w:i/>
          <w:iCs/>
          <w:color w:val="000000"/>
          <w:sz w:val="24"/>
          <w:szCs w:val="24"/>
          <w:lang w:val="sq-AL"/>
        </w:rPr>
        <w:t>.</w:t>
      </w:r>
      <w:r w:rsidRPr="000A43B0">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Hapjen e procedurës së falimentimit. Provohet se shoqëria </w:t>
      </w:r>
      <w:r w:rsidR="00BD7567"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 xml:space="preserve"> sh.p.k</w:t>
      </w:r>
      <w:r w:rsidR="00BD7567"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është në paaftësi paguese dhe aktivet e saj nuk mbulojnë detyrimet. Referuar nenit 16 të </w:t>
      </w:r>
      <w:r w:rsidR="00BD7567"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w:t>
      </w:r>
      <w:r w:rsidR="000A43B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gjendja e paaftësisë paguese prezumohet</w:t>
      </w:r>
      <w:r w:rsidR="00D8442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në qoftë se kreditori ka dështuar në ekzekutimin e një detyrimi në një procedurë të ekzekutimit të detyrueshëm gjatë periudhës së ekzekutimit vullnetar. Gjithashtu</w:t>
      </w:r>
      <w:r w:rsidR="00BD7567"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administratorja e përkohshme ka rekomanduar hapjen e procedurës së falimentimit.</w:t>
      </w:r>
    </w:p>
    <w:p w14:paraId="2BAAACD8" w14:textId="09827422"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 xml:space="preserve">Administratorja e përkohshme mbikëqyrëse </w:t>
      </w:r>
      <w:r w:rsidR="00BD7567" w:rsidRPr="00556C03">
        <w:rPr>
          <w:rFonts w:ascii="Garamond" w:hAnsi="Garamond" w:cs="Times New Roman"/>
          <w:i/>
          <w:iCs/>
          <w:color w:val="000000"/>
          <w:sz w:val="24"/>
          <w:szCs w:val="24"/>
          <w:lang w:val="sq-AL"/>
        </w:rPr>
        <w:t>znj</w:t>
      </w:r>
      <w:r w:rsidRPr="00556C03">
        <w:rPr>
          <w:rFonts w:ascii="Garamond" w:hAnsi="Garamond" w:cs="Times New Roman"/>
          <w:i/>
          <w:iCs/>
          <w:color w:val="000000"/>
          <w:sz w:val="24"/>
          <w:szCs w:val="24"/>
          <w:lang w:val="sq-AL"/>
        </w:rPr>
        <w:t>. Anida Nuri</w:t>
      </w:r>
      <w:r w:rsidRPr="00556C03">
        <w:rPr>
          <w:rFonts w:ascii="Garamond" w:hAnsi="Garamond" w:cs="Times New Roman"/>
          <w:color w:val="000000"/>
          <w:sz w:val="24"/>
          <w:szCs w:val="24"/>
          <w:lang w:val="sq-AL"/>
        </w:rPr>
        <w:t xml:space="preserve">: Të çelet procedura e falimentimit. Nga </w:t>
      </w:r>
      <w:r w:rsidR="00BD7567" w:rsidRPr="00556C03">
        <w:rPr>
          <w:rFonts w:ascii="Garamond" w:hAnsi="Garamond" w:cs="Times New Roman"/>
          <w:color w:val="000000"/>
          <w:sz w:val="24"/>
          <w:szCs w:val="24"/>
          <w:lang w:val="sq-AL"/>
        </w:rPr>
        <w:t xml:space="preserve">raporti </w:t>
      </w:r>
      <w:r w:rsidRPr="00556C03">
        <w:rPr>
          <w:rFonts w:ascii="Garamond" w:hAnsi="Garamond" w:cs="Times New Roman"/>
          <w:color w:val="000000"/>
          <w:sz w:val="24"/>
          <w:szCs w:val="24"/>
          <w:lang w:val="sq-AL"/>
        </w:rPr>
        <w:t>datë 28.4.2025 rezulton se shoqëria është në paaftësi paguese. Aktiviteti tregtar është mbyllur që në vitin 2018.</w:t>
      </w:r>
    </w:p>
    <w:p w14:paraId="4DB5AEEA" w14:textId="6C2075C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i/>
          <w:iCs/>
          <w:color w:val="000000"/>
          <w:sz w:val="24"/>
          <w:szCs w:val="24"/>
          <w:lang w:val="sq-AL"/>
        </w:rPr>
        <w:t xml:space="preserve">Përfaqësuesi i shoqërisë tregtare “ORTI” sh.p.k., administratori </w:t>
      </w:r>
      <w:r w:rsidR="00BD7567" w:rsidRPr="00556C03">
        <w:rPr>
          <w:rFonts w:ascii="Garamond" w:hAnsi="Garamond" w:cs="Times New Roman"/>
          <w:i/>
          <w:iCs/>
          <w:color w:val="000000"/>
          <w:sz w:val="24"/>
          <w:szCs w:val="24"/>
          <w:lang w:val="sq-AL"/>
        </w:rPr>
        <w:t>z</w:t>
      </w:r>
      <w:r w:rsidRPr="00556C03">
        <w:rPr>
          <w:rFonts w:ascii="Garamond" w:hAnsi="Garamond" w:cs="Times New Roman"/>
          <w:i/>
          <w:iCs/>
          <w:color w:val="000000"/>
          <w:sz w:val="24"/>
          <w:szCs w:val="24"/>
          <w:lang w:val="sq-AL"/>
        </w:rPr>
        <w:t xml:space="preserve">. Kadri Mëhalla dhe </w:t>
      </w:r>
      <w:r w:rsidR="00BD7567" w:rsidRPr="00556C03">
        <w:rPr>
          <w:rFonts w:ascii="Garamond" w:hAnsi="Garamond" w:cs="Times New Roman"/>
          <w:i/>
          <w:iCs/>
          <w:color w:val="000000"/>
          <w:sz w:val="24"/>
          <w:szCs w:val="24"/>
          <w:lang w:val="sq-AL"/>
        </w:rPr>
        <w:t>av</w:t>
      </w:r>
      <w:r w:rsidRPr="00556C03">
        <w:rPr>
          <w:rFonts w:ascii="Garamond" w:hAnsi="Garamond" w:cs="Times New Roman"/>
          <w:i/>
          <w:iCs/>
          <w:color w:val="000000"/>
          <w:sz w:val="24"/>
          <w:szCs w:val="24"/>
          <w:lang w:val="sq-AL"/>
        </w:rPr>
        <w:t>. Ervis Qytyku</w:t>
      </w:r>
      <w:r w:rsidRPr="00556C03">
        <w:rPr>
          <w:rFonts w:ascii="Garamond" w:hAnsi="Garamond" w:cs="Times New Roman"/>
          <w:color w:val="000000"/>
          <w:sz w:val="24"/>
          <w:szCs w:val="24"/>
          <w:lang w:val="sq-AL"/>
        </w:rPr>
        <w:t>: Rrëzimin e kërkesës për hapjen e procedurës së falimentimit. Shoqëria është në gjendje aftësi</w:t>
      </w:r>
      <w:r w:rsidR="00D84420">
        <w:rPr>
          <w:rFonts w:ascii="Garamond" w:hAnsi="Garamond" w:cs="Times New Roman"/>
          <w:color w:val="000000"/>
          <w:sz w:val="24"/>
          <w:szCs w:val="24"/>
          <w:lang w:val="sq-AL"/>
        </w:rPr>
        <w:t>e</w:t>
      </w:r>
      <w:r w:rsidRPr="00556C03">
        <w:rPr>
          <w:rFonts w:ascii="Garamond" w:hAnsi="Garamond" w:cs="Times New Roman"/>
          <w:color w:val="000000"/>
          <w:sz w:val="24"/>
          <w:szCs w:val="24"/>
          <w:lang w:val="sq-AL"/>
        </w:rPr>
        <w:t xml:space="preserve"> paguese. Pasuritë e saj dhe konkretisht objekti në pronësi të shoqërisë, ku ushtrohet aktiviteti</w:t>
      </w:r>
      <w:r w:rsidR="0008509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vlerë që tejkalon detyrimet. Borxhet e shoqërisë janë akumuluar</w:t>
      </w:r>
      <w:r w:rsidR="00BD7567"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shkak të një dënimi me gjobë nga administrata tatimore, e cila ka nxjerrë urdhër bllokimi për pasuritë e shoqërisë. Kund</w:t>
      </w:r>
      <w:r w:rsidR="00BD7567"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rvajtja administrative gjobë, penalitete dhe kamatëvonesa janë ankimuar në gjykatën administrative. </w:t>
      </w:r>
    </w:p>
    <w:p w14:paraId="27D26B6A"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042CAF" w14:textId="305429C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56C03">
        <w:rPr>
          <w:rFonts w:ascii="Garamond" w:hAnsi="Garamond" w:cs="Times New Roman"/>
          <w:color w:val="000000"/>
          <w:sz w:val="24"/>
          <w:szCs w:val="24"/>
          <w:lang w:val="sq-AL"/>
        </w:rPr>
        <w:t>VËREN:</w:t>
      </w:r>
    </w:p>
    <w:p w14:paraId="11332213" w14:textId="0438B784"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56C03">
        <w:rPr>
          <w:rFonts w:ascii="Garamond" w:hAnsi="Garamond" w:cs="Times New Roman"/>
          <w:b/>
          <w:bCs/>
          <w:color w:val="000000"/>
          <w:sz w:val="24"/>
          <w:szCs w:val="24"/>
          <w:lang w:val="sq-AL"/>
        </w:rPr>
        <w:t>I. Rrethanat e faktit</w:t>
      </w:r>
    </w:p>
    <w:p w14:paraId="71AEE6FA"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i/>
          <w:iCs/>
          <w:color w:val="000000"/>
          <w:sz w:val="24"/>
          <w:szCs w:val="24"/>
          <w:lang w:val="sq-AL"/>
        </w:rPr>
        <w:t>Nga hetimi gjyqësor rezulton se:</w:t>
      </w:r>
    </w:p>
    <w:p w14:paraId="5DDFE7E0" w14:textId="3F4277A5"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Kërkuesi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A0761F"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është shoqëri aksionare, me objekt të veprimtarisë së saj ushtrimin e veprimtarisë së kredidhënies në të gjitha format e saj, sipas legjislacionit dhe rregulloreve të Bankës së Shqipërisë si institucion financiar bankar. Shoqëria ka selinë në Rrugën e Kavajës,</w:t>
      </w:r>
      <w:r w:rsidR="00A40991"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Tiranë dhe është subjekt i regjistruar në Qendrën Kombëtare të Biznesit, si dhe është licencuar nga Banka e Shqipërisë. </w:t>
      </w:r>
    </w:p>
    <w:p w14:paraId="71CF5B4E" w14:textId="7CEDB51D"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lastRenderedPageBreak/>
        <w:t xml:space="preserve">Debitori </w:t>
      </w:r>
      <w:r w:rsidR="00C070D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C070D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është person juridik, shoqëri me përgjegjësi të kufizuar</w:t>
      </w:r>
      <w:r w:rsidR="00C070DC" w:rsidRPr="00556C03">
        <w:rPr>
          <w:rFonts w:ascii="Garamond" w:hAnsi="Garamond" w:cs="Times New Roman"/>
          <w:color w:val="000000"/>
          <w:sz w:val="24"/>
          <w:szCs w:val="24"/>
          <w:lang w:val="sq-AL"/>
        </w:rPr>
        <w:t>a</w:t>
      </w:r>
      <w:r w:rsidRPr="00556C03">
        <w:rPr>
          <w:rFonts w:ascii="Garamond" w:hAnsi="Garamond" w:cs="Times New Roman"/>
          <w:color w:val="000000"/>
          <w:sz w:val="24"/>
          <w:szCs w:val="24"/>
          <w:lang w:val="sq-AL"/>
        </w:rPr>
        <w:t xml:space="preserve"> e regjistruar </w:t>
      </w:r>
      <w:r w:rsidR="00C070DC" w:rsidRPr="00556C03">
        <w:rPr>
          <w:rFonts w:ascii="Garamond" w:hAnsi="Garamond" w:cs="Times New Roman"/>
          <w:color w:val="000000"/>
          <w:sz w:val="24"/>
          <w:szCs w:val="24"/>
          <w:lang w:val="sq-AL"/>
        </w:rPr>
        <w:t>m</w:t>
      </w:r>
      <w:r w:rsidRPr="00556C03">
        <w:rPr>
          <w:rFonts w:ascii="Garamond" w:hAnsi="Garamond" w:cs="Times New Roman"/>
          <w:color w:val="000000"/>
          <w:sz w:val="24"/>
          <w:szCs w:val="24"/>
          <w:lang w:val="sq-AL"/>
        </w:rPr>
        <w:t xml:space="preserve">ë datë 11.5.2006, me aktivitet import-eksport, shitje me shumicë dhe pakicë të mallrave dhe artikujve të ndryshëm, industrialë ushqimorë etj., me seli në Bashkinë Elbasan, </w:t>
      </w:r>
      <w:r w:rsidR="00C070DC" w:rsidRPr="00556C03">
        <w:rPr>
          <w:rFonts w:ascii="Garamond" w:hAnsi="Garamond" w:cs="Times New Roman"/>
          <w:color w:val="000000"/>
          <w:sz w:val="24"/>
          <w:szCs w:val="24"/>
          <w:lang w:val="sq-AL"/>
        </w:rPr>
        <w:t xml:space="preserve">lagjja </w:t>
      </w:r>
      <w:r w:rsidRPr="00556C03">
        <w:rPr>
          <w:rFonts w:ascii="Garamond" w:hAnsi="Garamond" w:cs="Times New Roman"/>
          <w:color w:val="000000"/>
          <w:sz w:val="24"/>
          <w:szCs w:val="24"/>
          <w:lang w:val="sq-AL"/>
        </w:rPr>
        <w:t>“28 Nëntori”, autostrada Elbasan</w:t>
      </w:r>
      <w:r w:rsidR="00C070D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Metalurgji, Qendra Tregtare </w:t>
      </w:r>
      <w:r w:rsidR="00C070D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C070D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Ortak i vetëm</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i saj është </w:t>
      </w:r>
      <w:r w:rsidR="00331375"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Kadri Mëhalla me kuotë 100% dhe kapital 101,000,000 lekë. </w:t>
      </w:r>
    </w:p>
    <w:p w14:paraId="3AEEC4DC" w14:textId="0959C1A3"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Midis klientëve të shumtë të bankës është shoqëria</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tregtare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Rezulton se ndërmjet “Raiffeisen Bank” sh.a. dhe </w:t>
      </w:r>
      <w:r w:rsidR="00466503" w:rsidRPr="00556C03">
        <w:rPr>
          <w:rFonts w:ascii="Garamond" w:hAnsi="Garamond" w:cs="Times New Roman"/>
          <w:color w:val="000000"/>
          <w:sz w:val="24"/>
          <w:szCs w:val="24"/>
          <w:lang w:val="sq-AL"/>
        </w:rPr>
        <w:t>shoqërisë</w:t>
      </w:r>
      <w:r w:rsidRPr="00556C03">
        <w:rPr>
          <w:rFonts w:ascii="Garamond" w:hAnsi="Garamond" w:cs="Times New Roman"/>
          <w:color w:val="000000"/>
          <w:sz w:val="24"/>
          <w:szCs w:val="24"/>
          <w:lang w:val="sq-AL"/>
        </w:rPr>
        <w:t xml:space="preserve"> “</w:t>
      </w:r>
      <w:r w:rsidR="00D50231"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 xml:space="preserve">” sh.p.k. është lidhur </w:t>
      </w:r>
      <w:r w:rsidR="00CA330F" w:rsidRPr="00556C03">
        <w:rPr>
          <w:rFonts w:ascii="Garamond" w:hAnsi="Garamond" w:cs="Times New Roman"/>
          <w:color w:val="000000"/>
          <w:sz w:val="24"/>
          <w:szCs w:val="24"/>
          <w:lang w:val="sq-AL"/>
        </w:rPr>
        <w:t>kontrata e kredisë nr</w:t>
      </w:r>
      <w:r w:rsidRPr="00556C03">
        <w:rPr>
          <w:rFonts w:ascii="Garamond" w:hAnsi="Garamond" w:cs="Times New Roman"/>
          <w:color w:val="000000"/>
          <w:sz w:val="24"/>
          <w:szCs w:val="24"/>
          <w:lang w:val="sq-AL"/>
        </w:rPr>
        <w:t xml:space="preserve">. 4445 </w:t>
      </w:r>
      <w:r w:rsidR="00CA330F" w:rsidRPr="00556C03">
        <w:rPr>
          <w:rFonts w:ascii="Garamond" w:hAnsi="Garamond" w:cs="Times New Roman"/>
          <w:color w:val="000000"/>
          <w:sz w:val="24"/>
          <w:szCs w:val="24"/>
          <w:lang w:val="sq-AL"/>
        </w:rPr>
        <w:t>rep</w:t>
      </w:r>
      <w:r w:rsidRPr="00556C03">
        <w:rPr>
          <w:rFonts w:ascii="Garamond" w:hAnsi="Garamond" w:cs="Times New Roman"/>
          <w:color w:val="000000"/>
          <w:sz w:val="24"/>
          <w:szCs w:val="24"/>
          <w:lang w:val="sq-AL"/>
        </w:rPr>
        <w:t xml:space="preserve">, nr. 2584 </w:t>
      </w:r>
      <w:r w:rsidR="00CA330F" w:rsidRPr="00556C03">
        <w:rPr>
          <w:rFonts w:ascii="Garamond" w:hAnsi="Garamond" w:cs="Times New Roman"/>
          <w:color w:val="000000"/>
          <w:sz w:val="24"/>
          <w:szCs w:val="24"/>
          <w:lang w:val="sq-AL"/>
        </w:rPr>
        <w:t>kol</w:t>
      </w:r>
      <w:r w:rsidR="00CA330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d</w:t>
      </w:r>
      <w:r w:rsidR="00CA330F">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r w:rsidR="009B081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anë të së cilës është dhënë kredi shuma prej 2,100,000 euro</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Gjithashtu</w:t>
      </w:r>
      <w:r w:rsidR="009B081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të njëjtat palë kanë lidhur </w:t>
      </w:r>
      <w:r w:rsidR="009B0818" w:rsidRPr="00556C03">
        <w:rPr>
          <w:rFonts w:ascii="Garamond" w:hAnsi="Garamond" w:cs="Times New Roman"/>
          <w:color w:val="000000"/>
          <w:sz w:val="24"/>
          <w:szCs w:val="24"/>
          <w:lang w:val="sq-AL"/>
        </w:rPr>
        <w:t xml:space="preserve">kontratën e kredisë </w:t>
      </w:r>
      <w:r w:rsidR="00466503"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xml:space="preserve">. 4444 </w:t>
      </w:r>
      <w:r w:rsidR="00466503" w:rsidRPr="00556C03">
        <w:rPr>
          <w:rFonts w:ascii="Garamond" w:hAnsi="Garamond" w:cs="Times New Roman"/>
          <w:color w:val="000000"/>
          <w:sz w:val="24"/>
          <w:szCs w:val="24"/>
          <w:lang w:val="sq-AL"/>
        </w:rPr>
        <w:t>rep.</w:t>
      </w:r>
      <w:r w:rsidRPr="00556C03">
        <w:rPr>
          <w:rFonts w:ascii="Garamond" w:hAnsi="Garamond" w:cs="Times New Roman"/>
          <w:color w:val="000000"/>
          <w:sz w:val="24"/>
          <w:szCs w:val="24"/>
          <w:lang w:val="sq-AL"/>
        </w:rPr>
        <w:t xml:space="preserve">, nr. 2583 </w:t>
      </w:r>
      <w:r w:rsidR="00466503" w:rsidRPr="00556C03">
        <w:rPr>
          <w:rFonts w:ascii="Garamond" w:hAnsi="Garamond" w:cs="Times New Roman"/>
          <w:color w:val="000000"/>
          <w:sz w:val="24"/>
          <w:szCs w:val="24"/>
          <w:lang w:val="sq-AL"/>
        </w:rPr>
        <w:t>kol.</w:t>
      </w:r>
      <w:r w:rsidRPr="00556C03">
        <w:rPr>
          <w:rFonts w:ascii="Garamond" w:hAnsi="Garamond" w:cs="Times New Roman"/>
          <w:color w:val="000000"/>
          <w:sz w:val="24"/>
          <w:szCs w:val="24"/>
          <w:lang w:val="sq-AL"/>
        </w:rPr>
        <w:t>, d</w:t>
      </w:r>
      <w:r w:rsidR="009B0818">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r w:rsidR="009B081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anë </w:t>
      </w:r>
      <w:r w:rsidR="009B0818">
        <w:rPr>
          <w:rFonts w:ascii="Garamond" w:hAnsi="Garamond" w:cs="Times New Roman"/>
          <w:color w:val="000000"/>
          <w:sz w:val="24"/>
          <w:szCs w:val="24"/>
          <w:lang w:val="sq-AL"/>
        </w:rPr>
        <w:t>t</w:t>
      </w:r>
      <w:r w:rsidR="009B0818" w:rsidRPr="00B560EB">
        <w:rPr>
          <w:rFonts w:ascii="Garamond" w:hAnsi="Garamond" w:cs="Times New Roman"/>
          <w:color w:val="000000"/>
          <w:sz w:val="24"/>
          <w:szCs w:val="24"/>
          <w:lang w:val="sq-AL"/>
        </w:rPr>
        <w:t>ë</w:t>
      </w:r>
      <w:r w:rsidR="009B0818">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së cilës është dhënë kredi shuma prej 1,900,000 euro</w:t>
      </w:r>
      <w:r w:rsidR="009B0818">
        <w:rPr>
          <w:rFonts w:ascii="Garamond" w:hAnsi="Garamond" w:cs="Times New Roman"/>
          <w:color w:val="000000"/>
          <w:sz w:val="24"/>
          <w:szCs w:val="24"/>
          <w:lang w:val="sq-AL"/>
        </w:rPr>
        <w:t>sh</w:t>
      </w:r>
      <w:r w:rsidRPr="00556C03">
        <w:rPr>
          <w:rFonts w:ascii="Garamond" w:hAnsi="Garamond" w:cs="Times New Roman"/>
          <w:color w:val="000000"/>
          <w:sz w:val="24"/>
          <w:szCs w:val="24"/>
          <w:lang w:val="sq-AL"/>
        </w:rPr>
        <w:t xml:space="preserve">. Për garantimin e detyrimit sipas kontratave të mësipërme palët kanë lidhur edhe </w:t>
      </w:r>
      <w:r w:rsidR="00DF35AF" w:rsidRPr="00556C03">
        <w:rPr>
          <w:rFonts w:ascii="Garamond" w:hAnsi="Garamond" w:cs="Times New Roman"/>
          <w:color w:val="000000"/>
          <w:sz w:val="24"/>
          <w:szCs w:val="24"/>
          <w:lang w:val="sq-AL"/>
        </w:rPr>
        <w:t xml:space="preserve">kontratën e hipotekës </w:t>
      </w:r>
      <w:r w:rsidR="00466503"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xml:space="preserve">. 4446 </w:t>
      </w:r>
      <w:r w:rsidR="00466503" w:rsidRPr="00556C03">
        <w:rPr>
          <w:rFonts w:ascii="Garamond" w:hAnsi="Garamond" w:cs="Times New Roman"/>
          <w:color w:val="000000"/>
          <w:sz w:val="24"/>
          <w:szCs w:val="24"/>
          <w:lang w:val="sq-AL"/>
        </w:rPr>
        <w:t>rep.</w:t>
      </w:r>
      <w:r w:rsidRPr="00556C03">
        <w:rPr>
          <w:rFonts w:ascii="Garamond" w:hAnsi="Garamond" w:cs="Times New Roman"/>
          <w:color w:val="000000"/>
          <w:sz w:val="24"/>
          <w:szCs w:val="24"/>
          <w:lang w:val="sq-AL"/>
        </w:rPr>
        <w:t xml:space="preserve">, nr. 2585 </w:t>
      </w:r>
      <w:r w:rsidR="00466503" w:rsidRPr="00556C03">
        <w:rPr>
          <w:rFonts w:ascii="Garamond" w:hAnsi="Garamond" w:cs="Times New Roman"/>
          <w:color w:val="000000"/>
          <w:sz w:val="24"/>
          <w:szCs w:val="24"/>
          <w:lang w:val="sq-AL"/>
        </w:rPr>
        <w:t>kol.</w:t>
      </w:r>
      <w:r w:rsidRPr="00556C03">
        <w:rPr>
          <w:rFonts w:ascii="Garamond" w:hAnsi="Garamond" w:cs="Times New Roman"/>
          <w:color w:val="000000"/>
          <w:sz w:val="24"/>
          <w:szCs w:val="24"/>
          <w:lang w:val="sq-AL"/>
        </w:rPr>
        <w:t>, d</w:t>
      </w:r>
      <w:r w:rsidR="00466503" w:rsidRPr="00556C03">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r w:rsidR="00DF35A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an</w:t>
      </w:r>
      <w:r w:rsidR="00DF35AF" w:rsidRPr="00B560EB">
        <w:rPr>
          <w:rFonts w:ascii="Garamond" w:hAnsi="Garamond" w:cs="Times New Roman"/>
          <w:color w:val="000000"/>
          <w:sz w:val="24"/>
          <w:szCs w:val="24"/>
          <w:lang w:val="sq-AL"/>
        </w:rPr>
        <w:t>ë</w:t>
      </w:r>
      <w:r w:rsidR="00DF35AF">
        <w:rPr>
          <w:rFonts w:ascii="Garamond" w:hAnsi="Garamond" w:cs="Times New Roman"/>
          <w:color w:val="000000"/>
          <w:sz w:val="24"/>
          <w:szCs w:val="24"/>
          <w:lang w:val="sq-AL"/>
        </w:rPr>
        <w:t xml:space="preserve"> t</w:t>
      </w:r>
      <w:r w:rsidR="00DF35AF" w:rsidRPr="00B560EB">
        <w:rPr>
          <w:rFonts w:ascii="Garamond" w:hAnsi="Garamond" w:cs="Times New Roman"/>
          <w:color w:val="000000"/>
          <w:sz w:val="24"/>
          <w:szCs w:val="24"/>
          <w:lang w:val="sq-AL"/>
        </w:rPr>
        <w:t>ë</w:t>
      </w:r>
      <w:r w:rsidR="00DF35AF">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së cilës është rënduar me hipotekë, ndër të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tjera pasuria e paluajtshme “truall dhe </w:t>
      </w:r>
      <w:r w:rsidR="00466503" w:rsidRPr="00556C03">
        <w:rPr>
          <w:rFonts w:ascii="Garamond" w:hAnsi="Garamond" w:cs="Times New Roman"/>
          <w:color w:val="000000"/>
          <w:sz w:val="24"/>
          <w:szCs w:val="24"/>
          <w:lang w:val="sq-AL"/>
        </w:rPr>
        <w:t>ndërtes</w:t>
      </w:r>
      <w:r w:rsidR="00DF35AF"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466503"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xml:space="preserve">. 9/366, ZK 8523, vol. 32, f. 22, me </w:t>
      </w:r>
      <w:r w:rsidR="00466503" w:rsidRPr="00556C03">
        <w:rPr>
          <w:rFonts w:ascii="Garamond" w:hAnsi="Garamond" w:cs="Times New Roman"/>
          <w:color w:val="000000"/>
          <w:sz w:val="24"/>
          <w:szCs w:val="24"/>
          <w:lang w:val="sq-AL"/>
        </w:rPr>
        <w:t>sipërfaqe</w:t>
      </w:r>
      <w:r w:rsidRPr="00556C03">
        <w:rPr>
          <w:rFonts w:ascii="Garamond" w:hAnsi="Garamond" w:cs="Times New Roman"/>
          <w:color w:val="000000"/>
          <w:sz w:val="24"/>
          <w:szCs w:val="24"/>
          <w:lang w:val="sq-AL"/>
        </w:rPr>
        <w:t xml:space="preserve"> 3000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nga t</w:t>
      </w:r>
      <w:r w:rsidR="0046650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cilat 1,346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xml:space="preserve"> ndërtesë, me adresë në Elbasan.</w:t>
      </w:r>
    </w:p>
    <w:p w14:paraId="7502F9C5" w14:textId="75AF42DA"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Kredimarrësi nuk ka qenë i rregullt me shlyerjen e </w:t>
      </w:r>
      <w:r w:rsidR="00466503" w:rsidRPr="00556C03">
        <w:rPr>
          <w:rFonts w:ascii="Garamond" w:hAnsi="Garamond" w:cs="Times New Roman"/>
          <w:color w:val="000000"/>
          <w:sz w:val="24"/>
          <w:szCs w:val="24"/>
          <w:lang w:val="sq-AL"/>
        </w:rPr>
        <w:t>kredisë</w:t>
      </w:r>
      <w:r w:rsidRPr="00556C03">
        <w:rPr>
          <w:rFonts w:ascii="Garamond" w:hAnsi="Garamond" w:cs="Times New Roman"/>
          <w:color w:val="000000"/>
          <w:sz w:val="24"/>
          <w:szCs w:val="24"/>
          <w:lang w:val="sq-AL"/>
        </w:rPr>
        <w:t xml:space="preserve"> dhe</w:t>
      </w:r>
      <w:r w:rsidR="00133673" w:rsidRPr="00556C03">
        <w:rPr>
          <w:rFonts w:ascii="Garamond" w:hAnsi="Garamond" w:cs="Times New Roman"/>
          <w:color w:val="000000"/>
          <w:sz w:val="24"/>
          <w:szCs w:val="24"/>
          <w:lang w:val="sq-AL"/>
        </w:rPr>
        <w:t xml:space="preserve"> për </w:t>
      </w:r>
      <w:r w:rsidR="00466503" w:rsidRPr="00556C03">
        <w:rPr>
          <w:rFonts w:ascii="Garamond" w:hAnsi="Garamond" w:cs="Times New Roman"/>
          <w:color w:val="000000"/>
          <w:sz w:val="24"/>
          <w:szCs w:val="24"/>
          <w:lang w:val="sq-AL"/>
        </w:rPr>
        <w:t>këtë</w:t>
      </w:r>
      <w:r w:rsidRPr="00556C03">
        <w:rPr>
          <w:rFonts w:ascii="Garamond" w:hAnsi="Garamond" w:cs="Times New Roman"/>
          <w:color w:val="000000"/>
          <w:sz w:val="24"/>
          <w:szCs w:val="24"/>
          <w:lang w:val="sq-AL"/>
        </w:rPr>
        <w:t xml:space="preserve"> shkak banka i </w:t>
      </w:r>
      <w:r w:rsidR="00466503"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drejtuar </w:t>
      </w:r>
      <w:r w:rsidR="00466503" w:rsidRPr="00556C03">
        <w:rPr>
          <w:rFonts w:ascii="Garamond" w:hAnsi="Garamond" w:cs="Times New Roman"/>
          <w:color w:val="000000"/>
          <w:sz w:val="24"/>
          <w:szCs w:val="24"/>
          <w:lang w:val="sq-AL"/>
        </w:rPr>
        <w:t>gjykatës,</w:t>
      </w:r>
      <w:r w:rsidRPr="00556C03">
        <w:rPr>
          <w:rFonts w:ascii="Garamond" w:hAnsi="Garamond" w:cs="Times New Roman"/>
          <w:color w:val="000000"/>
          <w:sz w:val="24"/>
          <w:szCs w:val="24"/>
          <w:lang w:val="sq-AL"/>
        </w:rPr>
        <w:t xml:space="preserve"> duke </w:t>
      </w:r>
      <w:r w:rsidR="00466503" w:rsidRPr="00556C03">
        <w:rPr>
          <w:rFonts w:ascii="Garamond" w:hAnsi="Garamond" w:cs="Times New Roman"/>
          <w:color w:val="000000"/>
          <w:sz w:val="24"/>
          <w:szCs w:val="24"/>
          <w:lang w:val="sq-AL"/>
        </w:rPr>
        <w:t>kërkuar</w:t>
      </w:r>
      <w:r w:rsidRPr="00556C03">
        <w:rPr>
          <w:rFonts w:ascii="Garamond" w:hAnsi="Garamond" w:cs="Times New Roman"/>
          <w:color w:val="000000"/>
          <w:sz w:val="24"/>
          <w:szCs w:val="24"/>
          <w:lang w:val="sq-AL"/>
        </w:rPr>
        <w:t xml:space="preserve"> </w:t>
      </w:r>
      <w:r w:rsidR="00466503" w:rsidRPr="00556C03">
        <w:rPr>
          <w:rFonts w:ascii="Garamond" w:hAnsi="Garamond" w:cs="Times New Roman"/>
          <w:color w:val="000000"/>
          <w:sz w:val="24"/>
          <w:szCs w:val="24"/>
          <w:lang w:val="sq-AL"/>
        </w:rPr>
        <w:t>lëshimin</w:t>
      </w:r>
      <w:r w:rsidRPr="00556C03">
        <w:rPr>
          <w:rFonts w:ascii="Garamond" w:hAnsi="Garamond" w:cs="Times New Roman"/>
          <w:color w:val="000000"/>
          <w:sz w:val="24"/>
          <w:szCs w:val="24"/>
          <w:lang w:val="sq-AL"/>
        </w:rPr>
        <w:t xml:space="preserve"> e </w:t>
      </w:r>
      <w:r w:rsidR="00466503" w:rsidRPr="00556C03">
        <w:rPr>
          <w:rFonts w:ascii="Garamond" w:hAnsi="Garamond" w:cs="Times New Roman"/>
          <w:color w:val="000000"/>
          <w:sz w:val="24"/>
          <w:szCs w:val="24"/>
          <w:lang w:val="sq-AL"/>
        </w:rPr>
        <w:t>urdhrit</w:t>
      </w:r>
      <w:r w:rsidRPr="00556C03">
        <w:rPr>
          <w:rFonts w:ascii="Garamond" w:hAnsi="Garamond" w:cs="Times New Roman"/>
          <w:color w:val="000000"/>
          <w:sz w:val="24"/>
          <w:szCs w:val="24"/>
          <w:lang w:val="sq-AL"/>
        </w:rPr>
        <w:t xml:space="preserv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ekzekutimit. </w:t>
      </w:r>
      <w:r w:rsidR="00466503" w:rsidRPr="00556C03">
        <w:rPr>
          <w:rFonts w:ascii="Garamond" w:hAnsi="Garamond" w:cs="Times New Roman"/>
          <w:color w:val="000000"/>
          <w:sz w:val="24"/>
          <w:szCs w:val="24"/>
          <w:lang w:val="sq-AL"/>
        </w:rPr>
        <w:t>Kërkesat</w:t>
      </w:r>
      <w:r w:rsidRPr="00556C03">
        <w:rPr>
          <w:rFonts w:ascii="Garamond" w:hAnsi="Garamond" w:cs="Times New Roman"/>
          <w:color w:val="000000"/>
          <w:sz w:val="24"/>
          <w:szCs w:val="24"/>
          <w:lang w:val="sq-AL"/>
        </w:rPr>
        <w:t xml:space="preserve"> e </w:t>
      </w:r>
      <w:r w:rsidR="00466503" w:rsidRPr="00556C03">
        <w:rPr>
          <w:rFonts w:ascii="Garamond" w:hAnsi="Garamond" w:cs="Times New Roman"/>
          <w:color w:val="000000"/>
          <w:sz w:val="24"/>
          <w:szCs w:val="24"/>
          <w:lang w:val="sq-AL"/>
        </w:rPr>
        <w:t>bankës</w:t>
      </w:r>
      <w:r w:rsidRPr="00556C03">
        <w:rPr>
          <w:rFonts w:ascii="Garamond" w:hAnsi="Garamond" w:cs="Times New Roman"/>
          <w:color w:val="000000"/>
          <w:sz w:val="24"/>
          <w:szCs w:val="24"/>
          <w:lang w:val="sq-AL"/>
        </w:rPr>
        <w:t xml:space="preserve"> </w:t>
      </w:r>
      <w:r w:rsidR="00466503"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pranuar. Me </w:t>
      </w:r>
      <w:r w:rsidR="004206C6" w:rsidRPr="00556C03">
        <w:rPr>
          <w:rFonts w:ascii="Garamond" w:hAnsi="Garamond" w:cs="Times New Roman"/>
          <w:color w:val="000000"/>
          <w:sz w:val="24"/>
          <w:szCs w:val="24"/>
          <w:lang w:val="sq-AL"/>
        </w:rPr>
        <w:t xml:space="preserve">vendimin </w:t>
      </w:r>
      <w:r w:rsidRPr="00556C03">
        <w:rPr>
          <w:rFonts w:ascii="Garamond" w:hAnsi="Garamond" w:cs="Times New Roman"/>
          <w:color w:val="000000"/>
          <w:sz w:val="24"/>
          <w:szCs w:val="24"/>
          <w:lang w:val="sq-AL"/>
        </w:rPr>
        <w:t>nr. 631, datë 27.6.2017</w:t>
      </w:r>
      <w:r w:rsidR="004206C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Gjykata e Rrethit Gjyqësor Elbasan</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ka lëshuar urdhrin e ekzekutimit për </w:t>
      </w:r>
      <w:r w:rsidR="0050245D" w:rsidRPr="00556C03">
        <w:rPr>
          <w:rFonts w:ascii="Garamond" w:hAnsi="Garamond" w:cs="Times New Roman"/>
          <w:color w:val="000000"/>
          <w:sz w:val="24"/>
          <w:szCs w:val="24"/>
          <w:lang w:val="sq-AL"/>
        </w:rPr>
        <w:t>kontratën e kredisë nr</w:t>
      </w:r>
      <w:r w:rsidRPr="00556C03">
        <w:rPr>
          <w:rFonts w:ascii="Garamond" w:hAnsi="Garamond" w:cs="Times New Roman"/>
          <w:color w:val="000000"/>
          <w:sz w:val="24"/>
          <w:szCs w:val="24"/>
          <w:lang w:val="sq-AL"/>
        </w:rPr>
        <w:t xml:space="preserve">. 4444 </w:t>
      </w:r>
      <w:r w:rsidR="0050245D" w:rsidRPr="00556C03">
        <w:rPr>
          <w:rFonts w:ascii="Garamond" w:hAnsi="Garamond" w:cs="Times New Roman"/>
          <w:color w:val="000000"/>
          <w:sz w:val="24"/>
          <w:szCs w:val="24"/>
          <w:lang w:val="sq-AL"/>
        </w:rPr>
        <w:t>rep</w:t>
      </w:r>
      <w:r w:rsidR="005024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nr. 2583 </w:t>
      </w:r>
      <w:r w:rsidR="0050245D" w:rsidRPr="00556C03">
        <w:rPr>
          <w:rFonts w:ascii="Garamond" w:hAnsi="Garamond" w:cs="Times New Roman"/>
          <w:color w:val="000000"/>
          <w:sz w:val="24"/>
          <w:szCs w:val="24"/>
          <w:lang w:val="sq-AL"/>
        </w:rPr>
        <w:t>kol</w:t>
      </w:r>
      <w:r w:rsidR="005024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d</w:t>
      </w:r>
      <w:r w:rsidR="0050245D">
        <w:rPr>
          <w:rFonts w:ascii="Garamond" w:hAnsi="Garamond" w:cs="Times New Roman"/>
          <w:color w:val="000000"/>
          <w:sz w:val="24"/>
          <w:szCs w:val="24"/>
          <w:lang w:val="sq-AL"/>
        </w:rPr>
        <w:t>at</w:t>
      </w:r>
      <w:r w:rsidR="0050245D"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20.11.2015</w:t>
      </w:r>
      <w:r w:rsidR="005024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me </w:t>
      </w:r>
      <w:r w:rsidR="0050245D" w:rsidRPr="00556C03">
        <w:rPr>
          <w:rFonts w:ascii="Garamond" w:hAnsi="Garamond" w:cs="Times New Roman"/>
          <w:color w:val="000000"/>
          <w:sz w:val="24"/>
          <w:szCs w:val="24"/>
          <w:lang w:val="sq-AL"/>
        </w:rPr>
        <w:t xml:space="preserve">vendimin </w:t>
      </w:r>
      <w:r w:rsidRPr="00556C03">
        <w:rPr>
          <w:rFonts w:ascii="Garamond" w:hAnsi="Garamond" w:cs="Times New Roman"/>
          <w:color w:val="000000"/>
          <w:sz w:val="24"/>
          <w:szCs w:val="24"/>
          <w:lang w:val="sq-AL"/>
        </w:rPr>
        <w:t>nr. 632, datë 23.6.2017</w:t>
      </w:r>
      <w:r w:rsidR="005024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lëshuar urdhrin e ekzekutimit për </w:t>
      </w:r>
      <w:r w:rsidR="0050245D" w:rsidRPr="00556C03">
        <w:rPr>
          <w:rFonts w:ascii="Garamond" w:hAnsi="Garamond" w:cs="Times New Roman"/>
          <w:color w:val="000000"/>
          <w:sz w:val="24"/>
          <w:szCs w:val="24"/>
          <w:lang w:val="sq-AL"/>
        </w:rPr>
        <w:t xml:space="preserve">kontratën e kredisë </w:t>
      </w:r>
      <w:r w:rsidR="00A52A2C"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xml:space="preserve">. 4445 </w:t>
      </w:r>
      <w:r w:rsidR="00A52A2C" w:rsidRPr="00556C03">
        <w:rPr>
          <w:rFonts w:ascii="Garamond" w:hAnsi="Garamond" w:cs="Times New Roman"/>
          <w:color w:val="000000"/>
          <w:sz w:val="24"/>
          <w:szCs w:val="24"/>
          <w:lang w:val="sq-AL"/>
        </w:rPr>
        <w:t>rep.</w:t>
      </w:r>
      <w:r w:rsidRPr="00556C03">
        <w:rPr>
          <w:rFonts w:ascii="Garamond" w:hAnsi="Garamond" w:cs="Times New Roman"/>
          <w:color w:val="000000"/>
          <w:sz w:val="24"/>
          <w:szCs w:val="24"/>
          <w:lang w:val="sq-AL"/>
        </w:rPr>
        <w:t xml:space="preserve">, nr. 2584 </w:t>
      </w:r>
      <w:r w:rsidR="00A52A2C" w:rsidRPr="00556C03">
        <w:rPr>
          <w:rFonts w:ascii="Garamond" w:hAnsi="Garamond" w:cs="Times New Roman"/>
          <w:color w:val="000000"/>
          <w:sz w:val="24"/>
          <w:szCs w:val="24"/>
          <w:lang w:val="sq-AL"/>
        </w:rPr>
        <w:t>kol.</w:t>
      </w:r>
      <w:r w:rsidRPr="00556C03">
        <w:rPr>
          <w:rFonts w:ascii="Garamond" w:hAnsi="Garamond" w:cs="Times New Roman"/>
          <w:color w:val="000000"/>
          <w:sz w:val="24"/>
          <w:szCs w:val="24"/>
          <w:lang w:val="sq-AL"/>
        </w:rPr>
        <w:t>, d</w:t>
      </w:r>
      <w:r w:rsidR="00A52A2C" w:rsidRPr="00556C03">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p>
    <w:p w14:paraId="0E34F035" w14:textId="37630B9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Kreditori ka ndërmarrë hapa të mëtejshëm për ekzekutimin e detyrimit.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Në datën 13.12.2017 kreditori ka paraqitur kërkesë në Zyrën Përmbarimore “Kodra Bailiff Service” sh.p.k.</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për ekzekutimin e </w:t>
      </w:r>
      <w:r w:rsidR="0050245D" w:rsidRPr="00556C03">
        <w:rPr>
          <w:rFonts w:ascii="Garamond" w:hAnsi="Garamond" w:cs="Times New Roman"/>
          <w:color w:val="000000"/>
          <w:sz w:val="24"/>
          <w:szCs w:val="24"/>
          <w:lang w:val="sq-AL"/>
        </w:rPr>
        <w:t>urdhrit të ekzekutimit nr</w:t>
      </w:r>
      <w:r w:rsidRPr="00556C03">
        <w:rPr>
          <w:rFonts w:ascii="Garamond" w:hAnsi="Garamond" w:cs="Times New Roman"/>
          <w:color w:val="000000"/>
          <w:sz w:val="24"/>
          <w:szCs w:val="24"/>
          <w:lang w:val="sq-AL"/>
        </w:rPr>
        <w:t xml:space="preserve">. 632 </w:t>
      </w:r>
      <w:r w:rsidR="0050245D" w:rsidRPr="00556C03">
        <w:rPr>
          <w:rFonts w:ascii="Garamond" w:hAnsi="Garamond" w:cs="Times New Roman"/>
          <w:color w:val="000000"/>
          <w:sz w:val="24"/>
          <w:szCs w:val="24"/>
          <w:lang w:val="sq-AL"/>
        </w:rPr>
        <w:t>akti</w:t>
      </w:r>
      <w:r w:rsidRPr="00556C03">
        <w:rPr>
          <w:rFonts w:ascii="Garamond" w:hAnsi="Garamond" w:cs="Times New Roman"/>
          <w:color w:val="000000"/>
          <w:sz w:val="24"/>
          <w:szCs w:val="24"/>
          <w:lang w:val="sq-AL"/>
        </w:rPr>
        <w:t>, dat</w:t>
      </w:r>
      <w:r w:rsidR="0050245D"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23.6.2017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Gjykat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 s</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Rrethit Gjyq</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sor Elbasan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ngarkim t</w:t>
      </w:r>
      <w:r w:rsidR="0046650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466503" w:rsidRPr="00556C03">
        <w:rPr>
          <w:rFonts w:ascii="Garamond" w:hAnsi="Garamond" w:cs="Times New Roman"/>
          <w:color w:val="000000"/>
          <w:sz w:val="24"/>
          <w:szCs w:val="24"/>
          <w:lang w:val="sq-AL"/>
        </w:rPr>
        <w:t>kredimarrësit</w:t>
      </w:r>
      <w:r w:rsidRPr="00556C03">
        <w:rPr>
          <w:rFonts w:ascii="Garamond" w:hAnsi="Garamond" w:cs="Times New Roman"/>
          <w:color w:val="000000"/>
          <w:sz w:val="24"/>
          <w:szCs w:val="24"/>
          <w:lang w:val="sq-AL"/>
        </w:rPr>
        <w:t xml:space="preserve"> shoq</w:t>
      </w:r>
      <w:r w:rsidR="0046650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ris</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466503"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 xml:space="preserve">” sh.p.k. </w:t>
      </w:r>
    </w:p>
    <w:p w14:paraId="1FEFDBA0" w14:textId="5443EFE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Nga ana shoqërisë </w:t>
      </w:r>
      <w:r w:rsidR="004E59D8" w:rsidRPr="00556C03">
        <w:rPr>
          <w:rFonts w:ascii="Garamond" w:hAnsi="Garamond" w:cs="Times New Roman"/>
          <w:color w:val="000000"/>
          <w:sz w:val="24"/>
          <w:szCs w:val="24"/>
          <w:lang w:val="sq-AL"/>
        </w:rPr>
        <w:t>përmbarimore</w:t>
      </w:r>
      <w:r w:rsidRPr="00556C03">
        <w:rPr>
          <w:rFonts w:ascii="Garamond" w:hAnsi="Garamond" w:cs="Times New Roman"/>
          <w:color w:val="000000"/>
          <w:sz w:val="24"/>
          <w:szCs w:val="24"/>
          <w:lang w:val="sq-AL"/>
        </w:rPr>
        <w:t xml:space="preserve"> </w:t>
      </w:r>
      <w:r w:rsidR="004E59D8"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w:t>
      </w:r>
      <w:r w:rsidR="004E59D8" w:rsidRPr="00556C03">
        <w:rPr>
          <w:rFonts w:ascii="Garamond" w:hAnsi="Garamond" w:cs="Times New Roman"/>
          <w:color w:val="000000"/>
          <w:sz w:val="24"/>
          <w:szCs w:val="24"/>
          <w:lang w:val="sq-AL"/>
        </w:rPr>
        <w:t>ndërmarrë</w:t>
      </w:r>
      <w:r w:rsidRPr="00556C03">
        <w:rPr>
          <w:rFonts w:ascii="Garamond" w:hAnsi="Garamond" w:cs="Times New Roman"/>
          <w:color w:val="000000"/>
          <w:sz w:val="24"/>
          <w:szCs w:val="24"/>
          <w:lang w:val="sq-AL"/>
        </w:rPr>
        <w:t xml:space="preserve"> veprimet </w:t>
      </w:r>
      <w:r w:rsidR="004E59D8" w:rsidRPr="00556C03">
        <w:rPr>
          <w:rFonts w:ascii="Garamond" w:hAnsi="Garamond" w:cs="Times New Roman"/>
          <w:color w:val="000000"/>
          <w:sz w:val="24"/>
          <w:szCs w:val="24"/>
          <w:lang w:val="sq-AL"/>
        </w:rPr>
        <w:t>përmbarimore</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por nuk ka mundur të vërë në ekzekutim titullin ekzekutiv, pasurinë e vënë si garanci me kontratën e hipotekës, pasurinë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e paluajtshme të llojit “truall + ndërtesë”, </w:t>
      </w:r>
      <w:r w:rsidR="004E59D8"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9/366, ZK 8523, vol</w:t>
      </w:r>
      <w:r w:rsidR="008144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32, f. 22, me </w:t>
      </w:r>
      <w:r w:rsidR="00466503" w:rsidRPr="00556C03">
        <w:rPr>
          <w:rFonts w:ascii="Garamond" w:hAnsi="Garamond" w:cs="Times New Roman"/>
          <w:color w:val="000000"/>
          <w:sz w:val="24"/>
          <w:szCs w:val="24"/>
          <w:lang w:val="sq-AL"/>
        </w:rPr>
        <w:t>sipërfaqe</w:t>
      </w:r>
      <w:r w:rsidRPr="00556C03">
        <w:rPr>
          <w:rFonts w:ascii="Garamond" w:hAnsi="Garamond" w:cs="Times New Roman"/>
          <w:color w:val="000000"/>
          <w:sz w:val="24"/>
          <w:szCs w:val="24"/>
          <w:lang w:val="sq-AL"/>
        </w:rPr>
        <w:t xml:space="preserve"> 3000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nga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cilat 1,346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xml:space="preserve"> me adres</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Elbasan</w:t>
      </w:r>
      <w:r w:rsidR="008144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ankandeve,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sepse mbi këtë pronë është vënë barrë </w:t>
      </w:r>
      <w:r w:rsidR="004E59D8" w:rsidRPr="00556C03">
        <w:rPr>
          <w:rFonts w:ascii="Garamond" w:hAnsi="Garamond" w:cs="Times New Roman"/>
          <w:color w:val="000000"/>
          <w:sz w:val="24"/>
          <w:szCs w:val="24"/>
          <w:lang w:val="sq-AL"/>
        </w:rPr>
        <w:t>hipotekare</w:t>
      </w:r>
      <w:r w:rsidRPr="00556C03">
        <w:rPr>
          <w:rFonts w:ascii="Garamond" w:hAnsi="Garamond" w:cs="Times New Roman"/>
          <w:color w:val="000000"/>
          <w:sz w:val="24"/>
          <w:szCs w:val="24"/>
          <w:lang w:val="sq-AL"/>
        </w:rPr>
        <w:t xml:space="preserve"> nga organet tatimore.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w:t>
      </w:r>
      <w:r w:rsidR="00814458"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 xml:space="preserve">nr. 1926/7-0775-17 </w:t>
      </w:r>
      <w:r w:rsidR="004E59D8" w:rsidRPr="00556C03">
        <w:rPr>
          <w:rFonts w:ascii="Garamond" w:hAnsi="Garamond" w:cs="Times New Roman"/>
          <w:color w:val="000000"/>
          <w:sz w:val="24"/>
          <w:szCs w:val="24"/>
          <w:lang w:val="sq-AL"/>
        </w:rPr>
        <w:t>prot</w:t>
      </w:r>
      <w:r w:rsidRPr="00556C03">
        <w:rPr>
          <w:rFonts w:ascii="Garamond" w:hAnsi="Garamond" w:cs="Times New Roman"/>
          <w:color w:val="000000"/>
          <w:sz w:val="24"/>
          <w:szCs w:val="24"/>
          <w:lang w:val="sq-AL"/>
        </w:rPr>
        <w:t>., datë 26.12.2017</w:t>
      </w:r>
      <w:r w:rsidR="004E59D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Zyra Përmbarimore “Kodra Bailiff Service” sh.p.k. ka njoftuar debitorin për përmbushjen vullnetare të detyrimit, duke e paralajmëruar se në të kundër do të vijohet me ekzekutimin e detyrueshëm.</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w:t>
      </w:r>
      <w:r w:rsidR="00814458" w:rsidRPr="00556C03">
        <w:rPr>
          <w:rFonts w:ascii="Garamond" w:hAnsi="Garamond" w:cs="Times New Roman"/>
          <w:color w:val="000000"/>
          <w:sz w:val="24"/>
          <w:szCs w:val="24"/>
          <w:lang w:val="sq-AL"/>
        </w:rPr>
        <w:t xml:space="preserve">urdhrin </w:t>
      </w:r>
      <w:r w:rsidRPr="00556C03">
        <w:rPr>
          <w:rFonts w:ascii="Garamond" w:hAnsi="Garamond" w:cs="Times New Roman"/>
          <w:color w:val="000000"/>
          <w:sz w:val="24"/>
          <w:szCs w:val="24"/>
          <w:lang w:val="sq-AL"/>
        </w:rPr>
        <w:t xml:space="preserve">nr. 122/7-0775-17 </w:t>
      </w:r>
      <w:r w:rsidR="00E944E0" w:rsidRPr="00556C03">
        <w:rPr>
          <w:rFonts w:ascii="Garamond" w:hAnsi="Garamond" w:cs="Times New Roman"/>
          <w:color w:val="000000"/>
          <w:sz w:val="24"/>
          <w:szCs w:val="24"/>
          <w:lang w:val="sq-AL"/>
        </w:rPr>
        <w:t>prot</w:t>
      </w:r>
      <w:r w:rsidRPr="00556C03">
        <w:rPr>
          <w:rFonts w:ascii="Garamond" w:hAnsi="Garamond" w:cs="Times New Roman"/>
          <w:color w:val="000000"/>
          <w:sz w:val="24"/>
          <w:szCs w:val="24"/>
          <w:lang w:val="sq-AL"/>
        </w:rPr>
        <w:t>., datë 19.9.2024</w:t>
      </w:r>
      <w:r w:rsidR="008144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Zyra Përmbarimore “Kodra Bailiff Service” sh.p.k</w:t>
      </w:r>
      <w:r w:rsidR="004E59D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urdhëruar vënien në sekuestro konservative të llogarive rrjedhëse, depozitave dhe kredive të </w:t>
      </w:r>
      <w:r w:rsidR="00E944E0"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E944E0"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E944E0"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dorëzanësit Kadri Mëhalla.</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w:t>
      </w:r>
      <w:r w:rsidR="00814458" w:rsidRPr="00556C03">
        <w:rPr>
          <w:rFonts w:ascii="Garamond" w:hAnsi="Garamond" w:cs="Times New Roman"/>
          <w:color w:val="000000"/>
          <w:sz w:val="24"/>
          <w:szCs w:val="24"/>
          <w:lang w:val="sq-AL"/>
        </w:rPr>
        <w:t xml:space="preserve">shkresat </w:t>
      </w:r>
      <w:r w:rsidRPr="00556C03">
        <w:rPr>
          <w:rFonts w:ascii="Garamond" w:hAnsi="Garamond" w:cs="Times New Roman"/>
          <w:color w:val="000000"/>
          <w:sz w:val="24"/>
          <w:szCs w:val="24"/>
          <w:lang w:val="sq-AL"/>
        </w:rPr>
        <w:t>respektive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bankat e nivelit të dytë</w:t>
      </w:r>
      <w:r w:rsidR="008144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Fibank, OTP Bank, UBA Bank, Pro Credit Bank etj. kanë njoftuar se balancat në llogari janë negative. </w:t>
      </w:r>
    </w:p>
    <w:p w14:paraId="4FC94FB5" w14:textId="10454514"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w:t>
      </w:r>
      <w:r w:rsidR="00814458" w:rsidRPr="00556C03">
        <w:rPr>
          <w:rFonts w:ascii="Garamond" w:hAnsi="Garamond" w:cs="Times New Roman"/>
          <w:color w:val="000000"/>
          <w:sz w:val="24"/>
          <w:szCs w:val="24"/>
          <w:lang w:val="sq-AL"/>
        </w:rPr>
        <w:t xml:space="preserve">vendimin </w:t>
      </w:r>
      <w:r w:rsidRPr="00556C03">
        <w:rPr>
          <w:rFonts w:ascii="Garamond" w:hAnsi="Garamond" w:cs="Times New Roman"/>
          <w:color w:val="000000"/>
          <w:sz w:val="24"/>
          <w:szCs w:val="24"/>
          <w:lang w:val="sq-AL"/>
        </w:rPr>
        <w:t xml:space="preserve">nr. 1890/4-0775-17 </w:t>
      </w:r>
      <w:r w:rsidR="00E944E0" w:rsidRPr="00556C03">
        <w:rPr>
          <w:rFonts w:ascii="Garamond" w:hAnsi="Garamond" w:cs="Times New Roman"/>
          <w:color w:val="000000"/>
          <w:sz w:val="24"/>
          <w:szCs w:val="24"/>
          <w:lang w:val="sq-AL"/>
        </w:rPr>
        <w:t>prot</w:t>
      </w:r>
      <w:r w:rsidRPr="00556C03">
        <w:rPr>
          <w:rFonts w:ascii="Garamond" w:hAnsi="Garamond" w:cs="Times New Roman"/>
          <w:color w:val="000000"/>
          <w:sz w:val="24"/>
          <w:szCs w:val="24"/>
          <w:lang w:val="sq-AL"/>
        </w:rPr>
        <w:t>., datë 20.12.2018</w:t>
      </w:r>
      <w:r w:rsidR="008144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Zyra Përmbarimore “Kodra Bailiff Service” sh.p.k</w:t>
      </w:r>
      <w:r w:rsidR="004E59D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w:t>
      </w:r>
      <w:r w:rsidR="00E944E0"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kaluar në pronësi të kreditorit</w:t>
      </w:r>
      <w:r w:rsidR="004F3E19"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 pas ankandit të tretë të zhvilluar pasurinë nr. 2/</w:t>
      </w:r>
      <w:r w:rsidRPr="0097001B">
        <w:rPr>
          <w:rFonts w:ascii="Garamond" w:hAnsi="Garamond" w:cs="Times New Roman"/>
          <w:color w:val="000000"/>
          <w:sz w:val="24"/>
          <w:szCs w:val="24"/>
          <w:lang w:val="sq-AL"/>
        </w:rPr>
        <w:t>649, Z 8524</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me sip. 300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ndërtesë 160.9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xml:space="preserve">, e ndodhur në </w:t>
      </w:r>
      <w:r w:rsidR="00E944E0" w:rsidRPr="00556C03">
        <w:rPr>
          <w:rFonts w:ascii="Garamond" w:hAnsi="Garamond" w:cs="Times New Roman"/>
          <w:color w:val="000000"/>
          <w:sz w:val="24"/>
          <w:szCs w:val="24"/>
          <w:lang w:val="sq-AL"/>
        </w:rPr>
        <w:t xml:space="preserve">lagjen </w:t>
      </w:r>
      <w:r w:rsidRPr="00556C03">
        <w:rPr>
          <w:rFonts w:ascii="Garamond" w:hAnsi="Garamond" w:cs="Times New Roman"/>
          <w:color w:val="000000"/>
          <w:sz w:val="24"/>
          <w:szCs w:val="24"/>
          <w:lang w:val="sq-AL"/>
        </w:rPr>
        <w:t xml:space="preserve">“Partizani”, Bashkia Elbasan. </w:t>
      </w:r>
    </w:p>
    <w:p w14:paraId="7903B0A3" w14:textId="11EEF89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Përmbaruesi gjyqësor është në </w:t>
      </w:r>
      <w:r w:rsidR="00814458" w:rsidRPr="00556C03">
        <w:rPr>
          <w:rFonts w:ascii="Garamond" w:hAnsi="Garamond" w:cs="Times New Roman"/>
          <w:color w:val="000000"/>
          <w:sz w:val="24"/>
          <w:szCs w:val="24"/>
          <w:lang w:val="sq-AL"/>
        </w:rPr>
        <w:t>pamundësi</w:t>
      </w:r>
      <w:r w:rsidRPr="00556C03">
        <w:rPr>
          <w:rFonts w:ascii="Garamond" w:hAnsi="Garamond" w:cs="Times New Roman"/>
          <w:color w:val="000000"/>
          <w:sz w:val="24"/>
          <w:szCs w:val="24"/>
          <w:lang w:val="sq-AL"/>
        </w:rPr>
        <w:t xml:space="preserve"> për të ekzekutuar pasuritë 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paluajtshme në </w:t>
      </w:r>
      <w:r w:rsidR="00E944E0" w:rsidRPr="00556C03">
        <w:rPr>
          <w:rFonts w:ascii="Garamond" w:hAnsi="Garamond" w:cs="Times New Roman"/>
          <w:color w:val="000000"/>
          <w:sz w:val="24"/>
          <w:szCs w:val="24"/>
          <w:lang w:val="sq-AL"/>
        </w:rPr>
        <w:t>pronësi</w:t>
      </w:r>
      <w:r w:rsidRPr="00556C03">
        <w:rPr>
          <w:rFonts w:ascii="Garamond" w:hAnsi="Garamond" w:cs="Times New Roman"/>
          <w:color w:val="000000"/>
          <w:sz w:val="24"/>
          <w:szCs w:val="24"/>
          <w:lang w:val="sq-AL"/>
        </w:rPr>
        <w:t xml:space="preserve"> t</w:t>
      </w:r>
      <w:r w:rsidR="00E944E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hipotekuesve</w:t>
      </w:r>
      <w:r w:rsidR="00E944E0"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shkak të barrës </w:t>
      </w:r>
      <w:r w:rsidR="00E944E0" w:rsidRPr="00556C03">
        <w:rPr>
          <w:rFonts w:ascii="Garamond" w:hAnsi="Garamond" w:cs="Times New Roman"/>
          <w:color w:val="000000"/>
          <w:sz w:val="24"/>
          <w:szCs w:val="24"/>
          <w:lang w:val="sq-AL"/>
        </w:rPr>
        <w:t>hipotekare</w:t>
      </w:r>
      <w:r w:rsidRPr="00556C03">
        <w:rPr>
          <w:rFonts w:ascii="Garamond" w:hAnsi="Garamond" w:cs="Times New Roman"/>
          <w:color w:val="000000"/>
          <w:sz w:val="24"/>
          <w:szCs w:val="24"/>
          <w:lang w:val="sq-AL"/>
        </w:rPr>
        <w:t xml:space="preserve"> nga Drejtoria e Tatimpaguesve të Mëdhenj, Tiran</w:t>
      </w:r>
      <w:r w:rsidR="00814458">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Banka pas kaq shum</w:t>
      </w:r>
      <w:r w:rsidR="008F5D36"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koh</w:t>
      </w:r>
      <w:r w:rsidR="008F5D36"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sh </w:t>
      </w:r>
      <w:r w:rsidR="00E944E0"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n</w:t>
      </w:r>
      <w:r w:rsidR="00E944E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944E0" w:rsidRPr="00556C03">
        <w:rPr>
          <w:rFonts w:ascii="Garamond" w:hAnsi="Garamond" w:cs="Times New Roman"/>
          <w:color w:val="000000"/>
          <w:sz w:val="24"/>
          <w:szCs w:val="24"/>
          <w:lang w:val="sq-AL"/>
        </w:rPr>
        <w:t>pamundësi</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shlyerjen e detyrimit</w:t>
      </w:r>
      <w:r w:rsidR="00E944E0"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shkak t</w:t>
      </w:r>
      <w:r w:rsidR="00E944E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944E0" w:rsidRPr="00556C03">
        <w:rPr>
          <w:rFonts w:ascii="Garamond" w:hAnsi="Garamond" w:cs="Times New Roman"/>
          <w:color w:val="000000"/>
          <w:sz w:val="24"/>
          <w:szCs w:val="24"/>
          <w:lang w:val="sq-AL"/>
        </w:rPr>
        <w:t>barrës</w:t>
      </w:r>
      <w:r w:rsidRPr="00556C03">
        <w:rPr>
          <w:rFonts w:ascii="Garamond" w:hAnsi="Garamond" w:cs="Times New Roman"/>
          <w:color w:val="000000"/>
          <w:sz w:val="24"/>
          <w:szCs w:val="24"/>
          <w:lang w:val="sq-AL"/>
        </w:rPr>
        <w:t xml:space="preserve"> tatimore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vendosur nga institucioni i cili nuk kryen </w:t>
      </w:r>
      <w:r w:rsidR="00E944E0" w:rsidRPr="00556C03">
        <w:rPr>
          <w:rFonts w:ascii="Garamond" w:hAnsi="Garamond" w:cs="Times New Roman"/>
          <w:color w:val="000000"/>
          <w:sz w:val="24"/>
          <w:szCs w:val="24"/>
          <w:lang w:val="sq-AL"/>
        </w:rPr>
        <w:t>asnjë</w:t>
      </w:r>
      <w:r w:rsidRPr="00556C03">
        <w:rPr>
          <w:rFonts w:ascii="Garamond" w:hAnsi="Garamond" w:cs="Times New Roman"/>
          <w:color w:val="000000"/>
          <w:sz w:val="24"/>
          <w:szCs w:val="24"/>
          <w:lang w:val="sq-AL"/>
        </w:rPr>
        <w:t xml:space="preserve"> veprim ligjor me </w:t>
      </w:r>
      <w:r w:rsidR="00E944E0" w:rsidRPr="00556C03">
        <w:rPr>
          <w:rFonts w:ascii="Garamond" w:hAnsi="Garamond" w:cs="Times New Roman"/>
          <w:color w:val="000000"/>
          <w:sz w:val="24"/>
          <w:szCs w:val="24"/>
          <w:lang w:val="sq-AL"/>
        </w:rPr>
        <w:t>këtë</w:t>
      </w:r>
      <w:r w:rsidRPr="00556C03">
        <w:rPr>
          <w:rFonts w:ascii="Garamond" w:hAnsi="Garamond" w:cs="Times New Roman"/>
          <w:color w:val="000000"/>
          <w:sz w:val="24"/>
          <w:szCs w:val="24"/>
          <w:lang w:val="sq-AL"/>
        </w:rPr>
        <w:t xml:space="preserve"> barr</w:t>
      </w:r>
      <w:r w:rsidR="00E944E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dhe pronës.</w:t>
      </w:r>
    </w:p>
    <w:p w14:paraId="1D9C4DE9" w14:textId="49887DC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Me </w:t>
      </w:r>
      <w:r w:rsidR="00331375"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 xml:space="preserve">datë 20.3.2025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Raiffeisen </w:t>
      </w:r>
      <w:r w:rsidR="00331375" w:rsidRPr="00556C03">
        <w:rPr>
          <w:rFonts w:ascii="Garamond" w:hAnsi="Garamond" w:cs="Times New Roman"/>
          <w:color w:val="000000"/>
          <w:sz w:val="24"/>
          <w:szCs w:val="24"/>
          <w:lang w:val="sq-AL"/>
        </w:rPr>
        <w:t xml:space="preserve">Bank” </w:t>
      </w:r>
      <w:r w:rsidRPr="00556C03">
        <w:rPr>
          <w:rFonts w:ascii="Garamond" w:hAnsi="Garamond" w:cs="Times New Roman"/>
          <w:color w:val="000000"/>
          <w:sz w:val="24"/>
          <w:szCs w:val="24"/>
          <w:lang w:val="sq-AL"/>
        </w:rPr>
        <w:t>sh.a</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konfirmuar se detyrimet ndaj bankës nga shoqëria tregtare “ORTI” sh.p.k. janë në shumën 1,872,321 euro dhe 273,751,067.91 lekë dhe 11,036,247.04 </w:t>
      </w:r>
      <w:r w:rsidR="00E944E0" w:rsidRPr="00556C03">
        <w:rPr>
          <w:rFonts w:ascii="Garamond" w:hAnsi="Garamond" w:cs="Times New Roman"/>
          <w:color w:val="000000"/>
          <w:sz w:val="24"/>
          <w:szCs w:val="24"/>
          <w:lang w:val="sq-AL"/>
        </w:rPr>
        <w:t xml:space="preserve">lekë </w:t>
      </w:r>
      <w:r w:rsidRPr="00556C03">
        <w:rPr>
          <w:rFonts w:ascii="Garamond" w:hAnsi="Garamond" w:cs="Times New Roman"/>
          <w:color w:val="000000"/>
          <w:sz w:val="24"/>
          <w:szCs w:val="24"/>
          <w:lang w:val="sq-AL"/>
        </w:rPr>
        <w:t>tarifa dhe shpenzime përmbarimore</w:t>
      </w:r>
      <w:r w:rsidRPr="00556C03">
        <w:rPr>
          <w:rFonts w:ascii="Garamond" w:hAnsi="Garamond" w:cs="Calibri"/>
          <w:color w:val="000000"/>
          <w:sz w:val="24"/>
          <w:szCs w:val="24"/>
          <w:lang w:val="sq-AL"/>
        </w:rPr>
        <w:t>.</w:t>
      </w:r>
    </w:p>
    <w:p w14:paraId="10659E51" w14:textId="2C56E5E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Rezulton se me aktin administrativ </w:t>
      </w:r>
      <w:r w:rsidR="00215CA0" w:rsidRPr="00556C03">
        <w:rPr>
          <w:rFonts w:ascii="Garamond" w:hAnsi="Garamond" w:cs="Times New Roman"/>
          <w:color w:val="000000"/>
          <w:sz w:val="24"/>
          <w:szCs w:val="24"/>
          <w:lang w:val="sq-AL"/>
        </w:rPr>
        <w:t xml:space="preserve">njoftim </w:t>
      </w:r>
      <w:r w:rsidRPr="00556C03">
        <w:rPr>
          <w:rFonts w:ascii="Garamond" w:hAnsi="Garamond" w:cs="Times New Roman"/>
          <w:color w:val="000000"/>
          <w:sz w:val="24"/>
          <w:szCs w:val="24"/>
          <w:lang w:val="sq-AL"/>
        </w:rPr>
        <w:t>vlerësimi për detyrimet nr. 17066/7, datë 30.8.2017</w:t>
      </w:r>
      <w:r w:rsidR="001174DF"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është vlerësuar se detyrimet tatimore janë në vlerën 92,315,568 lekë. Akti administrativ është ankimuar </w:t>
      </w:r>
      <w:r w:rsidRPr="00556C03">
        <w:rPr>
          <w:rFonts w:ascii="Garamond" w:hAnsi="Garamond" w:cs="Times New Roman"/>
          <w:color w:val="000000"/>
          <w:sz w:val="24"/>
          <w:szCs w:val="24"/>
          <w:lang w:val="sq-AL"/>
        </w:rPr>
        <w:lastRenderedPageBreak/>
        <w:t xml:space="preserve">në gjykatën administrative. Me </w:t>
      </w:r>
      <w:r w:rsidR="008F5D36" w:rsidRPr="00556C03">
        <w:rPr>
          <w:rFonts w:ascii="Garamond" w:hAnsi="Garamond" w:cs="Times New Roman"/>
          <w:color w:val="000000"/>
          <w:sz w:val="24"/>
          <w:szCs w:val="24"/>
          <w:lang w:val="sq-AL"/>
        </w:rPr>
        <w:t xml:space="preserve">vendimin </w:t>
      </w:r>
      <w:r w:rsidRPr="00556C03">
        <w:rPr>
          <w:rFonts w:ascii="Garamond" w:hAnsi="Garamond" w:cs="Times New Roman"/>
          <w:color w:val="000000"/>
          <w:sz w:val="24"/>
          <w:szCs w:val="24"/>
          <w:lang w:val="sq-AL"/>
        </w:rPr>
        <w:t>nr. 777, datë 20.3.2024</w:t>
      </w:r>
      <w:r w:rsidR="008F5D3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Gjykata Administrative e Shkallës së Parë Tiranë ka rrëzuar padinë në çështjen civile me palë paditës </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të padituri Drejtoria e Tatimpaguesve të Mëdhenj, Drejtoria e Apelimit Tatimor dhe objekt “Deklarimin e pavlefshmërisë absolute të njoftim vlerësimit për detyrimet nr. 17066/7, datë 30.8.2017 të nxjerrë nga Drejtoria e Tatimpaguesve të Mëdhenj Tiranë dhe Deklarimin e pavlefshmërisë absolute të </w:t>
      </w:r>
      <w:r w:rsidR="008F5D36" w:rsidRPr="00556C03">
        <w:rPr>
          <w:rFonts w:ascii="Garamond" w:hAnsi="Garamond" w:cs="Times New Roman"/>
          <w:color w:val="000000"/>
          <w:sz w:val="24"/>
          <w:szCs w:val="24"/>
          <w:lang w:val="sq-AL"/>
        </w:rPr>
        <w:t xml:space="preserve">vendimit </w:t>
      </w:r>
      <w:r w:rsidRPr="00556C03">
        <w:rPr>
          <w:rFonts w:ascii="Garamond" w:hAnsi="Garamond" w:cs="Times New Roman"/>
          <w:color w:val="000000"/>
          <w:sz w:val="24"/>
          <w:szCs w:val="24"/>
          <w:lang w:val="sq-AL"/>
        </w:rPr>
        <w:t xml:space="preserve">nr. 4, datë 14.11.2017 të Drejtorisë së Apelimit Tatimor. Ky vendim është ankimuar me </w:t>
      </w:r>
      <w:r w:rsidR="008F5D36"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datë 21.3.2025 nga përfaqësuesi i paditësit në Gjykatën Administrative të Apelit dhe çështja është në pritje për shqyrtim.</w:t>
      </w:r>
    </w:p>
    <w:p w14:paraId="25774585" w14:textId="3F6C577E"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Mbështetur në nenin 16 të </w:t>
      </w:r>
      <w:r w:rsidR="008F5D36"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w:t>
      </w:r>
      <w:r w:rsidR="008F5D3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w:t>
      </w:r>
      <w:r w:rsidR="008F5D36" w:rsidRPr="00B560EB">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r </w:t>
      </w:r>
      <w:r w:rsidR="008F5D36" w:rsidRPr="00556C03">
        <w:rPr>
          <w:rFonts w:ascii="Garamond" w:hAnsi="Garamond" w:cs="Times New Roman"/>
          <w:color w:val="000000"/>
          <w:sz w:val="24"/>
          <w:szCs w:val="24"/>
          <w:lang w:val="sq-AL"/>
        </w:rPr>
        <w:t>falimentimin</w:t>
      </w:r>
      <w:r w:rsidRPr="00556C03">
        <w:rPr>
          <w:rFonts w:ascii="Garamond" w:hAnsi="Garamond" w:cs="Times New Roman"/>
          <w:color w:val="000000"/>
          <w:sz w:val="24"/>
          <w:szCs w:val="24"/>
          <w:lang w:val="sq-AL"/>
        </w:rPr>
        <w:t>”</w:t>
      </w:r>
      <w:r w:rsidR="008F5D36">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kreditori i është drejtuar GJSHPJP Elbasan me kërkesën për hapjen e procedurës së falimentimit dhe emërimin e një eksperti kontabël që të veprojë si </w:t>
      </w:r>
      <w:r w:rsidR="001174DF" w:rsidRPr="00556C03">
        <w:rPr>
          <w:rFonts w:ascii="Garamond" w:hAnsi="Garamond" w:cs="Times New Roman"/>
          <w:color w:val="000000"/>
          <w:sz w:val="24"/>
          <w:szCs w:val="24"/>
          <w:lang w:val="sq-AL"/>
        </w:rPr>
        <w:t>administrator</w:t>
      </w:r>
      <w:r w:rsidRPr="00556C03">
        <w:rPr>
          <w:rFonts w:ascii="Garamond" w:hAnsi="Garamond" w:cs="Times New Roman"/>
          <w:color w:val="000000"/>
          <w:sz w:val="24"/>
          <w:szCs w:val="24"/>
          <w:lang w:val="sq-AL"/>
        </w:rPr>
        <w:t xml:space="preserve"> i përkohshëm i debitorit, të cilit t</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i ngarkohen këto detyra: a)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verifikoj</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ekzistenc</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e shkaqeve</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filluar procedur</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e falimentimit</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b)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verifikoj</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se pasurit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debitorit mund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mbulojn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kostot e procedurave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falimentimit</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c)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mbik</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qyr</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veprimtarit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debitorit (n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se ka)</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Sipas kreditorit, pasuria e shoqërisë për të cil</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k</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rkohet hapja e procedurave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falimentimit mjafton</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p</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rballimin e shpenzimeve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falimentimit</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pasi shoq</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ria ka 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pron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si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saj pasurin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paluajtshme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rshkruar m</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sip</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r.</w:t>
      </w:r>
    </w:p>
    <w:p w14:paraId="6BB2CCB7" w14:textId="09E6CD4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Në zbatim të neneve 14, 18/2, 19, 21 dhe 29 të </w:t>
      </w:r>
      <w:r w:rsidR="00AF3766" w:rsidRPr="00556C03">
        <w:rPr>
          <w:rFonts w:ascii="Garamond" w:hAnsi="Garamond" w:cs="Times New Roman"/>
          <w:color w:val="000000"/>
          <w:sz w:val="24"/>
          <w:szCs w:val="24"/>
          <w:lang w:val="sq-AL"/>
        </w:rPr>
        <w:t xml:space="preserve">me shkresën </w:t>
      </w:r>
      <w:r w:rsidRPr="00556C03">
        <w:rPr>
          <w:rFonts w:ascii="Garamond" w:hAnsi="Garamond" w:cs="Times New Roman"/>
          <w:color w:val="000000"/>
          <w:sz w:val="24"/>
          <w:szCs w:val="24"/>
          <w:lang w:val="sq-AL"/>
        </w:rPr>
        <w:t>datë 4.4.2025</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Gjykata e Shkallës së Parë e Juridiksionit të Përgjithshëm Elbasan njoftoi debitorin </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AF376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drejtën për të kundërshtuar me shkrim hapjen e procedurës së falimentimit brenda 10 ditëve, si dhe duke i bërë të ditur detyrimin për të depozituar dokumentet e përcaktuara në nenin 14 të këtij ligji, të tilla si raportin e debitorit, ekstraktin historik nga QKB</w:t>
      </w:r>
      <w:r w:rsidR="00AF3766">
        <w:rPr>
          <w:rFonts w:ascii="Garamond" w:hAnsi="Garamond" w:cs="Times New Roman"/>
          <w:color w:val="000000"/>
          <w:sz w:val="24"/>
          <w:szCs w:val="24"/>
          <w:lang w:val="sq-AL"/>
        </w:rPr>
        <w:t>-ja</w:t>
      </w:r>
      <w:r w:rsidRPr="00556C03">
        <w:rPr>
          <w:rFonts w:ascii="Garamond" w:hAnsi="Garamond" w:cs="Times New Roman"/>
          <w:color w:val="000000"/>
          <w:sz w:val="24"/>
          <w:szCs w:val="24"/>
          <w:lang w:val="sq-AL"/>
        </w:rPr>
        <w:t>, bilancin dhe pasqyrat financiare të tre v</w:t>
      </w:r>
      <w:r w:rsidR="00900E94">
        <w:rPr>
          <w:rFonts w:ascii="Garamond" w:hAnsi="Garamond" w:cs="Times New Roman"/>
          <w:color w:val="000000"/>
          <w:sz w:val="24"/>
          <w:szCs w:val="24"/>
          <w:lang w:val="sq-AL"/>
        </w:rPr>
        <w:t>jetëve</w:t>
      </w:r>
      <w:r w:rsidRPr="00556C03">
        <w:rPr>
          <w:rFonts w:ascii="Garamond" w:hAnsi="Garamond" w:cs="Times New Roman"/>
          <w:color w:val="000000"/>
          <w:sz w:val="24"/>
          <w:szCs w:val="24"/>
          <w:lang w:val="sq-AL"/>
        </w:rPr>
        <w:t xml:space="preserve"> të fundit, listën e pronave të luajtshme dhe të paluajtshme, listën e kreditorëve persona fizikë e juridikë, listën e debitorëve persona fizikë e juridikë etj. </w:t>
      </w:r>
    </w:p>
    <w:p w14:paraId="45647AAC" w14:textId="45620D3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w:t>
      </w:r>
      <w:r w:rsidR="00260E32"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 xml:space="preserve">datë prot. 14.4.2015 </w:t>
      </w:r>
      <w:r w:rsidR="00260E32" w:rsidRPr="00556C03">
        <w:rPr>
          <w:rFonts w:ascii="Garamond" w:hAnsi="Garamond" w:cs="Times New Roman"/>
          <w:color w:val="000000"/>
          <w:sz w:val="24"/>
          <w:szCs w:val="24"/>
          <w:lang w:val="sq-AL"/>
        </w:rPr>
        <w:t>administratori</w:t>
      </w:r>
      <w:r w:rsidRPr="00556C03">
        <w:rPr>
          <w:rFonts w:ascii="Garamond" w:hAnsi="Garamond" w:cs="Times New Roman"/>
          <w:color w:val="000000"/>
          <w:sz w:val="24"/>
          <w:szCs w:val="24"/>
          <w:lang w:val="sq-AL"/>
        </w:rPr>
        <w:t xml:space="preserve"> i shoqërisë </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ka përcjellë informacion mbi gjendjen e shoqërisë. Në këtë shkresë sqarohet se aktiviteti i shoqërisë është mbyllur që prej vitit 2018. Ndaj shoqërisë është marrë masë administrative nga organet tatimore si gjobë dhe kamatëvonesa, të cilat janë kundërshtuar në gjykatën administrative. Nuk ka një listë specifike të debitorëve, por ka bashkëlidhur disa vendime gjyqësore, urdhra ekzekutimi me debitor këtë shoqëri. Gjithashtu, gjatë seancës gjyqësore depozitoi disa njoftime detyrimesh të DRT Elbasan. </w:t>
      </w:r>
    </w:p>
    <w:p w14:paraId="3AC2EB6E" w14:textId="4860BB1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Administratori i shoqërisë </w:t>
      </w:r>
      <w:r w:rsidR="0060795D">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Kadri Mëhalla ka sjellë 65 vendime gjyqësore (pas depozitimit të raportit nga administratorja e përkohshme) të komunikuara me </w:t>
      </w:r>
      <w:r w:rsidR="0060795D"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 xml:space="preserve">nr. 8204 </w:t>
      </w:r>
      <w:r w:rsidR="0060795D" w:rsidRPr="00556C03">
        <w:rPr>
          <w:rFonts w:ascii="Garamond" w:hAnsi="Garamond" w:cs="Times New Roman"/>
          <w:color w:val="000000"/>
          <w:sz w:val="24"/>
          <w:szCs w:val="24"/>
          <w:lang w:val="sq-AL"/>
        </w:rPr>
        <w:t>prot</w:t>
      </w:r>
      <w:r w:rsidRPr="00556C03">
        <w:rPr>
          <w:rFonts w:ascii="Garamond" w:hAnsi="Garamond" w:cs="Times New Roman"/>
          <w:color w:val="000000"/>
          <w:sz w:val="24"/>
          <w:szCs w:val="24"/>
          <w:lang w:val="sq-AL"/>
        </w:rPr>
        <w:t>., datë 14.4.2025</w:t>
      </w:r>
      <w:r w:rsidR="006079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të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Kancelarisë së GJSHPJP Elbasan, që sipas tij janë detyrime të papërmbushura nga shoqëria në vite. Nga këto rezulton se përmbajnë detyrime vendimet sipas listës në vijim:</w:t>
      </w:r>
    </w:p>
    <w:p w14:paraId="62CEB7B8" w14:textId="00B22F2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 Vendim nr. 755, datë 16.9.2016</w:t>
      </w:r>
      <w:r w:rsidR="0060795D">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0795D">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objekt lëshim urdhër ekzekutimi, kreditor </w:t>
      </w:r>
      <w:r w:rsidRPr="00556C03">
        <w:rPr>
          <w:rFonts w:ascii="Garamond" w:hAnsi="Garamond" w:cs="Times New Roman"/>
          <w:i/>
          <w:iCs/>
          <w:color w:val="000000"/>
          <w:sz w:val="24"/>
          <w:szCs w:val="24"/>
          <w:lang w:val="sq-AL"/>
        </w:rPr>
        <w:t>shoqëria tregtare “Lara Dairy” sh.p.k</w:t>
      </w:r>
      <w:r w:rsidR="00472C5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administrator </w:t>
      </w:r>
      <w:r w:rsidR="006E14CE">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Ledio Braho, me seli në Tiranë, Qendër Kashar, Njësia Administrative Kashar, Fabrika e Qumështit, me detyrime me vlerë respektivisht 129,360, 61,380, 28,840, 33,990, 32,760, 61,380 lekë.</w:t>
      </w:r>
    </w:p>
    <w:p w14:paraId="2F6B091A" w14:textId="39294E6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 Vendim nr. 5, datë 16.1.2017</w:t>
      </w:r>
      <w:r w:rsidR="006E14C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E14C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shoqëria tregtare “Dilo” sh.p.k</w:t>
      </w:r>
      <w:r w:rsidR="00472C5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me seli në Qafë</w:t>
      </w:r>
      <w:r w:rsidR="006E14CE">
        <w:rPr>
          <w:rFonts w:ascii="Garamond" w:hAnsi="Garamond" w:cs="Times New Roman"/>
          <w:color w:val="000000"/>
          <w:sz w:val="24"/>
          <w:szCs w:val="24"/>
          <w:lang w:val="sq-AL"/>
        </w:rPr>
        <w:t>s</w:t>
      </w:r>
      <w:r w:rsidRPr="00556C03">
        <w:rPr>
          <w:rFonts w:ascii="Garamond" w:hAnsi="Garamond" w:cs="Times New Roman"/>
          <w:color w:val="000000"/>
          <w:sz w:val="24"/>
          <w:szCs w:val="24"/>
          <w:lang w:val="sq-AL"/>
        </w:rPr>
        <w:t>htamë, Bashkia Durrës, me vlerë detyrimi 340,746 lekë dhe 20,000 lekë.</w:t>
      </w:r>
    </w:p>
    <w:p w14:paraId="3848FC91" w14:textId="5DD00ED8"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 Vendim nr. 7, datë 13.1.2017</w:t>
      </w:r>
      <w:r w:rsidR="006E14C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E14CE">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objekt lëshim urdhër ekzekutimi, kreditor </w:t>
      </w:r>
      <w:r w:rsidRPr="00556C03">
        <w:rPr>
          <w:rFonts w:ascii="Garamond" w:hAnsi="Garamond" w:cs="Times New Roman"/>
          <w:i/>
          <w:iCs/>
          <w:color w:val="000000"/>
          <w:sz w:val="24"/>
          <w:szCs w:val="24"/>
          <w:lang w:val="sq-AL"/>
        </w:rPr>
        <w:t>shoqëria tregtare “Gema Distribution” sh.p.k</w:t>
      </w:r>
      <w:r w:rsidR="00472C5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seli në Bashkinë Tiranë, Njësia Administrative Kashar, Mëzes, </w:t>
      </w:r>
      <w:r w:rsidR="00654E89">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“Demneri”, </w:t>
      </w:r>
      <w:r w:rsidR="00654E89" w:rsidRPr="00556C03">
        <w:rPr>
          <w:rFonts w:ascii="Garamond" w:hAnsi="Garamond" w:cs="Times New Roman"/>
          <w:color w:val="000000"/>
          <w:sz w:val="24"/>
          <w:szCs w:val="24"/>
          <w:lang w:val="sq-AL"/>
        </w:rPr>
        <w:t>nd</w:t>
      </w:r>
      <w:r w:rsidRPr="00556C03">
        <w:rPr>
          <w:rFonts w:ascii="Garamond" w:hAnsi="Garamond" w:cs="Times New Roman"/>
          <w:color w:val="000000"/>
          <w:sz w:val="24"/>
          <w:szCs w:val="24"/>
          <w:lang w:val="sq-AL"/>
        </w:rPr>
        <w:t xml:space="preserve">. 19, prapa </w:t>
      </w:r>
      <w:r w:rsidR="00654E8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Vodafone</w:t>
      </w:r>
      <w:r w:rsidR="00654E8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472C5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me vlerë detyrimi 4,760,105 lekë</w:t>
      </w:r>
    </w:p>
    <w:p w14:paraId="630E2383" w14:textId="09F79C9F" w:rsidR="00B560EB" w:rsidRPr="00D254FF"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D254FF">
        <w:rPr>
          <w:rFonts w:ascii="Garamond" w:hAnsi="Garamond" w:cs="Times New Roman"/>
          <w:i/>
          <w:iCs/>
          <w:color w:val="000000"/>
          <w:sz w:val="24"/>
          <w:szCs w:val="24"/>
          <w:lang w:val="sq-AL"/>
        </w:rPr>
        <w:t>4. Vendim nr. 45, datë 24.1.2017</w:t>
      </w:r>
      <w:r w:rsidR="00472C52" w:rsidRPr="00D254FF">
        <w:rPr>
          <w:rFonts w:ascii="Garamond" w:hAnsi="Garamond" w:cs="Times New Roman"/>
          <w:i/>
          <w:iCs/>
          <w:color w:val="000000"/>
          <w:sz w:val="24"/>
          <w:szCs w:val="24"/>
          <w:lang w:val="sq-AL"/>
        </w:rPr>
        <w:t>,</w:t>
      </w:r>
      <w:r w:rsidRPr="00D254FF">
        <w:rPr>
          <w:rFonts w:ascii="Garamond" w:hAnsi="Garamond" w:cs="Times New Roman"/>
          <w:i/>
          <w:iCs/>
          <w:color w:val="000000"/>
          <w:sz w:val="24"/>
          <w:szCs w:val="24"/>
          <w:lang w:val="sq-AL"/>
        </w:rPr>
        <w:t xml:space="preserve"> i Gjykatës së Rrethit Gjyqësor Elbasan</w:t>
      </w:r>
      <w:r w:rsidR="00472C52" w:rsidRPr="00D254FF">
        <w:rPr>
          <w:rFonts w:ascii="Garamond" w:hAnsi="Garamond" w:cs="Times New Roman"/>
          <w:i/>
          <w:iCs/>
          <w:color w:val="000000"/>
          <w:sz w:val="24"/>
          <w:szCs w:val="24"/>
          <w:lang w:val="sq-AL"/>
        </w:rPr>
        <w:t>,</w:t>
      </w:r>
      <w:r w:rsidRPr="00D254FF">
        <w:rPr>
          <w:rFonts w:ascii="Garamond" w:hAnsi="Garamond" w:cs="Times New Roman"/>
          <w:color w:val="000000"/>
          <w:sz w:val="24"/>
          <w:szCs w:val="24"/>
          <w:lang w:val="sq-AL"/>
        </w:rPr>
        <w:t xml:space="preserve"> me objekt lëshim urdhër ekzekutimi, kreditor </w:t>
      </w:r>
      <w:r w:rsidRPr="00D254FF">
        <w:rPr>
          <w:rFonts w:ascii="Garamond" w:hAnsi="Garamond" w:cs="Times New Roman"/>
          <w:i/>
          <w:iCs/>
          <w:color w:val="000000"/>
          <w:sz w:val="24"/>
          <w:szCs w:val="24"/>
          <w:lang w:val="sq-AL"/>
        </w:rPr>
        <w:t>shoqëria tregtare “Euro Trade Albania” sh.p.k</w:t>
      </w:r>
      <w:r w:rsidR="00472C52" w:rsidRPr="00D254FF">
        <w:rPr>
          <w:rFonts w:ascii="Garamond" w:hAnsi="Garamond" w:cs="Times New Roman"/>
          <w:i/>
          <w:iCs/>
          <w:color w:val="000000"/>
          <w:sz w:val="24"/>
          <w:szCs w:val="24"/>
          <w:lang w:val="sq-AL"/>
        </w:rPr>
        <w:t>.</w:t>
      </w:r>
      <w:r w:rsidRPr="00D254FF">
        <w:rPr>
          <w:rFonts w:ascii="Garamond" w:hAnsi="Garamond" w:cs="Times New Roman"/>
          <w:color w:val="000000"/>
          <w:sz w:val="24"/>
          <w:szCs w:val="24"/>
          <w:lang w:val="sq-AL"/>
        </w:rPr>
        <w:t xml:space="preserve">, me administrator </w:t>
      </w:r>
      <w:r w:rsidR="00472C52" w:rsidRPr="00D254FF">
        <w:rPr>
          <w:rFonts w:ascii="Garamond" w:hAnsi="Garamond" w:cs="Times New Roman"/>
          <w:color w:val="000000"/>
          <w:sz w:val="24"/>
          <w:szCs w:val="24"/>
          <w:lang w:val="sq-AL"/>
        </w:rPr>
        <w:t>z</w:t>
      </w:r>
      <w:r w:rsidRPr="00D254FF">
        <w:rPr>
          <w:rFonts w:ascii="Garamond" w:hAnsi="Garamond" w:cs="Times New Roman"/>
          <w:color w:val="000000"/>
          <w:sz w:val="24"/>
          <w:szCs w:val="24"/>
          <w:lang w:val="sq-AL"/>
        </w:rPr>
        <w:t>. Ledio Braho, me se</w:t>
      </w:r>
      <w:r w:rsidR="00D33899" w:rsidRPr="00D254FF">
        <w:rPr>
          <w:rFonts w:ascii="Garamond" w:hAnsi="Garamond" w:cs="Times New Roman"/>
          <w:color w:val="000000"/>
          <w:sz w:val="24"/>
          <w:szCs w:val="24"/>
          <w:lang w:val="sq-AL"/>
        </w:rPr>
        <w:t>li</w:t>
      </w:r>
      <w:r w:rsidRPr="00D254FF">
        <w:rPr>
          <w:rFonts w:ascii="Garamond" w:hAnsi="Garamond" w:cs="Times New Roman"/>
          <w:color w:val="000000"/>
          <w:sz w:val="24"/>
          <w:szCs w:val="24"/>
          <w:lang w:val="sq-AL"/>
        </w:rPr>
        <w:t xml:space="preserve"> në Tiranë, </w:t>
      </w:r>
      <w:r w:rsidR="00507D7C" w:rsidRPr="00D254FF">
        <w:rPr>
          <w:rFonts w:ascii="Garamond" w:hAnsi="Garamond" w:cs="Times New Roman"/>
          <w:color w:val="000000"/>
          <w:sz w:val="24"/>
          <w:szCs w:val="24"/>
          <w:lang w:val="sq-AL"/>
        </w:rPr>
        <w:t>rrug</w:t>
      </w:r>
      <w:r w:rsidR="00472C52" w:rsidRPr="00D254FF">
        <w:rPr>
          <w:rFonts w:ascii="Garamond" w:hAnsi="Garamond" w:cs="Times New Roman"/>
          <w:color w:val="000000"/>
          <w:sz w:val="24"/>
          <w:szCs w:val="24"/>
          <w:lang w:val="sq-AL"/>
        </w:rPr>
        <w:t xml:space="preserve">a </w:t>
      </w:r>
      <w:r w:rsidRPr="00D254FF">
        <w:rPr>
          <w:rFonts w:ascii="Garamond" w:hAnsi="Garamond" w:cs="Times New Roman"/>
          <w:color w:val="000000"/>
          <w:sz w:val="24"/>
          <w:szCs w:val="24"/>
          <w:lang w:val="sq-AL"/>
        </w:rPr>
        <w:t xml:space="preserve">“Frederik Shiroka, </w:t>
      </w:r>
      <w:r w:rsidR="00472C52" w:rsidRPr="00D254FF">
        <w:rPr>
          <w:rFonts w:ascii="Garamond" w:hAnsi="Garamond" w:cs="Times New Roman"/>
          <w:color w:val="000000"/>
          <w:sz w:val="24"/>
          <w:szCs w:val="24"/>
          <w:lang w:val="sq-AL"/>
        </w:rPr>
        <w:t xml:space="preserve">kulla </w:t>
      </w:r>
      <w:r w:rsidRPr="00D254FF">
        <w:rPr>
          <w:rFonts w:ascii="Garamond" w:hAnsi="Garamond" w:cs="Times New Roman"/>
          <w:color w:val="000000"/>
          <w:sz w:val="24"/>
          <w:szCs w:val="24"/>
          <w:lang w:val="sq-AL"/>
        </w:rPr>
        <w:t xml:space="preserve">3, </w:t>
      </w:r>
      <w:r w:rsidR="00472C52" w:rsidRPr="00D254FF">
        <w:rPr>
          <w:rFonts w:ascii="Garamond" w:hAnsi="Garamond" w:cs="Times New Roman"/>
          <w:color w:val="000000"/>
          <w:sz w:val="24"/>
          <w:szCs w:val="24"/>
          <w:lang w:val="sq-AL"/>
        </w:rPr>
        <w:t>shk</w:t>
      </w:r>
      <w:r w:rsidRPr="00D254FF">
        <w:rPr>
          <w:rFonts w:ascii="Garamond" w:hAnsi="Garamond" w:cs="Times New Roman"/>
          <w:color w:val="000000"/>
          <w:sz w:val="24"/>
          <w:szCs w:val="24"/>
          <w:lang w:val="sq-AL"/>
        </w:rPr>
        <w:t>. 3, k</w:t>
      </w:r>
      <w:r w:rsidR="00507D7C" w:rsidRPr="00D254FF">
        <w:rPr>
          <w:rFonts w:ascii="Garamond" w:hAnsi="Garamond" w:cs="Times New Roman"/>
          <w:color w:val="000000"/>
          <w:sz w:val="24"/>
          <w:szCs w:val="24"/>
          <w:lang w:val="sq-AL"/>
        </w:rPr>
        <w:t>a</w:t>
      </w:r>
      <w:r w:rsidRPr="00D254FF">
        <w:rPr>
          <w:rFonts w:ascii="Garamond" w:hAnsi="Garamond" w:cs="Times New Roman"/>
          <w:color w:val="000000"/>
          <w:sz w:val="24"/>
          <w:szCs w:val="24"/>
          <w:lang w:val="sq-AL"/>
        </w:rPr>
        <w:t>t</w:t>
      </w:r>
      <w:r w:rsidR="00507D7C" w:rsidRPr="00D254FF">
        <w:rPr>
          <w:rFonts w:ascii="Garamond" w:hAnsi="Garamond" w:cs="Times New Roman"/>
          <w:color w:val="000000"/>
          <w:sz w:val="24"/>
          <w:szCs w:val="24"/>
          <w:lang w:val="sq-AL"/>
        </w:rPr>
        <w:t>i</w:t>
      </w:r>
      <w:r w:rsidRPr="00D254FF">
        <w:rPr>
          <w:rFonts w:ascii="Garamond" w:hAnsi="Garamond" w:cs="Times New Roman"/>
          <w:color w:val="000000"/>
          <w:sz w:val="24"/>
          <w:szCs w:val="24"/>
          <w:lang w:val="sq-AL"/>
        </w:rPr>
        <w:t xml:space="preserve"> 2, </w:t>
      </w:r>
      <w:r w:rsidR="00507D7C" w:rsidRPr="00D254FF">
        <w:rPr>
          <w:rFonts w:ascii="Garamond" w:hAnsi="Garamond" w:cs="Times New Roman"/>
          <w:color w:val="000000"/>
          <w:sz w:val="24"/>
          <w:szCs w:val="24"/>
          <w:lang w:val="sq-AL"/>
        </w:rPr>
        <w:t>nr</w:t>
      </w:r>
      <w:r w:rsidRPr="00D254FF">
        <w:rPr>
          <w:rFonts w:ascii="Garamond" w:hAnsi="Garamond" w:cs="Times New Roman"/>
          <w:color w:val="000000"/>
          <w:sz w:val="24"/>
          <w:szCs w:val="24"/>
          <w:lang w:val="sq-AL"/>
        </w:rPr>
        <w:t>. 2, me vlerë detyrimi 474,260 lekë.</w:t>
      </w:r>
    </w:p>
    <w:p w14:paraId="30753474" w14:textId="6D39AB8F" w:rsidR="00B560EB" w:rsidRPr="00D254FF"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D254FF">
        <w:rPr>
          <w:rFonts w:ascii="Garamond" w:hAnsi="Garamond" w:cs="Times New Roman"/>
          <w:i/>
          <w:iCs/>
          <w:color w:val="000000"/>
          <w:sz w:val="24"/>
          <w:szCs w:val="24"/>
          <w:lang w:val="sq-AL"/>
        </w:rPr>
        <w:lastRenderedPageBreak/>
        <w:t>5. Vendim nr. 46, datë 20.1.2017</w:t>
      </w:r>
      <w:r w:rsidR="00472C52" w:rsidRPr="00D254FF">
        <w:rPr>
          <w:rFonts w:ascii="Garamond" w:hAnsi="Garamond" w:cs="Times New Roman"/>
          <w:i/>
          <w:iCs/>
          <w:color w:val="000000"/>
          <w:sz w:val="24"/>
          <w:szCs w:val="24"/>
          <w:lang w:val="sq-AL"/>
        </w:rPr>
        <w:t>,</w:t>
      </w:r>
      <w:r w:rsidRPr="00D254FF">
        <w:rPr>
          <w:rFonts w:ascii="Garamond" w:hAnsi="Garamond" w:cs="Times New Roman"/>
          <w:i/>
          <w:iCs/>
          <w:color w:val="000000"/>
          <w:sz w:val="24"/>
          <w:szCs w:val="24"/>
          <w:lang w:val="sq-AL"/>
        </w:rPr>
        <w:t xml:space="preserve"> i Gjykatës së Rrethit Gjyqësor Elbasan</w:t>
      </w:r>
      <w:r w:rsidR="00654E89" w:rsidRPr="00D254FF">
        <w:rPr>
          <w:rFonts w:ascii="Garamond" w:hAnsi="Garamond" w:cs="Times New Roman"/>
          <w:i/>
          <w:iCs/>
          <w:color w:val="000000"/>
          <w:sz w:val="24"/>
          <w:szCs w:val="24"/>
          <w:lang w:val="sq-AL"/>
        </w:rPr>
        <w:t>,</w:t>
      </w:r>
      <w:r w:rsidRPr="00D254FF">
        <w:rPr>
          <w:rFonts w:ascii="Garamond" w:hAnsi="Garamond" w:cs="Times New Roman"/>
          <w:color w:val="000000"/>
          <w:sz w:val="24"/>
          <w:szCs w:val="24"/>
          <w:lang w:val="sq-AL"/>
        </w:rPr>
        <w:t xml:space="preserve"> me objekt lëshim urdhër ekzekutimi, kreditor </w:t>
      </w:r>
      <w:r w:rsidRPr="00D254FF">
        <w:rPr>
          <w:rFonts w:ascii="Garamond" w:hAnsi="Garamond" w:cs="Times New Roman"/>
          <w:i/>
          <w:iCs/>
          <w:color w:val="000000"/>
          <w:sz w:val="24"/>
          <w:szCs w:val="24"/>
          <w:lang w:val="sq-AL"/>
        </w:rPr>
        <w:t>shoqëria tregtare “Euro Trade Albania” sh.p.k</w:t>
      </w:r>
      <w:r w:rsidR="00654E89" w:rsidRPr="00D254FF">
        <w:rPr>
          <w:rFonts w:ascii="Garamond" w:hAnsi="Garamond" w:cs="Times New Roman"/>
          <w:i/>
          <w:iCs/>
          <w:color w:val="000000"/>
          <w:sz w:val="24"/>
          <w:szCs w:val="24"/>
          <w:lang w:val="sq-AL"/>
        </w:rPr>
        <w:t>.</w:t>
      </w:r>
      <w:r w:rsidRPr="00D254FF">
        <w:rPr>
          <w:rFonts w:ascii="Garamond" w:hAnsi="Garamond" w:cs="Times New Roman"/>
          <w:color w:val="000000"/>
          <w:sz w:val="24"/>
          <w:szCs w:val="24"/>
          <w:lang w:val="sq-AL"/>
        </w:rPr>
        <w:t xml:space="preserve">, me administrator </w:t>
      </w:r>
      <w:r w:rsidR="00507D7C" w:rsidRPr="00D254FF">
        <w:rPr>
          <w:rFonts w:ascii="Garamond" w:hAnsi="Garamond" w:cs="Times New Roman"/>
          <w:color w:val="000000"/>
          <w:sz w:val="24"/>
          <w:szCs w:val="24"/>
          <w:lang w:val="sq-AL"/>
        </w:rPr>
        <w:t>z</w:t>
      </w:r>
      <w:r w:rsidRPr="00D254FF">
        <w:rPr>
          <w:rFonts w:ascii="Garamond" w:hAnsi="Garamond" w:cs="Times New Roman"/>
          <w:color w:val="000000"/>
          <w:sz w:val="24"/>
          <w:szCs w:val="24"/>
          <w:lang w:val="sq-AL"/>
        </w:rPr>
        <w:t>. Ledio Braho, me se</w:t>
      </w:r>
      <w:r w:rsidR="00D33899" w:rsidRPr="00D254FF">
        <w:rPr>
          <w:rFonts w:ascii="Garamond" w:hAnsi="Garamond" w:cs="Times New Roman"/>
          <w:color w:val="000000"/>
          <w:sz w:val="24"/>
          <w:szCs w:val="24"/>
          <w:lang w:val="sq-AL"/>
        </w:rPr>
        <w:t>li</w:t>
      </w:r>
      <w:r w:rsidRPr="00D254FF">
        <w:rPr>
          <w:rFonts w:ascii="Garamond" w:hAnsi="Garamond" w:cs="Times New Roman"/>
          <w:color w:val="000000"/>
          <w:sz w:val="24"/>
          <w:szCs w:val="24"/>
          <w:lang w:val="sq-AL"/>
        </w:rPr>
        <w:t xml:space="preserve"> në Tiranë, </w:t>
      </w:r>
      <w:r w:rsidR="008E4BC8" w:rsidRPr="00D254FF">
        <w:rPr>
          <w:rFonts w:ascii="Garamond" w:hAnsi="Garamond" w:cs="Times New Roman"/>
          <w:color w:val="000000"/>
          <w:sz w:val="24"/>
          <w:szCs w:val="24"/>
          <w:lang w:val="sq-AL"/>
        </w:rPr>
        <w:t>rruga</w:t>
      </w:r>
      <w:r w:rsidRPr="00D254FF">
        <w:rPr>
          <w:rFonts w:ascii="Garamond" w:hAnsi="Garamond" w:cs="Times New Roman"/>
          <w:color w:val="000000"/>
          <w:sz w:val="24"/>
          <w:szCs w:val="24"/>
          <w:lang w:val="sq-AL"/>
        </w:rPr>
        <w:t xml:space="preserve"> “Frederik Shiroka, </w:t>
      </w:r>
      <w:r w:rsidR="00654E89" w:rsidRPr="00D254FF">
        <w:rPr>
          <w:rFonts w:ascii="Garamond" w:hAnsi="Garamond" w:cs="Times New Roman"/>
          <w:color w:val="000000"/>
          <w:sz w:val="24"/>
          <w:szCs w:val="24"/>
          <w:lang w:val="sq-AL"/>
        </w:rPr>
        <w:t xml:space="preserve">kulla </w:t>
      </w:r>
      <w:r w:rsidRPr="00D254FF">
        <w:rPr>
          <w:rFonts w:ascii="Garamond" w:hAnsi="Garamond" w:cs="Times New Roman"/>
          <w:color w:val="000000"/>
          <w:sz w:val="24"/>
          <w:szCs w:val="24"/>
          <w:lang w:val="sq-AL"/>
        </w:rPr>
        <w:t xml:space="preserve">3, </w:t>
      </w:r>
      <w:r w:rsidR="00654E89" w:rsidRPr="00D254FF">
        <w:rPr>
          <w:rFonts w:ascii="Garamond" w:hAnsi="Garamond" w:cs="Times New Roman"/>
          <w:color w:val="000000"/>
          <w:sz w:val="24"/>
          <w:szCs w:val="24"/>
          <w:lang w:val="sq-AL"/>
        </w:rPr>
        <w:t>shk</w:t>
      </w:r>
      <w:r w:rsidRPr="00D254FF">
        <w:rPr>
          <w:rFonts w:ascii="Garamond" w:hAnsi="Garamond" w:cs="Times New Roman"/>
          <w:color w:val="000000"/>
          <w:sz w:val="24"/>
          <w:szCs w:val="24"/>
          <w:lang w:val="sq-AL"/>
        </w:rPr>
        <w:t>. 3, k</w:t>
      </w:r>
      <w:r w:rsidR="00507D7C" w:rsidRPr="00D254FF">
        <w:rPr>
          <w:rFonts w:ascii="Garamond" w:hAnsi="Garamond" w:cs="Times New Roman"/>
          <w:color w:val="000000"/>
          <w:sz w:val="24"/>
          <w:szCs w:val="24"/>
          <w:lang w:val="sq-AL"/>
        </w:rPr>
        <w:t>ati</w:t>
      </w:r>
      <w:r w:rsidRPr="00D254FF">
        <w:rPr>
          <w:rFonts w:ascii="Garamond" w:hAnsi="Garamond" w:cs="Times New Roman"/>
          <w:color w:val="000000"/>
          <w:sz w:val="24"/>
          <w:szCs w:val="24"/>
          <w:lang w:val="sq-AL"/>
        </w:rPr>
        <w:t xml:space="preserve">. 2, </w:t>
      </w:r>
      <w:r w:rsidR="00654E89" w:rsidRPr="00D254FF">
        <w:rPr>
          <w:rFonts w:ascii="Garamond" w:hAnsi="Garamond" w:cs="Times New Roman"/>
          <w:color w:val="000000"/>
          <w:sz w:val="24"/>
          <w:szCs w:val="24"/>
          <w:lang w:val="sq-AL"/>
        </w:rPr>
        <w:t>nr</w:t>
      </w:r>
      <w:r w:rsidRPr="00D254FF">
        <w:rPr>
          <w:rFonts w:ascii="Garamond" w:hAnsi="Garamond" w:cs="Times New Roman"/>
          <w:color w:val="000000"/>
          <w:sz w:val="24"/>
          <w:szCs w:val="24"/>
          <w:lang w:val="sq-AL"/>
        </w:rPr>
        <w:t>. 2, me vlerë detyrimi 399,526 lekë.</w:t>
      </w:r>
    </w:p>
    <w:p w14:paraId="1B6A1425" w14:textId="141728C8"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D254FF">
        <w:rPr>
          <w:rFonts w:ascii="Garamond" w:hAnsi="Garamond" w:cs="Times New Roman"/>
          <w:i/>
          <w:iCs/>
          <w:color w:val="000000"/>
          <w:sz w:val="24"/>
          <w:szCs w:val="24"/>
          <w:lang w:val="sq-AL"/>
        </w:rPr>
        <w:t>6. Vendim nr. 47, datë 18.1.2017</w:t>
      </w:r>
      <w:r w:rsidR="00654E89" w:rsidRPr="00D254FF">
        <w:rPr>
          <w:rFonts w:ascii="Garamond" w:hAnsi="Garamond" w:cs="Times New Roman"/>
          <w:i/>
          <w:iCs/>
          <w:color w:val="000000"/>
          <w:sz w:val="24"/>
          <w:szCs w:val="24"/>
          <w:lang w:val="sq-AL"/>
        </w:rPr>
        <w:t>,</w:t>
      </w:r>
      <w:r w:rsidRPr="00D254FF">
        <w:rPr>
          <w:rFonts w:ascii="Garamond" w:hAnsi="Garamond" w:cs="Times New Roman"/>
          <w:i/>
          <w:iCs/>
          <w:color w:val="000000"/>
          <w:sz w:val="24"/>
          <w:szCs w:val="24"/>
          <w:lang w:val="sq-AL"/>
        </w:rPr>
        <w:t xml:space="preserve"> i Gjykatës së Rrethit Gjyqësor Elbasan</w:t>
      </w:r>
      <w:r w:rsidR="00770E05" w:rsidRPr="00D254FF">
        <w:rPr>
          <w:rFonts w:ascii="Garamond" w:hAnsi="Garamond" w:cs="Times New Roman"/>
          <w:color w:val="000000"/>
          <w:sz w:val="24"/>
          <w:szCs w:val="24"/>
          <w:lang w:val="sq-AL"/>
        </w:rPr>
        <w:t xml:space="preserve">, </w:t>
      </w:r>
      <w:r w:rsidRPr="00D254FF">
        <w:rPr>
          <w:rFonts w:ascii="Garamond" w:hAnsi="Garamond" w:cs="Times New Roman"/>
          <w:color w:val="000000"/>
          <w:sz w:val="24"/>
          <w:szCs w:val="24"/>
          <w:lang w:val="sq-AL"/>
        </w:rPr>
        <w:t xml:space="preserve">me objekt lëshim urdhër ekzekutimi, kreditor </w:t>
      </w:r>
      <w:r w:rsidRPr="00D254FF">
        <w:rPr>
          <w:rFonts w:ascii="Garamond" w:hAnsi="Garamond" w:cs="Times New Roman"/>
          <w:i/>
          <w:iCs/>
          <w:color w:val="000000"/>
          <w:sz w:val="24"/>
          <w:szCs w:val="24"/>
          <w:lang w:val="sq-AL"/>
        </w:rPr>
        <w:t xml:space="preserve">shoqëria tregtare “Euro Trade Albania” </w:t>
      </w:r>
      <w:r w:rsidR="00654E89" w:rsidRPr="00D254FF">
        <w:rPr>
          <w:rFonts w:ascii="Garamond" w:hAnsi="Garamond" w:cs="Times New Roman"/>
          <w:i/>
          <w:iCs/>
          <w:color w:val="000000"/>
          <w:sz w:val="24"/>
          <w:szCs w:val="24"/>
          <w:lang w:val="sq-AL"/>
        </w:rPr>
        <w:t xml:space="preserve">sh.p.k., </w:t>
      </w:r>
      <w:r w:rsidRPr="00D254FF">
        <w:rPr>
          <w:rFonts w:ascii="Garamond" w:hAnsi="Garamond" w:cs="Times New Roman"/>
          <w:color w:val="000000"/>
          <w:sz w:val="24"/>
          <w:szCs w:val="24"/>
          <w:lang w:val="sq-AL"/>
        </w:rPr>
        <w:t xml:space="preserve">me administrator </w:t>
      </w:r>
      <w:r w:rsidR="00507D7C" w:rsidRPr="00D254FF">
        <w:rPr>
          <w:rFonts w:ascii="Garamond" w:hAnsi="Garamond" w:cs="Times New Roman"/>
          <w:color w:val="000000"/>
          <w:sz w:val="24"/>
          <w:szCs w:val="24"/>
          <w:lang w:val="sq-AL"/>
        </w:rPr>
        <w:t>z</w:t>
      </w:r>
      <w:r w:rsidRPr="00D254FF">
        <w:rPr>
          <w:rFonts w:ascii="Garamond" w:hAnsi="Garamond" w:cs="Times New Roman"/>
          <w:color w:val="000000"/>
          <w:sz w:val="24"/>
          <w:szCs w:val="24"/>
          <w:lang w:val="sq-AL"/>
        </w:rPr>
        <w:t>. Ledio Braho, me se</w:t>
      </w:r>
      <w:r w:rsidR="00D33899" w:rsidRPr="00D254FF">
        <w:rPr>
          <w:rFonts w:ascii="Garamond" w:hAnsi="Garamond" w:cs="Times New Roman"/>
          <w:color w:val="000000"/>
          <w:sz w:val="24"/>
          <w:szCs w:val="24"/>
          <w:lang w:val="sq-AL"/>
        </w:rPr>
        <w:t>li</w:t>
      </w:r>
      <w:r w:rsidRPr="00D254FF">
        <w:rPr>
          <w:rFonts w:ascii="Garamond" w:hAnsi="Garamond" w:cs="Times New Roman"/>
          <w:color w:val="000000"/>
          <w:sz w:val="24"/>
          <w:szCs w:val="24"/>
          <w:lang w:val="sq-AL"/>
        </w:rPr>
        <w:t xml:space="preserve"> në Tiranë, </w:t>
      </w:r>
      <w:r w:rsidR="00654E89" w:rsidRPr="00D254FF">
        <w:rPr>
          <w:rFonts w:ascii="Garamond" w:hAnsi="Garamond" w:cs="Times New Roman"/>
          <w:color w:val="000000"/>
          <w:sz w:val="24"/>
          <w:szCs w:val="24"/>
          <w:lang w:val="sq-AL"/>
        </w:rPr>
        <w:t xml:space="preserve">rruga </w:t>
      </w:r>
      <w:r w:rsidRPr="00D254FF">
        <w:rPr>
          <w:rFonts w:ascii="Garamond" w:hAnsi="Garamond" w:cs="Times New Roman"/>
          <w:color w:val="000000"/>
          <w:sz w:val="24"/>
          <w:szCs w:val="24"/>
          <w:lang w:val="sq-AL"/>
        </w:rPr>
        <w:t xml:space="preserve">“Frederik Shiroka, </w:t>
      </w:r>
      <w:r w:rsidR="00654E89" w:rsidRPr="00D254FF">
        <w:rPr>
          <w:rFonts w:ascii="Garamond" w:hAnsi="Garamond" w:cs="Times New Roman"/>
          <w:color w:val="000000"/>
          <w:sz w:val="24"/>
          <w:szCs w:val="24"/>
          <w:lang w:val="sq-AL"/>
        </w:rPr>
        <w:t xml:space="preserve">kulla </w:t>
      </w:r>
      <w:r w:rsidRPr="00D254FF">
        <w:rPr>
          <w:rFonts w:ascii="Garamond" w:hAnsi="Garamond" w:cs="Times New Roman"/>
          <w:color w:val="000000"/>
          <w:sz w:val="24"/>
          <w:szCs w:val="24"/>
          <w:lang w:val="sq-AL"/>
        </w:rPr>
        <w:t xml:space="preserve">3, </w:t>
      </w:r>
      <w:r w:rsidR="00654E89" w:rsidRPr="00D254FF">
        <w:rPr>
          <w:rFonts w:ascii="Garamond" w:hAnsi="Garamond" w:cs="Times New Roman"/>
          <w:color w:val="000000"/>
          <w:sz w:val="24"/>
          <w:szCs w:val="24"/>
          <w:lang w:val="sq-AL"/>
        </w:rPr>
        <w:t>shk</w:t>
      </w:r>
      <w:r w:rsidRPr="00D254FF">
        <w:rPr>
          <w:rFonts w:ascii="Garamond" w:hAnsi="Garamond" w:cs="Times New Roman"/>
          <w:color w:val="000000"/>
          <w:sz w:val="24"/>
          <w:szCs w:val="24"/>
          <w:lang w:val="sq-AL"/>
        </w:rPr>
        <w:t>. 3, k</w:t>
      </w:r>
      <w:r w:rsidR="00654E89" w:rsidRPr="00D254FF">
        <w:rPr>
          <w:rFonts w:ascii="Garamond" w:hAnsi="Garamond" w:cs="Times New Roman"/>
          <w:color w:val="000000"/>
          <w:sz w:val="24"/>
          <w:szCs w:val="24"/>
          <w:lang w:val="sq-AL"/>
        </w:rPr>
        <w:t>ati</w:t>
      </w:r>
      <w:r w:rsidRPr="00D254FF">
        <w:rPr>
          <w:rFonts w:ascii="Garamond" w:hAnsi="Garamond" w:cs="Times New Roman"/>
          <w:color w:val="000000"/>
          <w:sz w:val="24"/>
          <w:szCs w:val="24"/>
          <w:lang w:val="sq-AL"/>
        </w:rPr>
        <w:t xml:space="preserve"> 2, </w:t>
      </w:r>
      <w:r w:rsidR="00654E89" w:rsidRPr="00D254FF">
        <w:rPr>
          <w:rFonts w:ascii="Garamond" w:hAnsi="Garamond" w:cs="Times New Roman"/>
          <w:color w:val="000000"/>
          <w:sz w:val="24"/>
          <w:szCs w:val="24"/>
          <w:lang w:val="sq-AL"/>
        </w:rPr>
        <w:t>nr</w:t>
      </w:r>
      <w:r w:rsidRPr="00D254FF">
        <w:rPr>
          <w:rFonts w:ascii="Garamond" w:hAnsi="Garamond" w:cs="Times New Roman"/>
          <w:color w:val="000000"/>
          <w:sz w:val="24"/>
          <w:szCs w:val="24"/>
          <w:lang w:val="sq-AL"/>
        </w:rPr>
        <w:t>. 2</w:t>
      </w:r>
      <w:r w:rsidRPr="00D254FF">
        <w:rPr>
          <w:rFonts w:ascii="Garamond" w:hAnsi="Garamond" w:cs="Calibri"/>
          <w:color w:val="000000"/>
          <w:sz w:val="24"/>
          <w:szCs w:val="24"/>
          <w:lang w:val="sq-AL"/>
        </w:rPr>
        <w:t>.</w:t>
      </w:r>
    </w:p>
    <w:p w14:paraId="4F93864A" w14:textId="78716C8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7. Vendim nr. 48, datë 26.1.2017</w:t>
      </w:r>
      <w:r w:rsidR="00654E8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“Albanian Distribution Developement”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Kashar, </w:t>
      </w:r>
      <w:r w:rsidR="006A026E" w:rsidRPr="00556C03">
        <w:rPr>
          <w:rFonts w:ascii="Garamond" w:hAnsi="Garamond" w:cs="Times New Roman"/>
          <w:color w:val="000000"/>
          <w:sz w:val="24"/>
          <w:szCs w:val="24"/>
          <w:lang w:val="sq-AL"/>
        </w:rPr>
        <w:t>rr</w:t>
      </w:r>
      <w:r w:rsidR="006A026E">
        <w:rPr>
          <w:rFonts w:ascii="Garamond" w:hAnsi="Garamond" w:cs="Times New Roman"/>
          <w:color w:val="000000"/>
          <w:sz w:val="24"/>
          <w:szCs w:val="24"/>
          <w:lang w:val="sq-AL"/>
        </w:rPr>
        <w:t xml:space="preserve">uga </w:t>
      </w:r>
      <w:r w:rsidRPr="00556C03">
        <w:rPr>
          <w:rFonts w:ascii="Garamond" w:hAnsi="Garamond" w:cs="Times New Roman"/>
          <w:color w:val="000000"/>
          <w:sz w:val="24"/>
          <w:szCs w:val="24"/>
          <w:lang w:val="sq-AL"/>
        </w:rPr>
        <w:t xml:space="preserve">“Dhaskal Todri” </w:t>
      </w:r>
      <w:r w:rsidR="006A026E"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35, me vlerë detyrimi 4,083,704 lekë.</w:t>
      </w:r>
    </w:p>
    <w:p w14:paraId="69939D39" w14:textId="0C02279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8. Vendim nr. 90, datë</w:t>
      </w:r>
      <w:r w:rsidR="00472C52">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7.2.2017</w:t>
      </w:r>
      <w:r w:rsidR="00654E8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“Harri Lena”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Njësia Administrative Kashar, </w:t>
      </w:r>
      <w:r w:rsidR="006A026E" w:rsidRPr="00556C03">
        <w:rPr>
          <w:rFonts w:ascii="Garamond" w:hAnsi="Garamond" w:cs="Times New Roman"/>
          <w:color w:val="000000"/>
          <w:sz w:val="24"/>
          <w:szCs w:val="24"/>
          <w:lang w:val="sq-AL"/>
        </w:rPr>
        <w:t xml:space="preserve">km </w:t>
      </w:r>
      <w:r w:rsidRPr="00556C03">
        <w:rPr>
          <w:rFonts w:ascii="Garamond" w:hAnsi="Garamond" w:cs="Times New Roman"/>
          <w:color w:val="000000"/>
          <w:sz w:val="24"/>
          <w:szCs w:val="24"/>
          <w:lang w:val="sq-AL"/>
        </w:rPr>
        <w:t>2, pranë HL Group, me vlerë detyrimi 218,880 lekë dhe 2,599,718 lekë.</w:t>
      </w:r>
    </w:p>
    <w:p w14:paraId="5F037377" w14:textId="49B63A8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9. Vendim nr. 92, datë 8.2.2017</w:t>
      </w:r>
      <w:r w:rsidR="00654E8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“Sea Salt Albania”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me vlerë detyrimi 375,600 lekë.</w:t>
      </w:r>
    </w:p>
    <w:p w14:paraId="22717B51" w14:textId="3CE71C9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10. Vendim nr. 235, datë 17.3.2017</w:t>
      </w:r>
      <w:r w:rsidR="00654E8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objekt lëshim urdhër ekzekutimi, kreditor </w:t>
      </w:r>
      <w:r w:rsidRPr="00556C03">
        <w:rPr>
          <w:rFonts w:ascii="Garamond" w:hAnsi="Garamond" w:cs="Times New Roman"/>
          <w:i/>
          <w:iCs/>
          <w:color w:val="000000"/>
          <w:sz w:val="24"/>
          <w:szCs w:val="24"/>
          <w:lang w:val="sq-AL"/>
        </w:rPr>
        <w:t xml:space="preserve">shoqëria tregtare “ABC Group”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Njësia Administrative </w:t>
      </w:r>
      <w:r w:rsidR="006A026E" w:rsidRPr="00556C03">
        <w:rPr>
          <w:rFonts w:ascii="Garamond" w:hAnsi="Garamond" w:cs="Times New Roman"/>
          <w:color w:val="000000"/>
          <w:sz w:val="24"/>
          <w:szCs w:val="24"/>
          <w:lang w:val="sq-AL"/>
        </w:rPr>
        <w:t>nr</w:t>
      </w:r>
      <w:r w:rsidRPr="00556C03">
        <w:rPr>
          <w:rFonts w:ascii="Garamond" w:hAnsi="Garamond" w:cs="Times New Roman"/>
          <w:color w:val="000000"/>
          <w:sz w:val="24"/>
          <w:szCs w:val="24"/>
          <w:lang w:val="sq-AL"/>
        </w:rPr>
        <w:t xml:space="preserve">. 11, </w:t>
      </w:r>
      <w:r w:rsidR="006A026E">
        <w:rPr>
          <w:rFonts w:ascii="Garamond" w:hAnsi="Garamond" w:cs="Times New Roman"/>
          <w:color w:val="000000"/>
          <w:sz w:val="24"/>
          <w:szCs w:val="24"/>
          <w:lang w:val="sq-AL"/>
        </w:rPr>
        <w:t xml:space="preserve">rruga </w:t>
      </w:r>
      <w:r w:rsidRPr="00556C03">
        <w:rPr>
          <w:rFonts w:ascii="Garamond" w:hAnsi="Garamond" w:cs="Times New Roman"/>
          <w:color w:val="000000"/>
          <w:sz w:val="24"/>
          <w:szCs w:val="24"/>
          <w:lang w:val="sq-AL"/>
        </w:rPr>
        <w:t>“Gjergj Legisi”, ish-</w:t>
      </w:r>
      <w:r w:rsidR="006A026E" w:rsidRPr="00556C03">
        <w:rPr>
          <w:rFonts w:ascii="Garamond" w:hAnsi="Garamond" w:cs="Times New Roman"/>
          <w:color w:val="000000"/>
          <w:sz w:val="24"/>
          <w:szCs w:val="24"/>
          <w:lang w:val="sq-AL"/>
        </w:rPr>
        <w:t xml:space="preserve">pularia </w:t>
      </w:r>
      <w:r w:rsidRPr="00556C03">
        <w:rPr>
          <w:rFonts w:ascii="Garamond" w:hAnsi="Garamond" w:cs="Times New Roman"/>
          <w:color w:val="000000"/>
          <w:sz w:val="24"/>
          <w:szCs w:val="24"/>
          <w:lang w:val="sq-AL"/>
        </w:rPr>
        <w:t>përballë magazinave “Adidas”,</w:t>
      </w:r>
      <w:r w:rsidR="006A026E">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me vlerë detyrimi 116,430 lekë.</w:t>
      </w:r>
    </w:p>
    <w:p w14:paraId="76949928" w14:textId="78D268A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11. Vendim nr. 265, datë 15.3.2017</w:t>
      </w:r>
      <w:r w:rsidR="006A026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“FENIS”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0C0C46"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Ndrec Kola, me vlerë detyrimi 319,596.2 lekë.</w:t>
      </w:r>
    </w:p>
    <w:p w14:paraId="3DC47F5B" w14:textId="3B05897D"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12. Vendim nr. 78, datë 15.3.2017</w:t>
      </w:r>
      <w:r w:rsidR="006A026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person fizik Alban Lika</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me vlerë detyrimi 141,230 lekë, 63,500 lekë, 530,080 lekë, 58,000 lekë, 21,080 lekë, 21,080 lek, 62,640 lekë, 59,040 lekë, 22,000 lekë, 58,000 lekë, 47,240 lekë, 108,000 lekë, 266,360 lekë, 17,880 lekë, 86,614 lekë, 40,400 lekë, 46,880 lekë, 34,960 lekë, 16,280 lekë, 125,000 lekë, 70,410 lekë, 3,170 lekë, 87,920 lekë, 54, 160 lekë, 62,440 lekë, 293,340 lekë, 124,860 lekë dhe 97,920 lekë. </w:t>
      </w:r>
    </w:p>
    <w:p w14:paraId="36568839" w14:textId="224F9FB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13. Vendim nr. 363, datë 29.3.2017</w:t>
      </w:r>
      <w:r w:rsidR="006A026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A026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“Manilla”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Vlorë, fshati Babicë e Madhe, </w:t>
      </w:r>
      <w:r w:rsidR="006A026E">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“Vlorë-Babicë”</w:t>
      </w:r>
      <w:r w:rsidR="00B438CC">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B438CC" w:rsidRPr="00556C03">
        <w:rPr>
          <w:rFonts w:ascii="Garamond" w:hAnsi="Garamond" w:cs="Times New Roman"/>
          <w:color w:val="000000"/>
          <w:sz w:val="24"/>
          <w:szCs w:val="24"/>
          <w:lang w:val="sq-AL"/>
        </w:rPr>
        <w:t xml:space="preserve">km </w:t>
      </w:r>
      <w:r w:rsidRPr="00556C03">
        <w:rPr>
          <w:rFonts w:ascii="Garamond" w:hAnsi="Garamond" w:cs="Times New Roman"/>
          <w:color w:val="000000"/>
          <w:sz w:val="24"/>
          <w:szCs w:val="24"/>
          <w:lang w:val="sq-AL"/>
        </w:rPr>
        <w:t xml:space="preserve">4, </w:t>
      </w:r>
      <w:r w:rsidR="00B438CC" w:rsidRPr="00556C03">
        <w:rPr>
          <w:rFonts w:ascii="Garamond" w:hAnsi="Garamond" w:cs="Times New Roman"/>
          <w:color w:val="000000"/>
          <w:sz w:val="24"/>
          <w:szCs w:val="24"/>
          <w:lang w:val="sq-AL"/>
        </w:rPr>
        <w:t>tuneli</w:t>
      </w:r>
      <w:r w:rsidRPr="00556C03">
        <w:rPr>
          <w:rFonts w:ascii="Garamond" w:hAnsi="Garamond" w:cs="Times New Roman"/>
          <w:color w:val="000000"/>
          <w:sz w:val="24"/>
          <w:szCs w:val="24"/>
          <w:lang w:val="sq-AL"/>
        </w:rPr>
        <w:t>, me vlerë detyrimi 109,200 lekë.</w:t>
      </w:r>
    </w:p>
    <w:p w14:paraId="30B4B518" w14:textId="7B956D5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14. Vendim nr. 430, datë 28.4.2017 i Gjykatës së Rrethit Gjyqësor Elbasan</w:t>
      </w:r>
      <w:r w:rsidR="00B438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“Eugen Skremo”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me seli në fshatin Plasë, Çezma e Bardhë, Bashkia Korçë, ferma e Bletëve “Morava”.</w:t>
      </w:r>
    </w:p>
    <w:p w14:paraId="1F943103" w14:textId="759A1B2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15. Vendim nr. 435, datë 28.4.2017</w:t>
      </w:r>
      <w:r w:rsidR="00B438CC">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B438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“German Brands”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w:t>
      </w:r>
      <w:r w:rsidR="00B438CC">
        <w:rPr>
          <w:rFonts w:ascii="Garamond" w:hAnsi="Garamond" w:cs="Times New Roman"/>
          <w:color w:val="000000"/>
          <w:sz w:val="24"/>
          <w:szCs w:val="24"/>
          <w:lang w:val="sq-AL"/>
        </w:rPr>
        <w:t xml:space="preserve">rruga </w:t>
      </w:r>
      <w:r w:rsidRPr="00556C03">
        <w:rPr>
          <w:rFonts w:ascii="Garamond" w:hAnsi="Garamond" w:cs="Times New Roman"/>
          <w:color w:val="000000"/>
          <w:sz w:val="24"/>
          <w:szCs w:val="24"/>
          <w:lang w:val="sq-AL"/>
        </w:rPr>
        <w:t>“Tish Daia”, 1060.</w:t>
      </w:r>
    </w:p>
    <w:p w14:paraId="13290B05" w14:textId="5626489A"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16. Vendim nr. 429, datë 4.5.2017</w:t>
      </w:r>
      <w:r w:rsidR="00B438CC">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B438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“SE&amp; AN”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me seli në Bashkinë Durrës, autostrada Durrës</w:t>
      </w:r>
      <w:r w:rsidR="00B438CC">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Tranë, </w:t>
      </w:r>
      <w:r w:rsidR="00B438CC" w:rsidRPr="00556C03">
        <w:rPr>
          <w:rFonts w:ascii="Garamond" w:hAnsi="Garamond" w:cs="Times New Roman"/>
          <w:color w:val="000000"/>
          <w:sz w:val="24"/>
          <w:szCs w:val="24"/>
          <w:lang w:val="sq-AL"/>
        </w:rPr>
        <w:t xml:space="preserve">km </w:t>
      </w:r>
      <w:r w:rsidRPr="00556C03">
        <w:rPr>
          <w:rFonts w:ascii="Garamond" w:hAnsi="Garamond" w:cs="Times New Roman"/>
          <w:color w:val="000000"/>
          <w:sz w:val="24"/>
          <w:szCs w:val="24"/>
          <w:lang w:val="sq-AL"/>
        </w:rPr>
        <w:t xml:space="preserve">3, Kompleksi i Magazinave “Euro </w:t>
      </w:r>
      <w:r w:rsidRPr="00B438CC">
        <w:rPr>
          <w:rFonts w:ascii="Garamond" w:hAnsi="Garamond" w:cs="Times New Roman"/>
          <w:color w:val="000000"/>
          <w:sz w:val="24"/>
          <w:szCs w:val="24"/>
        </w:rPr>
        <w:t>Business</w:t>
      </w:r>
      <w:r w:rsidRPr="00556C03">
        <w:rPr>
          <w:rFonts w:ascii="Garamond" w:hAnsi="Garamond" w:cs="Times New Roman"/>
          <w:color w:val="000000"/>
          <w:sz w:val="24"/>
          <w:szCs w:val="24"/>
          <w:lang w:val="sq-AL"/>
        </w:rPr>
        <w:t xml:space="preserve"> 2006”, me administrator </w:t>
      </w:r>
      <w:r w:rsidR="00B438CC">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Selaudin Sulejmani, me vlerë detyrimi respektivisht 1,162,650 lekë, 1, 162,150 lekë, 1, 422,100 lek, 2,304,000 lekë, 1, 432, 646 lekë, 938,272 lekë dhe 1,720,152 lekë.</w:t>
      </w:r>
    </w:p>
    <w:p w14:paraId="28988ADF" w14:textId="72DEEA0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17. Vendim nr. 489, datë 12.5.2017</w:t>
      </w:r>
      <w:r w:rsidR="00B438CC">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B438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“BBI Group”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B438CC">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Ergys Gashi, me seli në Bashkinë Vorë, fshati Muçaj, përballë </w:t>
      </w:r>
      <w:r w:rsidR="00B438CC" w:rsidRPr="00556C03">
        <w:rPr>
          <w:rFonts w:ascii="Garamond" w:hAnsi="Garamond" w:cs="Times New Roman"/>
          <w:color w:val="000000"/>
          <w:sz w:val="24"/>
          <w:szCs w:val="24"/>
          <w:lang w:val="sq-AL"/>
        </w:rPr>
        <w:t xml:space="preserve">servis </w:t>
      </w:r>
      <w:r w:rsidRPr="00556C03">
        <w:rPr>
          <w:rFonts w:ascii="Garamond" w:hAnsi="Garamond" w:cs="Times New Roman"/>
          <w:color w:val="000000"/>
          <w:sz w:val="24"/>
          <w:szCs w:val="24"/>
          <w:lang w:val="sq-AL"/>
        </w:rPr>
        <w:t>“KIA Vorë”, me vlerë detyrimi respektivisht 60,000 lekë, 35,200 lekë dhe 61,200 lekë.</w:t>
      </w:r>
    </w:p>
    <w:p w14:paraId="7F144E7F" w14:textId="0FD9D34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18. Vendim nr. 530, datë 25.5.2017</w:t>
      </w:r>
      <w:r w:rsidR="00B438CC">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B438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“Brand Distribution”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B438CC">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Bashkim Sheme, me vlerë detyrimi 324,414 lekë.</w:t>
      </w:r>
    </w:p>
    <w:p w14:paraId="491454E6" w14:textId="15FB8774" w:rsidR="00B560EB" w:rsidRPr="0045592F"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45592F">
        <w:rPr>
          <w:rFonts w:ascii="Garamond" w:hAnsi="Garamond" w:cs="Times New Roman"/>
          <w:i/>
          <w:iCs/>
          <w:color w:val="000000"/>
          <w:sz w:val="24"/>
          <w:szCs w:val="24"/>
          <w:lang w:val="sq-AL"/>
        </w:rPr>
        <w:lastRenderedPageBreak/>
        <w:t>19. Vendim nr. 575, datë 8.6.2017</w:t>
      </w:r>
      <w:r w:rsidR="0045592F">
        <w:rPr>
          <w:rFonts w:ascii="Garamond" w:hAnsi="Garamond" w:cs="Times New Roman"/>
          <w:i/>
          <w:iCs/>
          <w:color w:val="000000"/>
          <w:sz w:val="24"/>
          <w:szCs w:val="24"/>
          <w:lang w:val="sq-AL"/>
        </w:rPr>
        <w:t>,</w:t>
      </w:r>
      <w:r w:rsidRPr="0045592F">
        <w:rPr>
          <w:rFonts w:ascii="Garamond" w:hAnsi="Garamond" w:cs="Times New Roman"/>
          <w:i/>
          <w:iCs/>
          <w:color w:val="000000"/>
          <w:sz w:val="24"/>
          <w:szCs w:val="24"/>
          <w:lang w:val="sq-AL"/>
        </w:rPr>
        <w:t xml:space="preserve"> i Gjykatës së Rrethit Gjyqësor Elbasan</w:t>
      </w:r>
      <w:r w:rsidR="006F4A88">
        <w:rPr>
          <w:rFonts w:ascii="Garamond" w:hAnsi="Garamond" w:cs="Times New Roman"/>
          <w:i/>
          <w:iCs/>
          <w:color w:val="000000"/>
          <w:sz w:val="24"/>
          <w:szCs w:val="24"/>
          <w:lang w:val="sq-AL"/>
        </w:rPr>
        <w:t>,</w:t>
      </w:r>
      <w:r w:rsidRPr="0045592F">
        <w:rPr>
          <w:rFonts w:ascii="Garamond" w:hAnsi="Garamond" w:cs="Times New Roman"/>
          <w:color w:val="000000"/>
          <w:sz w:val="24"/>
          <w:szCs w:val="24"/>
          <w:lang w:val="sq-AL"/>
        </w:rPr>
        <w:t xml:space="preserve"> me objekt lëshim urdhër ekzekutimi, kreditor </w:t>
      </w:r>
      <w:r w:rsidRPr="0045592F">
        <w:rPr>
          <w:rFonts w:ascii="Garamond" w:hAnsi="Garamond" w:cs="Times New Roman"/>
          <w:i/>
          <w:iCs/>
          <w:color w:val="000000"/>
          <w:sz w:val="24"/>
          <w:szCs w:val="24"/>
          <w:lang w:val="sq-AL"/>
        </w:rPr>
        <w:t xml:space="preserve">shoqëria tregtare “Çini 2009” </w:t>
      </w:r>
      <w:r w:rsidR="00654E89" w:rsidRPr="0045592F">
        <w:rPr>
          <w:rFonts w:ascii="Garamond" w:hAnsi="Garamond" w:cs="Times New Roman"/>
          <w:i/>
          <w:iCs/>
          <w:color w:val="000000"/>
          <w:sz w:val="24"/>
          <w:szCs w:val="24"/>
          <w:lang w:val="sq-AL"/>
        </w:rPr>
        <w:t xml:space="preserve">sh.p.k., </w:t>
      </w:r>
      <w:r w:rsidRPr="0045592F">
        <w:rPr>
          <w:rFonts w:ascii="Garamond" w:hAnsi="Garamond" w:cs="Times New Roman"/>
          <w:color w:val="000000"/>
          <w:sz w:val="24"/>
          <w:szCs w:val="24"/>
          <w:lang w:val="sq-AL"/>
        </w:rPr>
        <w:t xml:space="preserve">me administrator </w:t>
      </w:r>
      <w:r w:rsidR="006F4A88">
        <w:rPr>
          <w:rFonts w:ascii="Garamond" w:hAnsi="Garamond" w:cs="Times New Roman"/>
          <w:color w:val="000000"/>
          <w:sz w:val="24"/>
          <w:szCs w:val="24"/>
          <w:lang w:val="sq-AL"/>
        </w:rPr>
        <w:t>z</w:t>
      </w:r>
      <w:r w:rsidRPr="0045592F">
        <w:rPr>
          <w:rFonts w:ascii="Garamond" w:hAnsi="Garamond" w:cs="Times New Roman"/>
          <w:color w:val="000000"/>
          <w:sz w:val="24"/>
          <w:szCs w:val="24"/>
          <w:lang w:val="sq-AL"/>
        </w:rPr>
        <w:t>. Bashkim Sheme, me seli në Gjirokastër, me vlerë detyrimi 46,549 lekë.</w:t>
      </w:r>
    </w:p>
    <w:p w14:paraId="2C09D1A6" w14:textId="4096F643" w:rsidR="00B560EB" w:rsidRPr="0045592F"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45592F">
        <w:rPr>
          <w:rFonts w:ascii="Garamond" w:hAnsi="Garamond" w:cs="Times New Roman"/>
          <w:i/>
          <w:iCs/>
          <w:color w:val="000000"/>
          <w:sz w:val="24"/>
          <w:szCs w:val="24"/>
          <w:lang w:val="sq-AL"/>
        </w:rPr>
        <w:t>20. Vendim nr. 577, datë 2.6.2017</w:t>
      </w:r>
      <w:r w:rsidR="006F4A88">
        <w:rPr>
          <w:rFonts w:ascii="Garamond" w:hAnsi="Garamond" w:cs="Times New Roman"/>
          <w:i/>
          <w:iCs/>
          <w:color w:val="000000"/>
          <w:sz w:val="24"/>
          <w:szCs w:val="24"/>
          <w:lang w:val="sq-AL"/>
        </w:rPr>
        <w:t>,</w:t>
      </w:r>
      <w:r w:rsidRPr="0045592F">
        <w:rPr>
          <w:rFonts w:ascii="Garamond" w:hAnsi="Garamond" w:cs="Times New Roman"/>
          <w:i/>
          <w:iCs/>
          <w:color w:val="000000"/>
          <w:sz w:val="24"/>
          <w:szCs w:val="24"/>
          <w:lang w:val="sq-AL"/>
        </w:rPr>
        <w:t xml:space="preserve"> i Gjykatës së Rrethit Gjyqësor Elbasan</w:t>
      </w:r>
      <w:r w:rsidR="006F4A88">
        <w:rPr>
          <w:rFonts w:ascii="Garamond" w:hAnsi="Garamond" w:cs="Times New Roman"/>
          <w:i/>
          <w:iCs/>
          <w:color w:val="000000"/>
          <w:sz w:val="24"/>
          <w:szCs w:val="24"/>
          <w:lang w:val="sq-AL"/>
        </w:rPr>
        <w:t>,</w:t>
      </w:r>
      <w:r w:rsidRPr="0045592F">
        <w:rPr>
          <w:rFonts w:ascii="Garamond" w:hAnsi="Garamond" w:cs="Times New Roman"/>
          <w:color w:val="000000"/>
          <w:sz w:val="24"/>
          <w:szCs w:val="24"/>
          <w:lang w:val="sq-AL"/>
        </w:rPr>
        <w:t xml:space="preserve"> me objekt lëshim urdhër ekzekutimi, kreditor </w:t>
      </w:r>
      <w:r w:rsidRPr="0045592F">
        <w:rPr>
          <w:rFonts w:ascii="Garamond" w:hAnsi="Garamond" w:cs="Times New Roman"/>
          <w:i/>
          <w:iCs/>
          <w:color w:val="000000"/>
          <w:sz w:val="24"/>
          <w:szCs w:val="24"/>
          <w:lang w:val="sq-AL"/>
        </w:rPr>
        <w:t xml:space="preserve">shoqëria tregtare “Çini 2009” </w:t>
      </w:r>
      <w:r w:rsidR="00654E89" w:rsidRPr="0045592F">
        <w:rPr>
          <w:rFonts w:ascii="Garamond" w:hAnsi="Garamond" w:cs="Times New Roman"/>
          <w:i/>
          <w:iCs/>
          <w:color w:val="000000"/>
          <w:sz w:val="24"/>
          <w:szCs w:val="24"/>
          <w:lang w:val="sq-AL"/>
        </w:rPr>
        <w:t xml:space="preserve">sh.p.k., </w:t>
      </w:r>
      <w:r w:rsidRPr="0045592F">
        <w:rPr>
          <w:rFonts w:ascii="Garamond" w:hAnsi="Garamond" w:cs="Times New Roman"/>
          <w:color w:val="000000"/>
          <w:sz w:val="24"/>
          <w:szCs w:val="24"/>
          <w:lang w:val="sq-AL"/>
        </w:rPr>
        <w:t xml:space="preserve">me administrator </w:t>
      </w:r>
      <w:r w:rsidR="006F4A88">
        <w:rPr>
          <w:rFonts w:ascii="Garamond" w:hAnsi="Garamond" w:cs="Times New Roman"/>
          <w:color w:val="000000"/>
          <w:sz w:val="24"/>
          <w:szCs w:val="24"/>
          <w:lang w:val="sq-AL"/>
        </w:rPr>
        <w:t>z</w:t>
      </w:r>
      <w:r w:rsidRPr="0045592F">
        <w:rPr>
          <w:rFonts w:ascii="Garamond" w:hAnsi="Garamond" w:cs="Times New Roman"/>
          <w:color w:val="000000"/>
          <w:sz w:val="24"/>
          <w:szCs w:val="24"/>
          <w:lang w:val="sq-AL"/>
        </w:rPr>
        <w:t>. Bashkim Sheme, me seli në Gjirokastër, me vlerë detyrimi 24,990 lekë.</w:t>
      </w:r>
    </w:p>
    <w:p w14:paraId="0FBC9BD5" w14:textId="083F220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45592F">
        <w:rPr>
          <w:rFonts w:ascii="Garamond" w:hAnsi="Garamond" w:cs="Times New Roman"/>
          <w:i/>
          <w:iCs/>
          <w:color w:val="000000"/>
          <w:sz w:val="24"/>
          <w:szCs w:val="24"/>
          <w:lang w:val="sq-AL"/>
        </w:rPr>
        <w:t>21. Vendim nr. 586, datë 9.6.2017</w:t>
      </w:r>
      <w:r w:rsidR="006F4A88">
        <w:rPr>
          <w:rFonts w:ascii="Garamond" w:hAnsi="Garamond" w:cs="Times New Roman"/>
          <w:i/>
          <w:iCs/>
          <w:color w:val="000000"/>
          <w:sz w:val="24"/>
          <w:szCs w:val="24"/>
          <w:lang w:val="sq-AL"/>
        </w:rPr>
        <w:t>,</w:t>
      </w:r>
      <w:r w:rsidRPr="0045592F">
        <w:rPr>
          <w:rFonts w:ascii="Garamond" w:hAnsi="Garamond" w:cs="Times New Roman"/>
          <w:i/>
          <w:iCs/>
          <w:color w:val="000000"/>
          <w:sz w:val="24"/>
          <w:szCs w:val="24"/>
          <w:lang w:val="sq-AL"/>
        </w:rPr>
        <w:t xml:space="preserve"> i Gjykatës së Rrethit Gjyqësor Elbasan</w:t>
      </w:r>
      <w:r w:rsidR="006F4A88">
        <w:rPr>
          <w:rFonts w:ascii="Garamond" w:hAnsi="Garamond" w:cs="Times New Roman"/>
          <w:color w:val="000000"/>
          <w:sz w:val="24"/>
          <w:szCs w:val="24"/>
          <w:lang w:val="sq-AL"/>
        </w:rPr>
        <w:t>,</w:t>
      </w:r>
      <w:r w:rsidR="00770E05">
        <w:rPr>
          <w:rFonts w:ascii="Garamond" w:hAnsi="Garamond" w:cs="Times New Roman"/>
          <w:color w:val="000000"/>
          <w:sz w:val="24"/>
          <w:szCs w:val="24"/>
          <w:lang w:val="sq-AL"/>
        </w:rPr>
        <w:t xml:space="preserve"> </w:t>
      </w:r>
      <w:r w:rsidRPr="0045592F">
        <w:rPr>
          <w:rFonts w:ascii="Garamond" w:hAnsi="Garamond" w:cs="Times New Roman"/>
          <w:color w:val="000000"/>
          <w:sz w:val="24"/>
          <w:szCs w:val="24"/>
          <w:lang w:val="sq-AL"/>
        </w:rPr>
        <w:t xml:space="preserve">me objekt lëshim urdhër ekzekutimi, kreditor </w:t>
      </w:r>
      <w:r w:rsidRPr="0045592F">
        <w:rPr>
          <w:rFonts w:ascii="Garamond" w:hAnsi="Garamond" w:cs="Times New Roman"/>
          <w:i/>
          <w:iCs/>
          <w:color w:val="000000"/>
          <w:sz w:val="24"/>
          <w:szCs w:val="24"/>
          <w:lang w:val="sq-AL"/>
        </w:rPr>
        <w:t xml:space="preserve">shoqëria tregtare “KJENDY” </w:t>
      </w:r>
      <w:r w:rsidR="00654E89" w:rsidRPr="0045592F">
        <w:rPr>
          <w:rFonts w:ascii="Garamond" w:hAnsi="Garamond" w:cs="Times New Roman"/>
          <w:i/>
          <w:iCs/>
          <w:color w:val="000000"/>
          <w:sz w:val="24"/>
          <w:szCs w:val="24"/>
          <w:lang w:val="sq-AL"/>
        </w:rPr>
        <w:t xml:space="preserve">sh.p.k., </w:t>
      </w:r>
      <w:r w:rsidRPr="0045592F">
        <w:rPr>
          <w:rFonts w:ascii="Garamond" w:hAnsi="Garamond" w:cs="Times New Roman"/>
          <w:color w:val="000000"/>
          <w:sz w:val="24"/>
          <w:szCs w:val="24"/>
          <w:lang w:val="sq-AL"/>
        </w:rPr>
        <w:t xml:space="preserve">me administrator </w:t>
      </w:r>
      <w:r w:rsidR="006F4A88">
        <w:rPr>
          <w:rFonts w:ascii="Garamond" w:hAnsi="Garamond" w:cs="Times New Roman"/>
          <w:color w:val="000000"/>
          <w:sz w:val="24"/>
          <w:szCs w:val="24"/>
          <w:lang w:val="sq-AL"/>
        </w:rPr>
        <w:t>z</w:t>
      </w:r>
      <w:r w:rsidRPr="0045592F">
        <w:rPr>
          <w:rFonts w:ascii="Garamond" w:hAnsi="Garamond" w:cs="Times New Roman"/>
          <w:color w:val="000000"/>
          <w:sz w:val="24"/>
          <w:szCs w:val="24"/>
          <w:lang w:val="sq-AL"/>
        </w:rPr>
        <w:t xml:space="preserve">. Bashkim Sheme, me seli në Tiranë, </w:t>
      </w:r>
      <w:r w:rsidR="006F4A88">
        <w:rPr>
          <w:rFonts w:ascii="Garamond" w:hAnsi="Garamond" w:cs="Times New Roman"/>
          <w:color w:val="000000"/>
          <w:sz w:val="24"/>
          <w:szCs w:val="24"/>
          <w:lang w:val="sq-AL"/>
        </w:rPr>
        <w:t>rruga</w:t>
      </w:r>
      <w:r w:rsidRPr="0045592F">
        <w:rPr>
          <w:rFonts w:ascii="Garamond" w:hAnsi="Garamond" w:cs="Times New Roman"/>
          <w:color w:val="000000"/>
          <w:sz w:val="24"/>
          <w:szCs w:val="24"/>
          <w:lang w:val="sq-AL"/>
        </w:rPr>
        <w:t xml:space="preserve"> “Myslym Shyri”, </w:t>
      </w:r>
      <w:r w:rsidR="00CF2897" w:rsidRPr="0045592F">
        <w:rPr>
          <w:rFonts w:ascii="Garamond" w:hAnsi="Garamond" w:cs="Times New Roman"/>
          <w:color w:val="000000"/>
          <w:sz w:val="24"/>
          <w:szCs w:val="24"/>
          <w:lang w:val="sq-AL"/>
        </w:rPr>
        <w:t xml:space="preserve">kulla </w:t>
      </w:r>
      <w:r w:rsidRPr="0045592F">
        <w:rPr>
          <w:rFonts w:ascii="Garamond" w:hAnsi="Garamond" w:cs="Times New Roman"/>
          <w:color w:val="000000"/>
          <w:sz w:val="24"/>
          <w:szCs w:val="24"/>
          <w:lang w:val="sq-AL"/>
        </w:rPr>
        <w:t xml:space="preserve">1, </w:t>
      </w:r>
      <w:r w:rsidR="00CF2897" w:rsidRPr="0045592F">
        <w:rPr>
          <w:rFonts w:ascii="Garamond" w:hAnsi="Garamond" w:cs="Times New Roman"/>
          <w:color w:val="000000"/>
          <w:sz w:val="24"/>
          <w:szCs w:val="24"/>
          <w:lang w:val="sq-AL"/>
        </w:rPr>
        <w:t>h</w:t>
      </w:r>
      <w:r w:rsidRPr="0045592F">
        <w:rPr>
          <w:rFonts w:ascii="Garamond" w:hAnsi="Garamond" w:cs="Times New Roman"/>
          <w:color w:val="000000"/>
          <w:sz w:val="24"/>
          <w:szCs w:val="24"/>
          <w:lang w:val="sq-AL"/>
        </w:rPr>
        <w:t xml:space="preserve">. 1, </w:t>
      </w:r>
      <w:r w:rsidR="00CF2897" w:rsidRPr="0045592F">
        <w:rPr>
          <w:rFonts w:ascii="Garamond" w:hAnsi="Garamond" w:cs="Times New Roman"/>
          <w:color w:val="000000"/>
          <w:sz w:val="24"/>
          <w:szCs w:val="24"/>
          <w:lang w:val="sq-AL"/>
        </w:rPr>
        <w:t>ap</w:t>
      </w:r>
      <w:r w:rsidRPr="0045592F">
        <w:rPr>
          <w:rFonts w:ascii="Garamond" w:hAnsi="Garamond" w:cs="Times New Roman"/>
          <w:color w:val="000000"/>
          <w:sz w:val="24"/>
          <w:szCs w:val="24"/>
          <w:lang w:val="sq-AL"/>
        </w:rPr>
        <w:t>. 1, me vlerë detyrimi 301,513 lekë</w:t>
      </w:r>
      <w:r w:rsidRPr="0045592F">
        <w:rPr>
          <w:rFonts w:ascii="Garamond" w:hAnsi="Garamond" w:cs="Calibri"/>
          <w:color w:val="000000"/>
          <w:sz w:val="24"/>
          <w:szCs w:val="24"/>
          <w:lang w:val="sq-AL"/>
        </w:rPr>
        <w:t>.</w:t>
      </w:r>
    </w:p>
    <w:p w14:paraId="51B2FBA4" w14:textId="037909A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22. Vendim nr. 631, datë 27.6.2017</w:t>
      </w:r>
      <w:r w:rsidR="00CF2897">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CF2897">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shoqëria tregtare “Raiffeisen Bank</w:t>
      </w:r>
      <w:r w:rsidRPr="003A24AE">
        <w:rPr>
          <w:rFonts w:ascii="Garamond" w:hAnsi="Garamond" w:cs="Times New Roman"/>
          <w:i/>
          <w:iCs/>
          <w:color w:val="000000"/>
          <w:sz w:val="24"/>
          <w:szCs w:val="24"/>
          <w:lang w:val="sq-AL"/>
        </w:rPr>
        <w:t>” sh.</w:t>
      </w:r>
      <w:r w:rsidR="003A24AE">
        <w:rPr>
          <w:rFonts w:ascii="Garamond" w:hAnsi="Garamond" w:cs="Times New Roman"/>
          <w:i/>
          <w:iCs/>
          <w:color w:val="000000"/>
          <w:sz w:val="24"/>
          <w:szCs w:val="24"/>
          <w:lang w:val="sq-AL"/>
        </w:rPr>
        <w:t>p.k</w:t>
      </w:r>
      <w:r w:rsidR="00340B69" w:rsidRPr="003A24AE">
        <w:rPr>
          <w:rFonts w:ascii="Garamond" w:hAnsi="Garamond" w:cs="Times New Roman"/>
          <w:i/>
          <w:iCs/>
          <w:color w:val="000000"/>
          <w:sz w:val="24"/>
          <w:szCs w:val="24"/>
          <w:lang w:val="sq-AL"/>
        </w:rPr>
        <w:t>.</w:t>
      </w:r>
      <w:r w:rsidRPr="003A24AE">
        <w:rPr>
          <w:rFonts w:ascii="Garamond" w:hAnsi="Garamond" w:cs="Times New Roman"/>
          <w:color w:val="000000"/>
          <w:sz w:val="24"/>
          <w:szCs w:val="24"/>
          <w:lang w:val="sq-AL"/>
        </w:rPr>
        <w:t>, me</w:t>
      </w:r>
      <w:r w:rsidRPr="00556C03">
        <w:rPr>
          <w:rFonts w:ascii="Garamond" w:hAnsi="Garamond" w:cs="Times New Roman"/>
          <w:color w:val="000000"/>
          <w:sz w:val="24"/>
          <w:szCs w:val="24"/>
          <w:lang w:val="sq-AL"/>
        </w:rPr>
        <w:t xml:space="preserve"> vlerë detyrimi 273,751,067.091 lekë</w:t>
      </w:r>
      <w:r w:rsidRPr="00556C03">
        <w:rPr>
          <w:rFonts w:ascii="Garamond" w:hAnsi="Garamond" w:cs="Calibri"/>
          <w:color w:val="000000"/>
          <w:sz w:val="24"/>
          <w:szCs w:val="24"/>
          <w:lang w:val="sq-AL"/>
        </w:rPr>
        <w:t>.</w:t>
      </w:r>
    </w:p>
    <w:p w14:paraId="5A6CA46F" w14:textId="4F855DC1"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23. Vendim nr. 642, datë 5.7.2017</w:t>
      </w:r>
      <w:r w:rsidR="00CF2897">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CF2897">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“Llabunishti”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331375"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Arjan Ali, me seli në Bashkinë Korçë, </w:t>
      </w:r>
      <w:r w:rsidR="00CF2897">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“Papa Llambro Ballamaci”.</w:t>
      </w:r>
    </w:p>
    <w:p w14:paraId="14ED18B5" w14:textId="4107A9D2"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24. Vendim nr. 726, datë 26.7.2017</w:t>
      </w:r>
      <w:r w:rsidR="007942E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7942E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“HARJA”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Elbasan, </w:t>
      </w:r>
      <w:r w:rsidR="007942EE" w:rsidRPr="00556C03">
        <w:rPr>
          <w:rFonts w:ascii="Garamond" w:hAnsi="Garamond" w:cs="Times New Roman"/>
          <w:color w:val="000000"/>
          <w:sz w:val="24"/>
          <w:szCs w:val="24"/>
          <w:lang w:val="sq-AL"/>
        </w:rPr>
        <w:t xml:space="preserve">lagjja </w:t>
      </w:r>
      <w:r w:rsidRPr="00556C03">
        <w:rPr>
          <w:rFonts w:ascii="Garamond" w:hAnsi="Garamond" w:cs="Times New Roman"/>
          <w:color w:val="000000"/>
          <w:sz w:val="24"/>
          <w:szCs w:val="24"/>
          <w:lang w:val="sq-AL"/>
        </w:rPr>
        <w:t>“28 Nëntori”, ish</w:t>
      </w:r>
      <w:r w:rsidR="007942E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Fabrika e Vajit.</w:t>
      </w:r>
    </w:p>
    <w:p w14:paraId="66D99E2F" w14:textId="6D6CB78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25. Vendim nr. 739, datë 12.9.2017</w:t>
      </w:r>
      <w:r w:rsidR="007942E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7942E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w:t>
      </w:r>
      <w:r w:rsidRPr="009501A8">
        <w:rPr>
          <w:rFonts w:ascii="Garamond" w:hAnsi="Garamond" w:cs="Times New Roman"/>
          <w:i/>
          <w:iCs/>
          <w:color w:val="000000"/>
          <w:sz w:val="24"/>
          <w:szCs w:val="24"/>
          <w:lang w:val="sq-AL"/>
        </w:rPr>
        <w:t>tregtare “EH</w:t>
      </w:r>
      <w:r w:rsidR="0053189D" w:rsidRPr="009501A8">
        <w:rPr>
          <w:rFonts w:ascii="Garamond" w:hAnsi="Garamond" w:cs="Times New Roman"/>
          <w:i/>
          <w:iCs/>
          <w:color w:val="000000"/>
          <w:sz w:val="24"/>
          <w:szCs w:val="24"/>
          <w:lang w:val="sq-AL"/>
        </w:rPr>
        <w:t>W</w:t>
      </w:r>
      <w:r w:rsidRPr="009501A8">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w:t>
      </w:r>
      <w:r w:rsidR="007942EE">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“Tiranë</w:t>
      </w:r>
      <w:r w:rsidR="00A75B8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Durrës”, </w:t>
      </w:r>
      <w:r w:rsidR="00A75B8A" w:rsidRPr="00556C03">
        <w:rPr>
          <w:rFonts w:ascii="Garamond" w:hAnsi="Garamond" w:cs="Times New Roman"/>
          <w:color w:val="000000"/>
          <w:sz w:val="24"/>
          <w:szCs w:val="24"/>
          <w:lang w:val="sq-AL"/>
        </w:rPr>
        <w:t xml:space="preserve">km </w:t>
      </w:r>
      <w:r w:rsidRPr="00556C03">
        <w:rPr>
          <w:rFonts w:ascii="Garamond" w:hAnsi="Garamond" w:cs="Times New Roman"/>
          <w:color w:val="000000"/>
          <w:sz w:val="24"/>
          <w:szCs w:val="24"/>
          <w:lang w:val="sq-AL"/>
        </w:rPr>
        <w:t>4.8, me vlerë detyrimi respektivisht 44,689.45 lekë, 79,060.44 lekë, 52,856.2 lekë, 37,650.9 lekë, 45,967.9 lekë, 79,060.44 lekë, 214,438.5 lekë, 128,598.2 lekë dhe 143,051.3 lekë</w:t>
      </w:r>
    </w:p>
    <w:p w14:paraId="45966763" w14:textId="79B4411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26. Vendim nr. 760, datë 20.9.2017</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“Micro Credit Albania”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Qendra e Biznesit Star, </w:t>
      </w:r>
      <w:r w:rsidR="00A75B8A">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“Maliq Gjoka”, me vlerë detyrimi 30,421.94 lekë.</w:t>
      </w:r>
    </w:p>
    <w:p w14:paraId="36091389" w14:textId="11A4803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27. Vendim nr. 807, datë 2.10.2017</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273CCC">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“Bloja” </w:t>
      </w:r>
      <w:r w:rsidR="00A51AA2">
        <w:rPr>
          <w:rFonts w:ascii="Garamond" w:hAnsi="Garamond" w:cs="Times New Roman"/>
          <w:i/>
          <w:iCs/>
          <w:color w:val="000000"/>
          <w:sz w:val="24"/>
          <w:szCs w:val="24"/>
          <w:lang w:val="sq-AL"/>
        </w:rPr>
        <w:t xml:space="preserve">sh.a., </w:t>
      </w:r>
      <w:r w:rsidRPr="00556C03">
        <w:rPr>
          <w:rFonts w:ascii="Garamond" w:hAnsi="Garamond" w:cs="Times New Roman"/>
          <w:color w:val="000000"/>
          <w:sz w:val="24"/>
          <w:szCs w:val="24"/>
          <w:lang w:val="sq-AL"/>
        </w:rPr>
        <w:t xml:space="preserve">me seli në Bashkinë Tiranë, </w:t>
      </w:r>
      <w:r w:rsidR="00A51AA2">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“Konferenca e Pezës”, Fabrika e Miellit “Bloja”, me vlerë detyrimi 174,000 lekë.</w:t>
      </w:r>
    </w:p>
    <w:p w14:paraId="153F4F0E" w14:textId="65F5C5DF"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28. Vendim nr. 900, datë 18.10.2017</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51AA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“PRIMA”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w:t>
      </w:r>
      <w:r w:rsidR="00677F70">
        <w:rPr>
          <w:rFonts w:ascii="Garamond" w:hAnsi="Garamond" w:cs="Times New Roman"/>
          <w:color w:val="000000"/>
          <w:sz w:val="24"/>
          <w:szCs w:val="24"/>
          <w:lang w:val="sq-AL"/>
        </w:rPr>
        <w:t>rruga</w:t>
      </w:r>
      <w:r w:rsidRPr="00556C03">
        <w:rPr>
          <w:rFonts w:ascii="Garamond" w:hAnsi="Garamond" w:cs="Times New Roman"/>
          <w:color w:val="000000"/>
          <w:sz w:val="24"/>
          <w:szCs w:val="24"/>
          <w:lang w:val="sq-AL"/>
        </w:rPr>
        <w:t xml:space="preserve"> “Konferenca e Pezës”, ish</w:t>
      </w:r>
      <w:r w:rsidR="00677F7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Fabrika e Mielli, me vlerë detyrimi respektivisht 1,719,000, 1,400,481 dhe 1,149,634 lekë</w:t>
      </w:r>
    </w:p>
    <w:p w14:paraId="38C88F39" w14:textId="4A5CE5C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29. Vendim nr. 930, datë 27.1.2017</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51AA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“Pasticeri Lika”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Tiranë, </w:t>
      </w:r>
      <w:r w:rsidR="00677F70">
        <w:rPr>
          <w:rFonts w:ascii="Garamond" w:hAnsi="Garamond" w:cs="Times New Roman"/>
          <w:color w:val="000000"/>
          <w:sz w:val="24"/>
          <w:szCs w:val="24"/>
          <w:lang w:val="sq-AL"/>
        </w:rPr>
        <w:t>rruga</w:t>
      </w:r>
      <w:r w:rsidR="00677F70"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“Vasfi Samini”, ish</w:t>
      </w:r>
      <w:r w:rsidR="00677F7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SMT, </w:t>
      </w:r>
      <w:r w:rsidR="006E666B" w:rsidRPr="00556C03">
        <w:rPr>
          <w:rFonts w:ascii="Garamond" w:hAnsi="Garamond" w:cs="Times New Roman"/>
          <w:color w:val="000000"/>
          <w:sz w:val="24"/>
          <w:szCs w:val="24"/>
          <w:lang w:val="sq-AL"/>
        </w:rPr>
        <w:t>magazin</w:t>
      </w:r>
      <w:r w:rsidR="006E666B">
        <w:rPr>
          <w:rFonts w:ascii="Garamond" w:hAnsi="Garamond" w:cs="Times New Roman"/>
          <w:color w:val="000000"/>
          <w:sz w:val="24"/>
          <w:szCs w:val="24"/>
          <w:lang w:val="sq-AL"/>
        </w:rPr>
        <w:t>a</w:t>
      </w:r>
      <w:r w:rsidR="006E666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nr. 1, me vlerë detyrimi respektivisht 392,018 lekë, 36,290 lekë, 48,839.50 lekë, 3,087.50 lekë, 21,009.25 lekë, 19,427.5 lekë, 11,751.50 lekë, 64,847 lekë dhe 11,153 lekë.</w:t>
      </w:r>
    </w:p>
    <w:p w14:paraId="012B4DF6" w14:textId="34146848"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30. Vendim nr. 1, datë 10.1.2018</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Agjencia Kolektive e Mbrojtjes së të Drejtave Kolektive</w:t>
      </w:r>
      <w:r w:rsidR="006E666B">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seli në Bashkinë Tiranë, </w:t>
      </w:r>
      <w:r w:rsidR="006E666B">
        <w:rPr>
          <w:rFonts w:ascii="Garamond" w:hAnsi="Garamond" w:cs="Times New Roman"/>
          <w:color w:val="000000"/>
          <w:sz w:val="24"/>
          <w:szCs w:val="24"/>
          <w:lang w:val="sq-AL"/>
        </w:rPr>
        <w:t>rruga</w:t>
      </w:r>
      <w:r w:rsidR="006E666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“Andon Zako Çajupi”, me vlerë detyrimi 21,040 lekë dhe 15,840 lekë.</w:t>
      </w:r>
    </w:p>
    <w:p w14:paraId="755A7815" w14:textId="40E0BA9E"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31. Vendim nr. 281, datë 14.5.2018</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shoqëria tregtare “Abdurramani” sh.p.k</w:t>
      </w:r>
      <w:r w:rsidR="006E666B">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seli në fshatin Mbrostar, Bashkia Fier, me vlerë detyrimi 671,680 dhe 12,000 lekë</w:t>
      </w:r>
      <w:r w:rsidRPr="00556C03">
        <w:rPr>
          <w:rFonts w:ascii="Garamond" w:hAnsi="Garamond" w:cs="Calibri"/>
          <w:color w:val="000000"/>
          <w:sz w:val="24"/>
          <w:szCs w:val="24"/>
          <w:lang w:val="sq-AL"/>
        </w:rPr>
        <w:t>.</w:t>
      </w:r>
    </w:p>
    <w:p w14:paraId="2ABDB3CB" w14:textId="60D4565F"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32. Vendim nr. 352, datë 25.5.2018</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shoqëria tregtare “Banca Credins” sh.a</w:t>
      </w:r>
      <w:r w:rsidR="006E666B">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seli në Bashkinë Tiranë</w:t>
      </w:r>
      <w:r w:rsidR="006E666B">
        <w:rPr>
          <w:rFonts w:ascii="Garamond" w:hAnsi="Garamond" w:cs="Times New Roman"/>
          <w:color w:val="000000"/>
          <w:sz w:val="24"/>
          <w:szCs w:val="24"/>
          <w:lang w:val="sq-AL"/>
        </w:rPr>
        <w:t>, rruga</w:t>
      </w:r>
      <w:r w:rsidRPr="00556C03">
        <w:rPr>
          <w:rFonts w:ascii="Garamond" w:hAnsi="Garamond" w:cs="Times New Roman"/>
          <w:color w:val="000000"/>
          <w:sz w:val="24"/>
          <w:szCs w:val="24"/>
          <w:lang w:val="sq-AL"/>
        </w:rPr>
        <w:t xml:space="preserve"> “Vaso Pasha”, </w:t>
      </w:r>
      <w:r w:rsidR="006E666B" w:rsidRPr="00556C03">
        <w:rPr>
          <w:rFonts w:ascii="Garamond" w:hAnsi="Garamond" w:cs="Times New Roman"/>
          <w:color w:val="000000"/>
          <w:sz w:val="24"/>
          <w:szCs w:val="24"/>
          <w:lang w:val="sq-AL"/>
        </w:rPr>
        <w:t>nd</w:t>
      </w:r>
      <w:r w:rsidRPr="00556C03">
        <w:rPr>
          <w:rFonts w:ascii="Garamond" w:hAnsi="Garamond" w:cs="Times New Roman"/>
          <w:color w:val="000000"/>
          <w:sz w:val="24"/>
          <w:szCs w:val="24"/>
          <w:lang w:val="sq-AL"/>
        </w:rPr>
        <w:t>. 8, me vlerë detyrimi 35,150,046 lekë</w:t>
      </w:r>
      <w:r w:rsidRPr="00556C03">
        <w:rPr>
          <w:rFonts w:ascii="Garamond" w:hAnsi="Garamond" w:cs="Calibri"/>
          <w:color w:val="000000"/>
          <w:sz w:val="24"/>
          <w:szCs w:val="24"/>
          <w:lang w:val="sq-AL"/>
        </w:rPr>
        <w:t>.</w:t>
      </w:r>
    </w:p>
    <w:p w14:paraId="4AA742FE" w14:textId="7E40FF9D"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33. Vendim nr. 686, datë 9.10.2018</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w:t>
      </w:r>
      <w:r w:rsidRPr="00340B69">
        <w:rPr>
          <w:rFonts w:ascii="Garamond" w:hAnsi="Garamond" w:cs="Times New Roman"/>
          <w:i/>
          <w:iCs/>
          <w:color w:val="000000"/>
          <w:sz w:val="24"/>
          <w:szCs w:val="24"/>
          <w:lang w:val="sq-AL"/>
        </w:rPr>
        <w:t>“Tona Co”</w:t>
      </w:r>
      <w:r w:rsidRPr="00556C03">
        <w:rPr>
          <w:rFonts w:ascii="Garamond" w:hAnsi="Garamond" w:cs="Times New Roman"/>
          <w:i/>
          <w:iCs/>
          <w:color w:val="000000"/>
          <w:sz w:val="24"/>
          <w:szCs w:val="24"/>
          <w:lang w:val="sq-AL"/>
        </w:rPr>
        <w:t xml:space="preserve">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në Bashkinë Korçë, </w:t>
      </w:r>
      <w:r w:rsidR="006E666B" w:rsidRPr="00556C03">
        <w:rPr>
          <w:rFonts w:ascii="Garamond" w:hAnsi="Garamond" w:cs="Times New Roman"/>
          <w:color w:val="000000"/>
          <w:sz w:val="24"/>
          <w:szCs w:val="24"/>
          <w:lang w:val="sq-AL"/>
        </w:rPr>
        <w:t xml:space="preserve">zona industriale </w:t>
      </w:r>
      <w:r w:rsidRPr="00556C03">
        <w:rPr>
          <w:rFonts w:ascii="Garamond" w:hAnsi="Garamond" w:cs="Times New Roman"/>
          <w:color w:val="000000"/>
          <w:sz w:val="24"/>
          <w:szCs w:val="24"/>
          <w:lang w:val="sq-AL"/>
        </w:rPr>
        <w:t>në hyrje të qytetit</w:t>
      </w:r>
      <w:r w:rsidR="006E666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vlerë detyrimi 662,162 lekë</w:t>
      </w:r>
      <w:r w:rsidRPr="00556C03">
        <w:rPr>
          <w:rFonts w:ascii="Garamond" w:hAnsi="Garamond" w:cs="Calibri"/>
          <w:color w:val="000000"/>
          <w:sz w:val="24"/>
          <w:szCs w:val="24"/>
          <w:lang w:val="sq-AL"/>
        </w:rPr>
        <w:t>.</w:t>
      </w:r>
    </w:p>
    <w:p w14:paraId="0DC1F8B9" w14:textId="1D27A46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34. Vendim nr. 93, datë 27.2.2018</w:t>
      </w:r>
      <w:r w:rsidR="00A75B8A">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75B8A">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“Klimart Albania”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6E666B">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Maria Nikoletopoou, </w:t>
      </w:r>
      <w:r w:rsidRPr="009501A8">
        <w:rPr>
          <w:rFonts w:ascii="Garamond" w:hAnsi="Garamond" w:cs="Times New Roman"/>
          <w:color w:val="000000"/>
          <w:sz w:val="24"/>
          <w:szCs w:val="24"/>
          <w:lang w:val="sq-AL"/>
        </w:rPr>
        <w:lastRenderedPageBreak/>
        <w:t>me se</w:t>
      </w:r>
      <w:r w:rsidR="00340B69" w:rsidRPr="009501A8">
        <w:rPr>
          <w:rFonts w:ascii="Garamond" w:hAnsi="Garamond" w:cs="Times New Roman"/>
          <w:color w:val="000000"/>
          <w:sz w:val="24"/>
          <w:szCs w:val="24"/>
          <w:lang w:val="sq-AL"/>
        </w:rPr>
        <w:t>li</w:t>
      </w:r>
      <w:r w:rsidRPr="009501A8">
        <w:rPr>
          <w:rFonts w:ascii="Garamond" w:hAnsi="Garamond" w:cs="Times New Roman"/>
          <w:color w:val="000000"/>
          <w:sz w:val="24"/>
          <w:szCs w:val="24"/>
          <w:lang w:val="sq-AL"/>
        </w:rPr>
        <w:t xml:space="preserve"> në Tiranë</w:t>
      </w:r>
      <w:r w:rsidRPr="00556C03">
        <w:rPr>
          <w:rFonts w:ascii="Garamond" w:hAnsi="Garamond" w:cs="Times New Roman"/>
          <w:color w:val="000000"/>
          <w:sz w:val="24"/>
          <w:szCs w:val="24"/>
          <w:lang w:val="sq-AL"/>
        </w:rPr>
        <w:t xml:space="preserve">, </w:t>
      </w:r>
      <w:r w:rsidR="00A41D92">
        <w:rPr>
          <w:rFonts w:ascii="Garamond" w:hAnsi="Garamond" w:cs="Times New Roman"/>
          <w:color w:val="000000"/>
          <w:sz w:val="24"/>
          <w:szCs w:val="24"/>
          <w:lang w:val="sq-AL"/>
        </w:rPr>
        <w:t>rruga</w:t>
      </w:r>
      <w:r w:rsidR="00A41D9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“Teodor Keko”, pranë ALPHA Bank, Unaza e Re, me vlerë detyrimi 14,508 euro, 5439.6 euro, 31,166 euro.</w:t>
      </w:r>
    </w:p>
    <w:p w14:paraId="656F7AA4" w14:textId="769F369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35. Vendim nr. 190, datë 10.4.2018</w:t>
      </w:r>
      <w:r w:rsidR="00A41D92">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41D92">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me objekt lëshim urdhër ekzekutimi, kreditor </w:t>
      </w:r>
      <w:r w:rsidR="00A41D92" w:rsidRPr="00556C03">
        <w:rPr>
          <w:rFonts w:ascii="Garamond" w:hAnsi="Garamond" w:cs="Times New Roman"/>
          <w:i/>
          <w:iCs/>
          <w:color w:val="000000"/>
          <w:sz w:val="24"/>
          <w:szCs w:val="24"/>
          <w:lang w:val="sq-AL"/>
        </w:rPr>
        <w:t xml:space="preserve">shoqëria tregtare </w:t>
      </w:r>
      <w:r w:rsidRPr="00556C03">
        <w:rPr>
          <w:rFonts w:ascii="Garamond" w:hAnsi="Garamond" w:cs="Times New Roman"/>
          <w:i/>
          <w:iCs/>
          <w:color w:val="000000"/>
          <w:sz w:val="24"/>
          <w:szCs w:val="24"/>
          <w:lang w:val="sq-AL"/>
        </w:rPr>
        <w:t xml:space="preserve">“Erzeni”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me seli në Bashkinë Berat, fshati Samaticë, lagjja “Qendër”, me vlerë detyrimi 1,377,080 lekë.</w:t>
      </w:r>
    </w:p>
    <w:p w14:paraId="00C0D094" w14:textId="4C0B0C42"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36. Vendim nr. 439, datë 21.6.2018</w:t>
      </w:r>
      <w:r w:rsidR="00A41D92">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A41D92">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“Orbico”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administrator </w:t>
      </w:r>
      <w:r w:rsidR="00A41D92"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Arlinda Marku, me seli bë Bashkinë Tiranë, autostrada Tiranë</w:t>
      </w:r>
      <w:r w:rsidR="00A41D9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Durrës, </w:t>
      </w:r>
      <w:r w:rsidR="00A41D92" w:rsidRPr="00556C03">
        <w:rPr>
          <w:rFonts w:ascii="Garamond" w:hAnsi="Garamond" w:cs="Times New Roman"/>
          <w:color w:val="000000"/>
          <w:sz w:val="24"/>
          <w:szCs w:val="24"/>
          <w:lang w:val="sq-AL"/>
        </w:rPr>
        <w:t xml:space="preserve">km </w:t>
      </w:r>
      <w:r w:rsidRPr="00556C03">
        <w:rPr>
          <w:rFonts w:ascii="Garamond" w:hAnsi="Garamond" w:cs="Times New Roman"/>
          <w:color w:val="000000"/>
          <w:sz w:val="24"/>
          <w:szCs w:val="24"/>
          <w:lang w:val="sq-AL"/>
        </w:rPr>
        <w:t>1, me vlerë detyrimi 1,655,134.76 lekë.</w:t>
      </w:r>
    </w:p>
    <w:p w14:paraId="000E7FEE" w14:textId="5ED9EA8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37. Vendim nr. 439, datë 21.6.2018</w:t>
      </w:r>
      <w:r w:rsidR="00A41D92">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DA1E79">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“Alpha Security”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bë Bashkinë Elbasan, </w:t>
      </w:r>
      <w:r w:rsidR="00DA1E79" w:rsidRPr="00556C03">
        <w:rPr>
          <w:rFonts w:ascii="Garamond" w:hAnsi="Garamond" w:cs="Times New Roman"/>
          <w:color w:val="000000"/>
          <w:sz w:val="24"/>
          <w:szCs w:val="24"/>
          <w:lang w:val="sq-AL"/>
        </w:rPr>
        <w:t xml:space="preserve">lagjja </w:t>
      </w:r>
      <w:r w:rsidRPr="00556C03">
        <w:rPr>
          <w:rFonts w:ascii="Garamond" w:hAnsi="Garamond" w:cs="Times New Roman"/>
          <w:color w:val="000000"/>
          <w:sz w:val="24"/>
          <w:szCs w:val="24"/>
          <w:lang w:val="sq-AL"/>
        </w:rPr>
        <w:t>“Sul Papri”, me vlerë detyrimi 660,000 lekë.</w:t>
      </w:r>
    </w:p>
    <w:p w14:paraId="474E8FD9" w14:textId="498489C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38. Vendim nr. 1208, datë 31.12.2018</w:t>
      </w:r>
      <w:r w:rsidR="00DA1E7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DA1E79">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“Alpha Security” </w:t>
      </w:r>
      <w:r w:rsidR="00654E89">
        <w:rPr>
          <w:rFonts w:ascii="Garamond" w:hAnsi="Garamond" w:cs="Times New Roman"/>
          <w:i/>
          <w:iCs/>
          <w:color w:val="000000"/>
          <w:sz w:val="24"/>
          <w:szCs w:val="24"/>
          <w:lang w:val="sq-AL"/>
        </w:rPr>
        <w:t xml:space="preserve">sh.p.k., </w:t>
      </w:r>
      <w:r w:rsidRPr="00556C03">
        <w:rPr>
          <w:rFonts w:ascii="Garamond" w:hAnsi="Garamond" w:cs="Times New Roman"/>
          <w:color w:val="000000"/>
          <w:sz w:val="24"/>
          <w:szCs w:val="24"/>
          <w:lang w:val="sq-AL"/>
        </w:rPr>
        <w:t xml:space="preserve">me seli bë Bashkinë Elbasan, </w:t>
      </w:r>
      <w:r w:rsidR="00DA1E79" w:rsidRPr="00556C03">
        <w:rPr>
          <w:rFonts w:ascii="Garamond" w:hAnsi="Garamond" w:cs="Times New Roman"/>
          <w:color w:val="000000"/>
          <w:sz w:val="24"/>
          <w:szCs w:val="24"/>
          <w:lang w:val="sq-AL"/>
        </w:rPr>
        <w:t xml:space="preserve">lagjja </w:t>
      </w:r>
      <w:r w:rsidRPr="00556C03">
        <w:rPr>
          <w:rFonts w:ascii="Garamond" w:hAnsi="Garamond" w:cs="Times New Roman"/>
          <w:color w:val="000000"/>
          <w:sz w:val="24"/>
          <w:szCs w:val="24"/>
          <w:lang w:val="sq-AL"/>
        </w:rPr>
        <w:t>“Sul Papri”.</w:t>
      </w:r>
    </w:p>
    <w:p w14:paraId="2BF15AA0" w14:textId="229421C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39. Vendim nr. 266, datë 29.7.2020</w:t>
      </w:r>
      <w:r w:rsidR="00DA1E79">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DA1E79">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objekt lëshim urdhër ekzekutimi, kreditor </w:t>
      </w:r>
      <w:r w:rsidRPr="00556C03">
        <w:rPr>
          <w:rFonts w:ascii="Garamond" w:hAnsi="Garamond" w:cs="Times New Roman"/>
          <w:i/>
          <w:iCs/>
          <w:color w:val="000000"/>
          <w:sz w:val="24"/>
          <w:szCs w:val="24"/>
          <w:lang w:val="sq-AL"/>
        </w:rPr>
        <w:t xml:space="preserve">shoqëria tregtare “Banka e Parë e Investimeve” </w:t>
      </w:r>
      <w:r w:rsidR="00A51AA2">
        <w:rPr>
          <w:rFonts w:ascii="Garamond" w:hAnsi="Garamond" w:cs="Times New Roman"/>
          <w:i/>
          <w:iCs/>
          <w:color w:val="000000"/>
          <w:sz w:val="24"/>
          <w:szCs w:val="24"/>
          <w:lang w:val="sq-AL"/>
        </w:rPr>
        <w:t xml:space="preserve">sh.a., </w:t>
      </w:r>
      <w:r w:rsidRPr="00556C03">
        <w:rPr>
          <w:rFonts w:ascii="Garamond" w:hAnsi="Garamond" w:cs="Times New Roman"/>
          <w:color w:val="000000"/>
          <w:sz w:val="24"/>
          <w:szCs w:val="24"/>
          <w:lang w:val="sq-AL"/>
        </w:rPr>
        <w:t xml:space="preserve">me seli bë Bashkinë Tiranë, </w:t>
      </w:r>
      <w:r w:rsidR="00DA1E79">
        <w:rPr>
          <w:rFonts w:ascii="Garamond" w:hAnsi="Garamond" w:cs="Times New Roman"/>
          <w:color w:val="000000"/>
          <w:sz w:val="24"/>
          <w:szCs w:val="24"/>
          <w:lang w:val="sq-AL"/>
        </w:rPr>
        <w:t>bulevardi</w:t>
      </w:r>
      <w:r w:rsidRPr="00556C03">
        <w:rPr>
          <w:rFonts w:ascii="Garamond" w:hAnsi="Garamond" w:cs="Times New Roman"/>
          <w:color w:val="000000"/>
          <w:sz w:val="24"/>
          <w:szCs w:val="24"/>
          <w:lang w:val="sq-AL"/>
        </w:rPr>
        <w:t xml:space="preserve"> “Dëshmorët e Kombit”, Kullat Binjake, </w:t>
      </w:r>
      <w:r w:rsidR="00674ABE" w:rsidRPr="00556C03">
        <w:rPr>
          <w:rFonts w:ascii="Garamond" w:hAnsi="Garamond" w:cs="Times New Roman"/>
          <w:color w:val="000000"/>
          <w:sz w:val="24"/>
          <w:szCs w:val="24"/>
          <w:lang w:val="sq-AL"/>
        </w:rPr>
        <w:t xml:space="preserve">kulla </w:t>
      </w:r>
      <w:r w:rsidRPr="00556C03">
        <w:rPr>
          <w:rFonts w:ascii="Garamond" w:hAnsi="Garamond" w:cs="Times New Roman"/>
          <w:color w:val="000000"/>
          <w:sz w:val="24"/>
          <w:szCs w:val="24"/>
          <w:lang w:val="sq-AL"/>
        </w:rPr>
        <w:t>2, me vlerë detyrimi 39,054,547 si bashkëkredimarrës.</w:t>
      </w:r>
    </w:p>
    <w:p w14:paraId="652E70D5" w14:textId="26061C8F"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40. Vendim penal i formës së prerë nr. 721, datë 2.11.2021</w:t>
      </w:r>
      <w:r w:rsidR="00674AB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i Gjykatës së Rrethit Gjyqësor Elbasan</w:t>
      </w:r>
      <w:r w:rsidR="00674ABE">
        <w:rPr>
          <w:rFonts w:ascii="Garamond" w:hAnsi="Garamond" w:cs="Times New Roman"/>
          <w:i/>
          <w:iCs/>
          <w:color w:val="000000"/>
          <w:sz w:val="24"/>
          <w:szCs w:val="24"/>
          <w:lang w:val="sq-AL"/>
        </w:rPr>
        <w:t>,</w:t>
      </w:r>
      <w:r w:rsidRPr="00556C03">
        <w:rPr>
          <w:rFonts w:ascii="Garamond" w:hAnsi="Garamond" w:cs="Times New Roman"/>
          <w:color w:val="000000"/>
          <w:sz w:val="24"/>
          <w:szCs w:val="24"/>
          <w:lang w:val="sq-AL"/>
        </w:rPr>
        <w:t xml:space="preserve"> me të cilin është dënuar me gjobë në masën 334,000 lekë shoqëria tregtare </w:t>
      </w:r>
      <w:r w:rsidR="00674AB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74AB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për veprën penale të “Fshehjes së të ardhurave”, të parashikuar nga neni 180/3 i Kodit Penal, me kreditor Prokuroria pranë GJSHPJP Elbasan.</w:t>
      </w:r>
      <w:r w:rsidR="00674ABE">
        <w:rPr>
          <w:rFonts w:ascii="Garamond" w:hAnsi="Garamond" w:cs="Times New Roman"/>
          <w:color w:val="000000"/>
          <w:sz w:val="24"/>
          <w:szCs w:val="24"/>
          <w:lang w:val="sq-AL"/>
        </w:rPr>
        <w:t xml:space="preserve"> </w:t>
      </w:r>
    </w:p>
    <w:p w14:paraId="6CFB71A3" w14:textId="3C5D80E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w:t>
      </w:r>
      <w:r w:rsidR="00E4374E" w:rsidRPr="00556C03">
        <w:rPr>
          <w:rFonts w:ascii="Garamond" w:hAnsi="Garamond" w:cs="Times New Roman"/>
          <w:i/>
          <w:iCs/>
          <w:color w:val="000000"/>
          <w:sz w:val="24"/>
          <w:szCs w:val="24"/>
          <w:lang w:val="sq-AL"/>
        </w:rPr>
        <w:t xml:space="preserve">shkresën </w:t>
      </w:r>
      <w:r w:rsidRPr="00556C03">
        <w:rPr>
          <w:rFonts w:ascii="Garamond" w:hAnsi="Garamond" w:cs="Times New Roman"/>
          <w:i/>
          <w:iCs/>
          <w:color w:val="000000"/>
          <w:sz w:val="24"/>
          <w:szCs w:val="24"/>
          <w:lang w:val="sq-AL"/>
        </w:rPr>
        <w:t>nr. 311, datë 7.4.2025</w:t>
      </w:r>
      <w:r w:rsidR="004F3E19" w:rsidRPr="00556C03">
        <w:rPr>
          <w:rFonts w:ascii="Garamond" w:hAnsi="Garamond" w:cs="Times New Roman"/>
          <w:i/>
          <w:iCs/>
          <w:color w:val="000000"/>
          <w:sz w:val="24"/>
          <w:szCs w:val="24"/>
          <w:lang w:val="sq-AL"/>
        </w:rPr>
        <w:t xml:space="preserve"> </w:t>
      </w:r>
      <w:r w:rsidR="00E4374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OSHEE Elbasan</w:t>
      </w:r>
      <w:r w:rsidR="00E4374E">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sh.a</w:t>
      </w:r>
      <w:r w:rsidRPr="00556C03">
        <w:rPr>
          <w:rFonts w:ascii="Garamond" w:hAnsi="Garamond" w:cs="Times New Roman"/>
          <w:color w:val="000000"/>
          <w:sz w:val="24"/>
          <w:szCs w:val="24"/>
          <w:lang w:val="sq-AL"/>
        </w:rPr>
        <w:t xml:space="preserve">. ka përcjellë detajet e pagesës për </w:t>
      </w:r>
      <w:r w:rsidR="00133C02" w:rsidRPr="00556C03">
        <w:rPr>
          <w:rFonts w:ascii="Garamond" w:hAnsi="Garamond" w:cs="Times New Roman"/>
          <w:color w:val="000000"/>
          <w:sz w:val="24"/>
          <w:szCs w:val="24"/>
          <w:lang w:val="sq-AL"/>
        </w:rPr>
        <w:t xml:space="preserve">“ORTI” </w:t>
      </w:r>
      <w:r w:rsidRPr="00556C03">
        <w:rPr>
          <w:rFonts w:ascii="Garamond" w:hAnsi="Garamond" w:cs="Times New Roman"/>
          <w:color w:val="000000"/>
          <w:sz w:val="24"/>
          <w:szCs w:val="24"/>
          <w:lang w:val="sq-AL"/>
        </w:rPr>
        <w:t xml:space="preserve">sh.p.k </w:t>
      </w:r>
      <w:r w:rsidR="00F86D30"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Kadri Mëhalla dhe rezultojnë detyrime të papaguara</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si në vijim:</w:t>
      </w:r>
    </w:p>
    <w:p w14:paraId="05437840" w14:textId="49508A9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w:t>
      </w:r>
      <w:r w:rsidR="00133C02"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kontrat</w:t>
      </w:r>
      <w:r w:rsidR="00133C02"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me kod EL0A260088180028</w:t>
      </w:r>
      <w:r w:rsidR="00E4374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debia 1,927,349.50 principal+kamat</w:t>
      </w:r>
      <w:r w:rsidR="00133C02" w:rsidRPr="00556C03">
        <w:rPr>
          <w:rFonts w:ascii="Garamond" w:hAnsi="Garamond" w:cs="Times New Roman"/>
          <w:color w:val="000000"/>
          <w:sz w:val="24"/>
          <w:szCs w:val="24"/>
          <w:lang w:val="sq-AL"/>
        </w:rPr>
        <w:t>ë</w:t>
      </w:r>
      <w:r w:rsidR="00E4374E">
        <w:rPr>
          <w:rFonts w:ascii="Garamond" w:hAnsi="Garamond" w:cs="Times New Roman"/>
          <w:color w:val="000000"/>
          <w:sz w:val="24"/>
          <w:szCs w:val="24"/>
          <w:lang w:val="sq-AL"/>
        </w:rPr>
        <w:t>;</w:t>
      </w:r>
    </w:p>
    <w:p w14:paraId="0868D072" w14:textId="1D96BFE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ii</w:t>
      </w:r>
      <w:r w:rsidR="00133C02"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kontrat</w:t>
      </w:r>
      <w:r w:rsidR="00133C02"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me kod EL0A260001245624</w:t>
      </w:r>
      <w:r w:rsidR="00E4374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debia 14,284,265.63 principal +kamat</w:t>
      </w:r>
      <w:r w:rsidR="00133C02" w:rsidRPr="00556C03">
        <w:rPr>
          <w:rFonts w:ascii="Garamond" w:hAnsi="Garamond" w:cs="Times New Roman"/>
          <w:color w:val="000000"/>
          <w:sz w:val="24"/>
          <w:szCs w:val="24"/>
          <w:lang w:val="sq-AL"/>
        </w:rPr>
        <w:t>ë</w:t>
      </w:r>
      <w:r w:rsidR="00E4374E">
        <w:rPr>
          <w:rFonts w:ascii="Garamond" w:hAnsi="Garamond" w:cs="Times New Roman"/>
          <w:color w:val="000000"/>
          <w:sz w:val="24"/>
          <w:szCs w:val="24"/>
          <w:lang w:val="sq-AL"/>
        </w:rPr>
        <w:t>;</w:t>
      </w:r>
    </w:p>
    <w:p w14:paraId="38116ACC" w14:textId="329F1FE1"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iii</w:t>
      </w:r>
      <w:r w:rsidR="00133C02"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kontrat</w:t>
      </w:r>
      <w:r w:rsidR="00133C02"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me kod EL0A260131241727</w:t>
      </w:r>
      <w:r w:rsidR="00E4374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debia q</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i takon </w:t>
      </w:r>
      <w:r w:rsidR="00133C02" w:rsidRPr="00556C03">
        <w:rPr>
          <w:rFonts w:ascii="Garamond" w:hAnsi="Garamond" w:cs="Times New Roman"/>
          <w:color w:val="000000"/>
          <w:sz w:val="24"/>
          <w:szCs w:val="24"/>
          <w:lang w:val="sq-AL"/>
        </w:rPr>
        <w:t xml:space="preserve">FSHU </w:t>
      </w:r>
      <w:r w:rsidRPr="00556C03">
        <w:rPr>
          <w:rFonts w:ascii="Garamond" w:hAnsi="Garamond" w:cs="Times New Roman"/>
          <w:color w:val="000000"/>
          <w:sz w:val="24"/>
          <w:szCs w:val="24"/>
          <w:lang w:val="sq-AL"/>
        </w:rPr>
        <w:t>sh</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133C02"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n</w:t>
      </w:r>
      <w:r w:rsidR="00133C02" w:rsidRPr="00556C03">
        <w:rPr>
          <w:rFonts w:ascii="Garamond" w:hAnsi="Garamond" w:cs="Times New Roman"/>
          <w:color w:val="000000"/>
          <w:sz w:val="24"/>
          <w:szCs w:val="24"/>
          <w:lang w:val="sq-AL"/>
        </w:rPr>
        <w:t>ë vlerën</w:t>
      </w:r>
      <w:r w:rsidRPr="00556C03">
        <w:rPr>
          <w:rFonts w:ascii="Garamond" w:hAnsi="Garamond" w:cs="Times New Roman"/>
          <w:color w:val="000000"/>
          <w:sz w:val="24"/>
          <w:szCs w:val="24"/>
          <w:lang w:val="sq-AL"/>
        </w:rPr>
        <w:t xml:space="preserve"> 28,816,872.02 periudha maj 2015</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dhjetor 2023 pjesa e mbetur e debis</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shkon</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FTL sh</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a. </w:t>
      </w:r>
    </w:p>
    <w:p w14:paraId="0F3AF598" w14:textId="67B7873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w:t>
      </w:r>
      <w:r w:rsidR="00E4374E"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nr. 2173/1, datë 8.4.2025</w:t>
      </w:r>
      <w:r w:rsidR="00E4374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DRT Elbasan ka përcjellë detyrimet e prapambetura të subjektit </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E4374E">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deri më këtë datë të përbëra nga:</w:t>
      </w:r>
    </w:p>
    <w:p w14:paraId="63EC87C2" w14:textId="44D0243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4374E" w:rsidRPr="00556C03">
        <w:rPr>
          <w:rFonts w:ascii="Garamond" w:hAnsi="Garamond" w:cs="Times New Roman"/>
          <w:color w:val="000000"/>
          <w:sz w:val="24"/>
          <w:szCs w:val="24"/>
          <w:lang w:val="sq-AL"/>
        </w:rPr>
        <w:t xml:space="preserve">kontributet </w:t>
      </w:r>
      <w:r w:rsidRPr="00556C03">
        <w:rPr>
          <w:rFonts w:ascii="Garamond" w:hAnsi="Garamond" w:cs="Times New Roman"/>
          <w:color w:val="000000"/>
          <w:sz w:val="24"/>
          <w:szCs w:val="24"/>
          <w:lang w:val="sq-AL"/>
        </w:rPr>
        <w:t xml:space="preserve">e </w:t>
      </w:r>
      <w:r w:rsidR="00E4374E" w:rsidRPr="00556C03">
        <w:rPr>
          <w:rFonts w:ascii="Garamond" w:hAnsi="Garamond" w:cs="Times New Roman"/>
          <w:color w:val="000000"/>
          <w:sz w:val="24"/>
          <w:szCs w:val="24"/>
          <w:lang w:val="sq-AL"/>
        </w:rPr>
        <w:t>sigurimeve shoqërore dhe shëndetësore</w:t>
      </w:r>
      <w:r w:rsidR="00E4374E">
        <w:rPr>
          <w:rFonts w:ascii="Garamond" w:hAnsi="Garamond" w:cs="Times New Roman"/>
          <w:color w:val="000000"/>
          <w:sz w:val="24"/>
          <w:szCs w:val="24"/>
          <w:lang w:val="sq-AL"/>
        </w:rPr>
        <w:t>:</w:t>
      </w:r>
      <w:r w:rsidR="00E4374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34,154,971 (</w:t>
      </w:r>
      <w:r w:rsidR="00E4374E" w:rsidRPr="00556C03">
        <w:rPr>
          <w:rFonts w:ascii="Garamond" w:hAnsi="Garamond" w:cs="Times New Roman"/>
          <w:color w:val="000000"/>
          <w:sz w:val="24"/>
          <w:szCs w:val="24"/>
          <w:lang w:val="sq-AL"/>
        </w:rPr>
        <w:t xml:space="preserve">tridhjetë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katër milion</w:t>
      </w:r>
      <w:r w:rsidR="00E4374E">
        <w:rPr>
          <w:rFonts w:ascii="Garamond" w:hAnsi="Garamond" w:cs="Times New Roman"/>
          <w:color w:val="000000"/>
          <w:sz w:val="24"/>
          <w:szCs w:val="24"/>
          <w:lang w:val="sq-AL"/>
        </w:rPr>
        <w:t>ë</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njëqind</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pesëdhjetë</w:t>
      </w:r>
      <w:r w:rsidR="00133C02" w:rsidRPr="00556C03">
        <w:rPr>
          <w:rFonts w:ascii="Garamond" w:hAnsi="Garamond" w:cs="Times New Roman"/>
          <w:color w:val="000000"/>
          <w:sz w:val="24"/>
          <w:szCs w:val="24"/>
          <w:lang w:val="sq-AL"/>
        </w:rPr>
        <w:t xml:space="preserve"> e </w:t>
      </w:r>
      <w:r w:rsidRPr="00556C03">
        <w:rPr>
          <w:rFonts w:ascii="Garamond" w:hAnsi="Garamond" w:cs="Times New Roman"/>
          <w:color w:val="000000"/>
          <w:sz w:val="24"/>
          <w:szCs w:val="24"/>
          <w:lang w:val="sq-AL"/>
        </w:rPr>
        <w:t>katër</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mijë</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nëntëqind</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shtatëdhjetë</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një) </w:t>
      </w:r>
      <w:r w:rsidR="00133C02" w:rsidRPr="00556C03">
        <w:rPr>
          <w:rFonts w:ascii="Garamond" w:hAnsi="Garamond" w:cs="Times New Roman"/>
          <w:color w:val="000000"/>
          <w:sz w:val="24"/>
          <w:szCs w:val="24"/>
          <w:lang w:val="sq-AL"/>
        </w:rPr>
        <w:t>lekë</w:t>
      </w:r>
      <w:r w:rsidR="00E4374E">
        <w:rPr>
          <w:rFonts w:ascii="Garamond" w:hAnsi="Garamond" w:cs="Times New Roman"/>
          <w:color w:val="000000"/>
          <w:sz w:val="24"/>
          <w:szCs w:val="24"/>
          <w:lang w:val="sq-AL"/>
        </w:rPr>
        <w:t>;</w:t>
      </w:r>
    </w:p>
    <w:p w14:paraId="0420F885" w14:textId="0009EF3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ii</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4374E" w:rsidRPr="00556C03">
        <w:rPr>
          <w:rFonts w:ascii="Garamond" w:hAnsi="Garamond" w:cs="Times New Roman"/>
          <w:color w:val="000000"/>
          <w:sz w:val="24"/>
          <w:szCs w:val="24"/>
          <w:lang w:val="sq-AL"/>
        </w:rPr>
        <w:t>tatim i mbajtur në burim</w:t>
      </w:r>
      <w:r w:rsidR="00E4374E">
        <w:rPr>
          <w:rFonts w:ascii="Garamond" w:hAnsi="Garamond" w:cs="Times New Roman"/>
          <w:color w:val="000000"/>
          <w:sz w:val="24"/>
          <w:szCs w:val="24"/>
          <w:lang w:val="sq-AL"/>
        </w:rPr>
        <w:t>:</w:t>
      </w:r>
      <w:r w:rsidR="00E4374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4,732,414 (</w:t>
      </w:r>
      <w:r w:rsidR="00E4374E" w:rsidRPr="00556C03">
        <w:rPr>
          <w:rFonts w:ascii="Garamond" w:hAnsi="Garamond" w:cs="Times New Roman"/>
          <w:color w:val="000000"/>
          <w:sz w:val="24"/>
          <w:szCs w:val="24"/>
          <w:lang w:val="sq-AL"/>
        </w:rPr>
        <w:t xml:space="preserve">katër </w:t>
      </w:r>
      <w:r w:rsidRPr="00556C03">
        <w:rPr>
          <w:rFonts w:ascii="Garamond" w:hAnsi="Garamond" w:cs="Times New Roman"/>
          <w:color w:val="000000"/>
          <w:sz w:val="24"/>
          <w:szCs w:val="24"/>
          <w:lang w:val="sq-AL"/>
        </w:rPr>
        <w:t>milion</w:t>
      </w:r>
      <w:r w:rsidR="00E4374E">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shtatëqind e tridhjetë e dy mijë katërqind e katërmbëdhjetë) </w:t>
      </w:r>
      <w:r w:rsidR="00E4374E" w:rsidRPr="00556C03">
        <w:rPr>
          <w:rFonts w:ascii="Garamond" w:hAnsi="Garamond" w:cs="Times New Roman"/>
          <w:color w:val="000000"/>
          <w:sz w:val="24"/>
          <w:szCs w:val="24"/>
          <w:lang w:val="sq-AL"/>
        </w:rPr>
        <w:t>lekë</w:t>
      </w:r>
      <w:r w:rsidR="00E4374E">
        <w:rPr>
          <w:rFonts w:ascii="Garamond" w:hAnsi="Garamond" w:cs="Times New Roman"/>
          <w:color w:val="000000"/>
          <w:sz w:val="24"/>
          <w:szCs w:val="24"/>
          <w:lang w:val="sq-AL"/>
        </w:rPr>
        <w:t>.</w:t>
      </w:r>
    </w:p>
    <w:p w14:paraId="7FEAAE06" w14:textId="182A719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iii</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4374E" w:rsidRPr="00556C03">
        <w:rPr>
          <w:rFonts w:ascii="Garamond" w:hAnsi="Garamond" w:cs="Times New Roman"/>
          <w:color w:val="000000"/>
          <w:sz w:val="24"/>
          <w:szCs w:val="24"/>
          <w:lang w:val="sq-AL"/>
        </w:rPr>
        <w:t xml:space="preserve">tatim </w:t>
      </w:r>
      <w:r w:rsidRPr="00556C03">
        <w:rPr>
          <w:rFonts w:ascii="Garamond" w:hAnsi="Garamond" w:cs="Times New Roman"/>
          <w:color w:val="000000"/>
          <w:sz w:val="24"/>
          <w:szCs w:val="24"/>
          <w:lang w:val="sq-AL"/>
        </w:rPr>
        <w:t xml:space="preserve">mbi </w:t>
      </w:r>
      <w:r w:rsidR="00E4374E" w:rsidRPr="00556C03">
        <w:rPr>
          <w:rFonts w:ascii="Garamond" w:hAnsi="Garamond" w:cs="Times New Roman"/>
          <w:color w:val="000000"/>
          <w:sz w:val="24"/>
          <w:szCs w:val="24"/>
          <w:lang w:val="sq-AL"/>
        </w:rPr>
        <w:t>vlerën e shtuar</w:t>
      </w:r>
      <w:r w:rsidR="00E4374E">
        <w:rPr>
          <w:rFonts w:ascii="Garamond" w:hAnsi="Garamond" w:cs="Times New Roman"/>
          <w:color w:val="000000"/>
          <w:sz w:val="24"/>
          <w:szCs w:val="24"/>
          <w:lang w:val="sq-AL"/>
        </w:rPr>
        <w:t>:</w:t>
      </w:r>
      <w:r w:rsidR="00E4374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22,026,100 (</w:t>
      </w:r>
      <w:r w:rsidR="00E4374E" w:rsidRPr="00556C03">
        <w:rPr>
          <w:rFonts w:ascii="Garamond" w:hAnsi="Garamond" w:cs="Times New Roman"/>
          <w:color w:val="000000"/>
          <w:sz w:val="24"/>
          <w:szCs w:val="24"/>
          <w:lang w:val="sq-AL"/>
        </w:rPr>
        <w:t xml:space="preserve">njëzet </w:t>
      </w:r>
      <w:r w:rsidRPr="00556C03">
        <w:rPr>
          <w:rFonts w:ascii="Garamond" w:hAnsi="Garamond" w:cs="Times New Roman"/>
          <w:color w:val="000000"/>
          <w:sz w:val="24"/>
          <w:szCs w:val="24"/>
          <w:lang w:val="sq-AL"/>
        </w:rPr>
        <w:t>e dy</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milion</w:t>
      </w:r>
      <w:r w:rsidR="00E4374E">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njëzet e gjashtëmijë e një qind) </w:t>
      </w:r>
      <w:r w:rsidR="00E4374E" w:rsidRPr="00556C03">
        <w:rPr>
          <w:rFonts w:ascii="Garamond" w:hAnsi="Garamond" w:cs="Times New Roman"/>
          <w:color w:val="000000"/>
          <w:sz w:val="24"/>
          <w:szCs w:val="24"/>
          <w:lang w:val="sq-AL"/>
        </w:rPr>
        <w:t>lekë</w:t>
      </w:r>
      <w:r w:rsidR="00E4374E">
        <w:rPr>
          <w:rFonts w:ascii="Garamond" w:hAnsi="Garamond" w:cs="Times New Roman"/>
          <w:color w:val="000000"/>
          <w:sz w:val="24"/>
          <w:szCs w:val="24"/>
          <w:lang w:val="sq-AL"/>
        </w:rPr>
        <w:t>;</w:t>
      </w:r>
    </w:p>
    <w:p w14:paraId="692326B8" w14:textId="2F545D3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iv</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4374E" w:rsidRPr="00556C03">
        <w:rPr>
          <w:rFonts w:ascii="Garamond" w:hAnsi="Garamond" w:cs="Times New Roman"/>
          <w:color w:val="000000"/>
          <w:sz w:val="24"/>
          <w:szCs w:val="24"/>
          <w:lang w:val="sq-AL"/>
        </w:rPr>
        <w:t>gjoba</w:t>
      </w:r>
      <w:r w:rsidR="00E4374E">
        <w:rPr>
          <w:rFonts w:ascii="Garamond" w:hAnsi="Garamond" w:cs="Times New Roman"/>
          <w:color w:val="000000"/>
          <w:sz w:val="24"/>
          <w:szCs w:val="24"/>
          <w:lang w:val="sq-AL"/>
        </w:rPr>
        <w:t>:</w:t>
      </w:r>
      <w:r w:rsidR="00E4374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1,210,000 (</w:t>
      </w:r>
      <w:r w:rsidR="00E4374E" w:rsidRPr="00556C03">
        <w:rPr>
          <w:rFonts w:ascii="Garamond" w:hAnsi="Garamond" w:cs="Times New Roman"/>
          <w:color w:val="000000"/>
          <w:sz w:val="24"/>
          <w:szCs w:val="24"/>
          <w:lang w:val="sq-AL"/>
        </w:rPr>
        <w:t xml:space="preserve">një </w:t>
      </w:r>
      <w:r w:rsidRPr="00556C03">
        <w:rPr>
          <w:rFonts w:ascii="Garamond" w:hAnsi="Garamond" w:cs="Times New Roman"/>
          <w:color w:val="000000"/>
          <w:sz w:val="24"/>
          <w:szCs w:val="24"/>
          <w:lang w:val="sq-AL"/>
        </w:rPr>
        <w:t>milion</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dyqind</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e</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dhjetë</w:t>
      </w:r>
      <w:r w:rsidR="00133C0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mijë) </w:t>
      </w:r>
      <w:r w:rsidR="00133C02" w:rsidRPr="00556C03">
        <w:rPr>
          <w:rFonts w:ascii="Garamond" w:hAnsi="Garamond" w:cs="Times New Roman"/>
          <w:color w:val="000000"/>
          <w:sz w:val="24"/>
          <w:szCs w:val="24"/>
          <w:lang w:val="sq-AL"/>
        </w:rPr>
        <w:t>lekë</w:t>
      </w:r>
      <w:r w:rsidR="00E4374E">
        <w:rPr>
          <w:rFonts w:ascii="Garamond" w:hAnsi="Garamond" w:cs="Times New Roman"/>
          <w:color w:val="000000"/>
          <w:sz w:val="24"/>
          <w:szCs w:val="24"/>
          <w:lang w:val="sq-AL"/>
        </w:rPr>
        <w:t>;</w:t>
      </w:r>
    </w:p>
    <w:p w14:paraId="04915B81" w14:textId="6346DA0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v</w:t>
      </w:r>
      <w:r w:rsidR="00133C0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4374E" w:rsidRPr="00556C03">
        <w:rPr>
          <w:rFonts w:ascii="Garamond" w:hAnsi="Garamond" w:cs="Times New Roman"/>
          <w:color w:val="000000"/>
          <w:sz w:val="24"/>
          <w:szCs w:val="24"/>
          <w:lang w:val="sq-AL"/>
        </w:rPr>
        <w:t xml:space="preserve">tatim </w:t>
      </w:r>
      <w:r w:rsidRPr="00556C03">
        <w:rPr>
          <w:rFonts w:ascii="Garamond" w:hAnsi="Garamond" w:cs="Times New Roman"/>
          <w:color w:val="000000"/>
          <w:sz w:val="24"/>
          <w:szCs w:val="24"/>
          <w:lang w:val="sq-AL"/>
        </w:rPr>
        <w:t xml:space="preserve">mbi </w:t>
      </w:r>
      <w:r w:rsidR="00E4374E" w:rsidRPr="00556C03">
        <w:rPr>
          <w:rFonts w:ascii="Garamond" w:hAnsi="Garamond" w:cs="Times New Roman"/>
          <w:color w:val="000000"/>
          <w:sz w:val="24"/>
          <w:szCs w:val="24"/>
          <w:lang w:val="sq-AL"/>
        </w:rPr>
        <w:t>fitimin</w:t>
      </w:r>
      <w:r w:rsidR="00E4374E">
        <w:rPr>
          <w:rFonts w:ascii="Garamond" w:hAnsi="Garamond" w:cs="Times New Roman"/>
          <w:color w:val="000000"/>
          <w:sz w:val="24"/>
          <w:szCs w:val="24"/>
          <w:lang w:val="sq-AL"/>
        </w:rPr>
        <w:t>:</w:t>
      </w:r>
      <w:r w:rsidR="00E4374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169,037,111 (</w:t>
      </w:r>
      <w:r w:rsidR="001174DF" w:rsidRPr="00556C03">
        <w:rPr>
          <w:rFonts w:ascii="Garamond" w:hAnsi="Garamond" w:cs="Times New Roman"/>
          <w:color w:val="000000"/>
          <w:sz w:val="24"/>
          <w:szCs w:val="24"/>
          <w:lang w:val="sq-AL"/>
        </w:rPr>
        <w:t xml:space="preserve">njëqind </w:t>
      </w:r>
      <w:r w:rsidRPr="00556C03">
        <w:rPr>
          <w:rFonts w:ascii="Garamond" w:hAnsi="Garamond" w:cs="Times New Roman"/>
          <w:color w:val="000000"/>
          <w:sz w:val="24"/>
          <w:szCs w:val="24"/>
          <w:lang w:val="sq-AL"/>
        </w:rPr>
        <w:t>e gjashtëdhjetë e nëntë milion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 tridhjetë e shtatë mijë e </w:t>
      </w:r>
      <w:r w:rsidR="001174DF" w:rsidRPr="00556C03">
        <w:rPr>
          <w:rFonts w:ascii="Garamond" w:hAnsi="Garamond" w:cs="Times New Roman"/>
          <w:color w:val="000000"/>
          <w:sz w:val="24"/>
          <w:szCs w:val="24"/>
          <w:lang w:val="sq-AL"/>
        </w:rPr>
        <w:t>njëqind</w:t>
      </w:r>
      <w:r w:rsidRPr="00556C03">
        <w:rPr>
          <w:rFonts w:ascii="Garamond" w:hAnsi="Garamond" w:cs="Times New Roman"/>
          <w:color w:val="000000"/>
          <w:sz w:val="24"/>
          <w:szCs w:val="24"/>
          <w:lang w:val="sq-AL"/>
        </w:rPr>
        <w:t xml:space="preserve"> e njëmbëdhjetë) </w:t>
      </w:r>
      <w:r w:rsidR="001174DF" w:rsidRPr="00556C03">
        <w:rPr>
          <w:rFonts w:ascii="Garamond" w:hAnsi="Garamond" w:cs="Times New Roman"/>
          <w:color w:val="000000"/>
          <w:sz w:val="24"/>
          <w:szCs w:val="24"/>
          <w:lang w:val="sq-AL"/>
        </w:rPr>
        <w:t>lekë</w:t>
      </w:r>
      <w:r w:rsidR="00E4374E">
        <w:rPr>
          <w:rFonts w:ascii="Garamond" w:hAnsi="Garamond" w:cs="Times New Roman"/>
          <w:color w:val="000000"/>
          <w:sz w:val="24"/>
          <w:szCs w:val="24"/>
          <w:lang w:val="sq-AL"/>
        </w:rPr>
        <w:t>.</w:t>
      </w:r>
    </w:p>
    <w:p w14:paraId="5770249A" w14:textId="611A79B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9501A8">
        <w:rPr>
          <w:rFonts w:ascii="Garamond" w:hAnsi="Garamond" w:cs="Times New Roman"/>
          <w:color w:val="000000"/>
          <w:sz w:val="24"/>
          <w:szCs w:val="24"/>
          <w:lang w:val="sq-AL"/>
        </w:rPr>
        <w:t>Subjekti ka detyrime/gjobë t</w:t>
      </w:r>
      <w:r w:rsidR="001174DF" w:rsidRPr="009501A8">
        <w:rPr>
          <w:rFonts w:ascii="Garamond" w:hAnsi="Garamond" w:cs="Times New Roman"/>
          <w:color w:val="000000"/>
          <w:sz w:val="24"/>
          <w:szCs w:val="24"/>
          <w:lang w:val="sq-AL"/>
        </w:rPr>
        <w:t>ë</w:t>
      </w:r>
      <w:r w:rsidRPr="009501A8">
        <w:rPr>
          <w:rFonts w:ascii="Garamond" w:hAnsi="Garamond" w:cs="Times New Roman"/>
          <w:color w:val="000000"/>
          <w:sz w:val="24"/>
          <w:szCs w:val="24"/>
          <w:lang w:val="sq-AL"/>
        </w:rPr>
        <w:t xml:space="preserve"> papaguara shumen 231,151,596 (</w:t>
      </w:r>
      <w:r w:rsidR="00E4374E" w:rsidRPr="009501A8">
        <w:rPr>
          <w:rFonts w:ascii="Garamond" w:hAnsi="Garamond" w:cs="Times New Roman"/>
          <w:color w:val="000000"/>
          <w:sz w:val="24"/>
          <w:szCs w:val="24"/>
          <w:lang w:val="sq-AL"/>
        </w:rPr>
        <w:t xml:space="preserve">dyqind </w:t>
      </w:r>
      <w:r w:rsidRPr="009501A8">
        <w:rPr>
          <w:rFonts w:ascii="Garamond" w:hAnsi="Garamond" w:cs="Times New Roman"/>
          <w:color w:val="000000"/>
          <w:sz w:val="24"/>
          <w:szCs w:val="24"/>
          <w:lang w:val="sq-AL"/>
        </w:rPr>
        <w:t xml:space="preserve">e tridhjetë e një milion e </w:t>
      </w:r>
      <w:r w:rsidR="00E4374E" w:rsidRPr="009501A8">
        <w:rPr>
          <w:rFonts w:ascii="Garamond" w:hAnsi="Garamond" w:cs="Times New Roman"/>
          <w:color w:val="000000"/>
          <w:sz w:val="24"/>
          <w:szCs w:val="24"/>
          <w:lang w:val="sq-AL"/>
        </w:rPr>
        <w:t>një</w:t>
      </w:r>
      <w:r w:rsidRPr="009501A8">
        <w:rPr>
          <w:rFonts w:ascii="Garamond" w:hAnsi="Garamond" w:cs="Times New Roman"/>
          <w:color w:val="000000"/>
          <w:sz w:val="24"/>
          <w:szCs w:val="24"/>
          <w:lang w:val="sq-AL"/>
        </w:rPr>
        <w:t>qind</w:t>
      </w:r>
      <w:r w:rsidR="00E4374E" w:rsidRPr="009501A8">
        <w:rPr>
          <w:rFonts w:ascii="Garamond" w:hAnsi="Garamond" w:cs="Times New Roman"/>
          <w:color w:val="000000"/>
          <w:sz w:val="24"/>
          <w:szCs w:val="24"/>
          <w:lang w:val="sq-AL"/>
        </w:rPr>
        <w:t xml:space="preserve"> </w:t>
      </w:r>
      <w:r w:rsidRPr="009501A8">
        <w:rPr>
          <w:rFonts w:ascii="Garamond" w:hAnsi="Garamond" w:cs="Times New Roman"/>
          <w:color w:val="000000"/>
          <w:sz w:val="24"/>
          <w:szCs w:val="24"/>
          <w:lang w:val="sq-AL"/>
        </w:rPr>
        <w:t>e pesëdhjetë</w:t>
      </w:r>
      <w:r w:rsidRPr="00556C03">
        <w:rPr>
          <w:rFonts w:ascii="Garamond" w:hAnsi="Garamond" w:cs="Times New Roman"/>
          <w:color w:val="000000"/>
          <w:sz w:val="24"/>
          <w:szCs w:val="24"/>
          <w:lang w:val="sq-AL"/>
        </w:rPr>
        <w:t xml:space="preserve"> e një mijë e pesëqind e nëntëdhjetë e gjashtë) </w:t>
      </w:r>
      <w:r w:rsidR="00D011B6" w:rsidRPr="00556C03">
        <w:rPr>
          <w:rFonts w:ascii="Garamond" w:hAnsi="Garamond" w:cs="Times New Roman"/>
          <w:color w:val="000000"/>
          <w:sz w:val="24"/>
          <w:szCs w:val="24"/>
          <w:lang w:val="sq-AL"/>
        </w:rPr>
        <w:t>lekë</w:t>
      </w:r>
      <w:r w:rsidRPr="00556C03">
        <w:rPr>
          <w:rFonts w:ascii="Garamond" w:hAnsi="Garamond" w:cs="Times New Roman"/>
          <w:color w:val="000000"/>
          <w:sz w:val="24"/>
          <w:szCs w:val="24"/>
          <w:lang w:val="sq-AL"/>
        </w:rPr>
        <w:t xml:space="preserve">. Subjekti </w:t>
      </w:r>
      <w:r w:rsidR="001174DF"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status pasiv prej dat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s 26.2.2019.</w:t>
      </w:r>
    </w:p>
    <w:p w14:paraId="0438FF64" w14:textId="25FFCAB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qëllim për të mbrojtur interesat e kreditorëve dhe miradministrimin e shoqërisë, me GJSHJPJ Elbasan caktoi si administratore të përkohshme mbikëqyrëse </w:t>
      </w:r>
      <w:r w:rsidR="001174DF"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xml:space="preserve">. Anida Nuri. </w:t>
      </w:r>
      <w:r w:rsidRPr="00556C03">
        <w:rPr>
          <w:rFonts w:ascii="Garamond" w:hAnsi="Garamond" w:cs="Times New Roman"/>
          <w:i/>
          <w:iCs/>
          <w:color w:val="000000"/>
          <w:sz w:val="24"/>
          <w:szCs w:val="24"/>
          <w:lang w:val="sq-AL"/>
        </w:rPr>
        <w:t xml:space="preserve">Me </w:t>
      </w:r>
      <w:r w:rsidR="00D011B6" w:rsidRPr="00556C03">
        <w:rPr>
          <w:rFonts w:ascii="Garamond" w:hAnsi="Garamond" w:cs="Times New Roman"/>
          <w:i/>
          <w:iCs/>
          <w:color w:val="000000"/>
          <w:sz w:val="24"/>
          <w:szCs w:val="24"/>
          <w:lang w:val="sq-AL"/>
        </w:rPr>
        <w:t xml:space="preserve">vendimin </w:t>
      </w:r>
      <w:r w:rsidRPr="00556C03">
        <w:rPr>
          <w:rFonts w:ascii="Garamond" w:hAnsi="Garamond" w:cs="Times New Roman"/>
          <w:i/>
          <w:iCs/>
          <w:color w:val="000000"/>
          <w:sz w:val="24"/>
          <w:szCs w:val="24"/>
          <w:lang w:val="sq-AL"/>
        </w:rPr>
        <w:t>nr. 194, datë 4.4.2025</w:t>
      </w:r>
      <w:r w:rsidR="00D011B6">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GJSHPJP Elbasan</w:t>
      </w:r>
      <w:r w:rsidRPr="00556C03">
        <w:rPr>
          <w:rFonts w:ascii="Garamond" w:hAnsi="Garamond" w:cs="Times New Roman"/>
          <w:color w:val="000000"/>
          <w:sz w:val="24"/>
          <w:szCs w:val="24"/>
          <w:lang w:val="sq-AL"/>
        </w:rPr>
        <w:t xml:space="preserve"> ka vendosur: </w:t>
      </w:r>
      <w:r w:rsidR="00A56DD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1. Pranimin e kërkesës së kreditorit “Raiffeisen</w:t>
      </w:r>
      <w:r w:rsidR="00662405">
        <w:rPr>
          <w:rFonts w:ascii="Garamond" w:hAnsi="Garamond" w:cs="Times New Roman"/>
          <w:color w:val="000000"/>
          <w:sz w:val="24"/>
          <w:szCs w:val="24"/>
          <w:lang w:val="sq-AL"/>
        </w:rPr>
        <w:t xml:space="preserve"> </w:t>
      </w:r>
      <w:r w:rsidR="00662405" w:rsidRPr="00556C03">
        <w:rPr>
          <w:rFonts w:ascii="Garamond" w:hAnsi="Garamond" w:cs="Times New Roman"/>
          <w:color w:val="000000"/>
          <w:sz w:val="24"/>
          <w:szCs w:val="24"/>
          <w:lang w:val="sq-AL"/>
        </w:rPr>
        <w:t>Bank</w:t>
      </w:r>
      <w:r w:rsidRPr="00556C03">
        <w:rPr>
          <w:rFonts w:ascii="Garamond" w:hAnsi="Garamond" w:cs="Times New Roman"/>
          <w:color w:val="000000"/>
          <w:sz w:val="24"/>
          <w:szCs w:val="24"/>
          <w:lang w:val="sq-AL"/>
        </w:rPr>
        <w:t xml:space="preserve">” </w:t>
      </w:r>
      <w:r w:rsidR="00A51AA2">
        <w:rPr>
          <w:rFonts w:ascii="Garamond" w:hAnsi="Garamond" w:cs="Times New Roman"/>
          <w:color w:val="000000"/>
          <w:sz w:val="24"/>
          <w:szCs w:val="24"/>
          <w:lang w:val="sq-AL"/>
        </w:rPr>
        <w:t xml:space="preserve">sh.a., </w:t>
      </w:r>
      <w:r w:rsidRPr="00556C03">
        <w:rPr>
          <w:rFonts w:ascii="Garamond" w:hAnsi="Garamond" w:cs="Times New Roman"/>
          <w:color w:val="000000"/>
          <w:sz w:val="24"/>
          <w:szCs w:val="24"/>
          <w:lang w:val="sq-AL"/>
        </w:rPr>
        <w:t xml:space="preserve">për marrjen e masës së përkohshme ndaj debitorit “ORTI” sh.p.k., me administrator </w:t>
      </w:r>
      <w:r w:rsidR="001174DF"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Kadri Mëhalla, dhe seli në adresën: </w:t>
      </w:r>
      <w:r w:rsidRPr="009501A8">
        <w:rPr>
          <w:rFonts w:ascii="Garamond" w:hAnsi="Garamond" w:cs="Times New Roman"/>
          <w:color w:val="000000"/>
          <w:sz w:val="24"/>
          <w:szCs w:val="24"/>
          <w:lang w:val="sq-AL"/>
        </w:rPr>
        <w:t xml:space="preserve">Bashkia Elbasan,  </w:t>
      </w:r>
      <w:r w:rsidR="00D011B6" w:rsidRPr="009501A8">
        <w:rPr>
          <w:rFonts w:ascii="Garamond" w:hAnsi="Garamond" w:cs="Times New Roman"/>
          <w:color w:val="000000"/>
          <w:sz w:val="24"/>
          <w:szCs w:val="24"/>
          <w:lang w:val="sq-AL"/>
        </w:rPr>
        <w:t>lagjja</w:t>
      </w:r>
      <w:r w:rsidR="00D011B6" w:rsidRPr="00556C03">
        <w:rPr>
          <w:rFonts w:ascii="Garamond" w:hAnsi="Garamond" w:cs="Times New Roman"/>
          <w:color w:val="000000"/>
          <w:sz w:val="24"/>
          <w:szCs w:val="24"/>
          <w:lang w:val="sq-AL"/>
        </w:rPr>
        <w:t xml:space="preserve"> </w:t>
      </w:r>
      <w:r w:rsidR="00D011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28 Nëntori”, autostrada Elbasan</w:t>
      </w:r>
      <w:r w:rsidR="00D011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Metalurgji, Qendra Tregtare </w:t>
      </w:r>
      <w:r w:rsidR="001174DF" w:rsidRPr="00556C03">
        <w:rPr>
          <w:rFonts w:ascii="Garamond" w:hAnsi="Garamond" w:cs="Times New Roman"/>
          <w:color w:val="000000"/>
          <w:sz w:val="24"/>
          <w:szCs w:val="24"/>
          <w:lang w:val="sq-AL"/>
        </w:rPr>
        <w:t>“ORTI”</w:t>
      </w:r>
      <w:r w:rsidRPr="00556C03">
        <w:rPr>
          <w:rFonts w:ascii="Garamond" w:hAnsi="Garamond" w:cs="Times New Roman"/>
          <w:color w:val="000000"/>
          <w:sz w:val="24"/>
          <w:szCs w:val="24"/>
          <w:lang w:val="sq-AL"/>
        </w:rPr>
        <w:t xml:space="preserve">, për caktimin e administratorit të përkohshëm mbikëqyrës dhe marrjen e masave të përkohshme përpara fillimit të procedurës së falimentimit. 2. Caktimin e administratorit të </w:t>
      </w:r>
      <w:r w:rsidRPr="00556C03">
        <w:rPr>
          <w:rFonts w:ascii="Garamond" w:hAnsi="Garamond" w:cs="Times New Roman"/>
          <w:color w:val="000000"/>
          <w:sz w:val="24"/>
          <w:szCs w:val="24"/>
          <w:lang w:val="sq-AL"/>
        </w:rPr>
        <w:lastRenderedPageBreak/>
        <w:t>përkohshëm</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mbikëqyrës </w:t>
      </w:r>
      <w:r w:rsidR="00CE7532"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adresë</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Bashkia Tiranë, </w:t>
      </w:r>
      <w:r w:rsidR="00CE7532" w:rsidRPr="00556C03">
        <w:rPr>
          <w:rFonts w:ascii="Garamond" w:hAnsi="Garamond" w:cs="Times New Roman"/>
          <w:color w:val="000000"/>
          <w:sz w:val="24"/>
          <w:szCs w:val="24"/>
          <w:lang w:val="sq-AL"/>
        </w:rPr>
        <w:t xml:space="preserve">rruga </w:t>
      </w:r>
      <w:r w:rsidRPr="00556C03">
        <w:rPr>
          <w:rFonts w:ascii="Garamond" w:hAnsi="Garamond" w:cs="Times New Roman"/>
          <w:color w:val="000000"/>
          <w:sz w:val="24"/>
          <w:szCs w:val="24"/>
          <w:lang w:val="sq-AL"/>
        </w:rPr>
        <w:t>“Bab</w:t>
      </w:r>
      <w:r w:rsidR="00CE7532"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Rexha”, </w:t>
      </w:r>
      <w:r w:rsidR="00CE7532" w:rsidRPr="00556C03">
        <w:rPr>
          <w:rFonts w:ascii="Garamond" w:hAnsi="Garamond" w:cs="Times New Roman"/>
          <w:color w:val="000000"/>
          <w:sz w:val="24"/>
          <w:szCs w:val="24"/>
          <w:lang w:val="sq-AL"/>
        </w:rPr>
        <w:t xml:space="preserve">p. </w:t>
      </w:r>
      <w:r w:rsidRPr="00556C03">
        <w:rPr>
          <w:rFonts w:ascii="Garamond" w:hAnsi="Garamond" w:cs="Times New Roman"/>
          <w:color w:val="000000"/>
          <w:sz w:val="24"/>
          <w:szCs w:val="24"/>
          <w:lang w:val="sq-AL"/>
        </w:rPr>
        <w:t xml:space="preserve">10/1, </w:t>
      </w:r>
      <w:r w:rsidR="00CE7532" w:rsidRPr="00556C03">
        <w:rPr>
          <w:rFonts w:ascii="Garamond" w:hAnsi="Garamond" w:cs="Times New Roman"/>
          <w:color w:val="000000"/>
          <w:sz w:val="24"/>
          <w:szCs w:val="24"/>
          <w:lang w:val="sq-AL"/>
        </w:rPr>
        <w:t>shk</w:t>
      </w:r>
      <w:r w:rsidRPr="00556C03">
        <w:rPr>
          <w:rFonts w:ascii="Garamond" w:hAnsi="Garamond" w:cs="Times New Roman"/>
          <w:color w:val="000000"/>
          <w:sz w:val="24"/>
          <w:szCs w:val="24"/>
          <w:lang w:val="sq-AL"/>
        </w:rPr>
        <w:t>.</w:t>
      </w:r>
      <w:r w:rsidR="00CE753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2</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CE7532" w:rsidRPr="00556C03">
        <w:rPr>
          <w:rFonts w:ascii="Garamond" w:hAnsi="Garamond" w:cs="Times New Roman"/>
          <w:color w:val="000000"/>
          <w:sz w:val="24"/>
          <w:szCs w:val="24"/>
          <w:lang w:val="sq-AL"/>
        </w:rPr>
        <w:t xml:space="preserve">ap. </w:t>
      </w:r>
      <w:r w:rsidRPr="00556C03">
        <w:rPr>
          <w:rFonts w:ascii="Garamond" w:hAnsi="Garamond" w:cs="Times New Roman"/>
          <w:color w:val="000000"/>
          <w:sz w:val="24"/>
          <w:szCs w:val="24"/>
          <w:lang w:val="sq-AL"/>
        </w:rPr>
        <w:t>2</w:t>
      </w:r>
      <w:r w:rsidRPr="004E7E58">
        <w:rPr>
          <w:rFonts w:ascii="Garamond" w:hAnsi="Garamond" w:cs="Times New Roman"/>
          <w:color w:val="000000"/>
          <w:sz w:val="24"/>
          <w:szCs w:val="24"/>
          <w:lang w:val="sq-AL"/>
        </w:rPr>
        <w:t xml:space="preserve">7, T, </w:t>
      </w:r>
      <w:r w:rsidR="00CE7532" w:rsidRPr="004E7E58">
        <w:rPr>
          <w:rFonts w:ascii="Garamond" w:hAnsi="Garamond" w:cs="Times New Roman"/>
          <w:color w:val="000000"/>
          <w:sz w:val="24"/>
          <w:szCs w:val="24"/>
          <w:lang w:val="sq-AL"/>
        </w:rPr>
        <w:t xml:space="preserve">cel. </w:t>
      </w:r>
      <w:r w:rsidRPr="004E7E5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355694059730 për të mbikëqyrur shoqërinë tregtare </w:t>
      </w:r>
      <w:r w:rsidR="00D011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D011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me NIPT K62912202U për administrimin e pasurive të saj të luajtshme dhe të paluajtshme. 3. Urdhërohet ndalimi i debitorit </w:t>
      </w:r>
      <w:r w:rsidR="006D751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D751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6D751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disponuar pasurinë në çdo mënyrë që është jashtë veprimtarisë normale të aktivitetit. 4. Administratorit të përkohshëm mbikëqyrës </w:t>
      </w:r>
      <w:r w:rsidR="006D7513"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 ngarkohet me këto detyra: a</w:t>
      </w:r>
      <w:r w:rsidR="006D751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05762E" w:rsidRPr="00556C03">
        <w:rPr>
          <w:rFonts w:ascii="Garamond" w:hAnsi="Garamond" w:cs="Times New Roman"/>
          <w:color w:val="000000"/>
          <w:sz w:val="24"/>
          <w:szCs w:val="24"/>
          <w:lang w:val="sq-AL"/>
        </w:rPr>
        <w:t xml:space="preserve">Të </w:t>
      </w:r>
      <w:r w:rsidRPr="00556C03">
        <w:rPr>
          <w:rFonts w:ascii="Garamond" w:hAnsi="Garamond" w:cs="Times New Roman"/>
          <w:color w:val="000000"/>
          <w:sz w:val="24"/>
          <w:szCs w:val="24"/>
          <w:lang w:val="sq-AL"/>
        </w:rPr>
        <w:t xml:space="preserve">kontrollojë veprimet e debitorit dhe të raportojë masa të mëtejshme, të cilat mund të konsiderohen të nevojshme për administratorin e falimentimit. </w:t>
      </w:r>
      <w:r w:rsidR="006D7513">
        <w:rPr>
          <w:rFonts w:ascii="Garamond" w:hAnsi="Garamond" w:cs="Times New Roman"/>
          <w:color w:val="000000"/>
          <w:sz w:val="24"/>
          <w:szCs w:val="24"/>
          <w:lang w:val="sq-AL"/>
        </w:rPr>
        <w:t>b)</w:t>
      </w:r>
      <w:r w:rsidRPr="00556C03">
        <w:rPr>
          <w:rFonts w:ascii="Garamond" w:hAnsi="Garamond" w:cs="Times New Roman"/>
          <w:color w:val="000000"/>
          <w:sz w:val="24"/>
          <w:szCs w:val="24"/>
          <w:lang w:val="sq-AL"/>
        </w:rPr>
        <w:t>Të japë mendim me shkrim nëse është e nevojshme fillimi i procedurës së falimentimi, që përfshin: i</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verifikuar nëse ekzistojnë shkaqe për të filluar procedurën e falimentimit; ii</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verifikuar nëse pasuritë e debitorit mund të mbulojnë kostot e procedurave të falimentimit; iii</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mbikëqyrur veprimtaritë e debitorit; iv</w:t>
      </w:r>
      <w:r w:rsidR="0005762E">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dhënë një opinion nëse është e nevojshme të vendosen masa të përkohshme për të siguruar pasuritë. 5. Administratori i përkohshëm ka të drejtë të hyjë dhe të hetojë në mjediset e debitorit.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6. Debitori duhet të lejojë administratorin e përkohshëm që të kontrollojë librat dhe shënimet e tij dhe t’i vendosë në dispozicion të gjithë informacionin e nevojshëm. 7. Shpërblimi për veprimtarinë si administrator i përkohshëm i falimentimit në shumën 100,000 (njëqind mijë) lekë i ngarkohet debitorit.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8. Këto masa janë me efekt 30 (tridhjetë) ditë nga data e dhënies së vendimit dhe humbasin efektet pas kalimit të këtij afati. 9. Një kopje e këtij vendimi, t</w:t>
      </w:r>
      <w:r w:rsidR="00A6515C">
        <w:rPr>
          <w:rFonts w:ascii="Garamond" w:hAnsi="Garamond" w:cs="Times New Roman"/>
          <w:color w:val="000000"/>
          <w:sz w:val="24"/>
          <w:szCs w:val="24"/>
          <w:lang w:val="sq-AL"/>
        </w:rPr>
        <w:t>’</w:t>
      </w:r>
      <w:r w:rsidRPr="00556C03">
        <w:rPr>
          <w:rFonts w:ascii="Garamond" w:hAnsi="Garamond" w:cs="Times New Roman"/>
          <w:color w:val="000000"/>
          <w:sz w:val="24"/>
          <w:szCs w:val="24"/>
          <w:lang w:val="sq-AL"/>
        </w:rPr>
        <w:t>i</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njoftohet debitorit shoqërisë tregtare “ORTI” sh.p.k., që ngarkohen me afishimin e tij në adresën e internetit, nëse ka të tillë. 10. Një kopje e këtij vendimi, t</w:t>
      </w:r>
      <w:r w:rsidR="00A6515C">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i njoftohet administratores së përkohshme mbikëqyrëse </w:t>
      </w:r>
      <w:r w:rsidR="009E5578"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Anida Nuri. 11. Një kopje e këtij vendimi të shpallet publikisht në këndin e njoftimeve të Gjykatës së Shkallës së Parë e Juridiksionit të Përgjithshëm Elbasan dhe në adresën e internetit të kësaj gjykate.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12. Një kopje e këtij vendimi të depozitohet në Qendrën Kombëtare të Biznesit, si dhe në të gjitha autoritet publike, që sipas rastit, kërkohen nga ligji për të pasqyruar shënimet përkatëse.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13. Një kopje e këtij vendimi t</w:t>
      </w:r>
      <w:r w:rsidR="00A56DD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i njoftohet Agjencisë Kombëtare të Falimentimit. 14. Ky vendim përbën titull ekzekutiv dhe është menjëherë i ekzekutueshëm. 15. Kundër këtij vendimi lejohet ankim i veçantë në Gjykatën e Apelit të Juridiksionit të Përgjithshëm, brenda 5 (pesë) ditëve nga e nesërmja e njoftimit të arsyetuar”</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w:t>
      </w:r>
    </w:p>
    <w:p w14:paraId="19AA51D5" w14:textId="74DD502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Ndër të tjera në këtë vendim administratores së përkohshme mbikëqyrëse iu ngarkua si detyrë që të japë mendim me shkrim nëse është e nevojshme fillimi i procedurës së falimentimi, që përfshin këto çështje: i</w:t>
      </w:r>
      <w:r w:rsidR="009E557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verifikuar nëse ekzistojnë shkaqe për të filluar procedurën e falimentimit; ii</w:t>
      </w:r>
      <w:r w:rsidR="009E557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verifikuar nëse pasuritë e debitorit mund të mbulojnë kostot e procedurave të falimentimit; iii</w:t>
      </w:r>
      <w:r w:rsidR="009E557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mbikëqyrur veprimtaritë e debitorit; iv</w:t>
      </w:r>
      <w:r w:rsidR="009E5578"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të dhënë një opinion nëse është e nevojshme të vendosen masa të përkohshme për të siguruar pasuritë</w:t>
      </w:r>
    </w:p>
    <w:p w14:paraId="36121C31" w14:textId="232E3A1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Me </w:t>
      </w:r>
      <w:r w:rsidRPr="00556C03">
        <w:rPr>
          <w:rFonts w:ascii="Garamond" w:hAnsi="Garamond" w:cs="Times New Roman"/>
          <w:i/>
          <w:iCs/>
          <w:color w:val="000000"/>
          <w:sz w:val="24"/>
          <w:szCs w:val="24"/>
          <w:lang w:val="sq-AL"/>
        </w:rPr>
        <w:t>Raportin e Administratorit të Përkohshëm të Falimentimit</w:t>
      </w:r>
      <w:r w:rsidR="004A579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datë 28.4.2025</w:t>
      </w:r>
      <w:r w:rsidRPr="00556C03">
        <w:rPr>
          <w:rFonts w:ascii="Garamond" w:hAnsi="Garamond" w:cs="Times New Roman"/>
          <w:color w:val="000000"/>
          <w:sz w:val="24"/>
          <w:szCs w:val="24"/>
          <w:lang w:val="sq-AL"/>
        </w:rPr>
        <w:t>, administratorja e përkohshme</w:t>
      </w:r>
      <w:r w:rsidR="004A579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9E5578"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w:t>
      </w:r>
      <w:r w:rsidR="004A579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referuar: </w:t>
      </w:r>
    </w:p>
    <w:p w14:paraId="6FD04609" w14:textId="7A8C243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I.</w:t>
      </w:r>
      <w:r w:rsidR="004F3E19" w:rsidRPr="00556C03">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Lidhur me shkaqet për fillimin e procedurës së falimentimit.</w:t>
      </w:r>
      <w:r w:rsidRPr="00556C03">
        <w:rPr>
          <w:rFonts w:ascii="Garamond" w:hAnsi="Garamond" w:cs="Times New Roman"/>
          <w:color w:val="000000"/>
          <w:sz w:val="24"/>
          <w:szCs w:val="24"/>
          <w:lang w:val="sq-AL"/>
        </w:rPr>
        <w:t xml:space="preserve"> Sipas </w:t>
      </w:r>
      <w:r w:rsidR="009E5578" w:rsidRPr="00556C03">
        <w:rPr>
          <w:rFonts w:ascii="Garamond" w:hAnsi="Garamond" w:cs="Times New Roman"/>
          <w:color w:val="000000"/>
          <w:sz w:val="24"/>
          <w:szCs w:val="24"/>
          <w:lang w:val="sq-AL"/>
        </w:rPr>
        <w:t xml:space="preserve">vërtetimit </w:t>
      </w:r>
      <w:r w:rsidRPr="00556C03">
        <w:rPr>
          <w:rFonts w:ascii="Garamond" w:hAnsi="Garamond" w:cs="Times New Roman"/>
          <w:color w:val="000000"/>
          <w:sz w:val="24"/>
          <w:szCs w:val="24"/>
          <w:lang w:val="sq-AL"/>
        </w:rPr>
        <w:t>datë</w:t>
      </w:r>
      <w:r w:rsidR="009E5578"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8.4.2025 të DRT Elbasan, </w:t>
      </w:r>
      <w:r w:rsidR="00356576"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status pasiv q</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nga data 26.2.2019, pra nuk ka ushtruar aktivitet tregtar sipas ligjit, q</w:t>
      </w:r>
      <w:r w:rsidR="00690CF0" w:rsidRPr="00556C03">
        <w:rPr>
          <w:rFonts w:ascii="Garamond" w:hAnsi="Garamond" w:cs="Times New Roman"/>
          <w:color w:val="000000"/>
          <w:sz w:val="24"/>
          <w:szCs w:val="24"/>
          <w:lang w:val="sq-AL"/>
        </w:rPr>
        <w:t>ë</w:t>
      </w:r>
      <w:r w:rsidR="004A579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nga ajo dat</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ekstraktin historik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shoqërisë</w:t>
      </w:r>
      <w:r w:rsidRPr="00556C03">
        <w:rPr>
          <w:rFonts w:ascii="Garamond" w:hAnsi="Garamond" w:cs="Times New Roman"/>
          <w:color w:val="000000"/>
          <w:sz w:val="24"/>
          <w:szCs w:val="24"/>
          <w:lang w:val="sq-AL"/>
        </w:rPr>
        <w:t>, q</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prej vitit 2016 e deri </w:t>
      </w:r>
      <w:r w:rsidR="00356576" w:rsidRPr="00556C03">
        <w:rPr>
          <w:rFonts w:ascii="Garamond" w:hAnsi="Garamond" w:cs="Times New Roman"/>
          <w:color w:val="000000"/>
          <w:sz w:val="24"/>
          <w:szCs w:val="24"/>
          <w:lang w:val="sq-AL"/>
        </w:rPr>
        <w:t>më</w:t>
      </w:r>
      <w:r w:rsidRPr="00556C03">
        <w:rPr>
          <w:rFonts w:ascii="Garamond" w:hAnsi="Garamond" w:cs="Times New Roman"/>
          <w:color w:val="000000"/>
          <w:sz w:val="24"/>
          <w:szCs w:val="24"/>
          <w:lang w:val="sq-AL"/>
        </w:rPr>
        <w:t xml:space="preserve"> 5.10.2023 ka shume urdhra </w:t>
      </w:r>
      <w:r w:rsidR="00356576" w:rsidRPr="00556C03">
        <w:rPr>
          <w:rFonts w:ascii="Garamond" w:hAnsi="Garamond" w:cs="Times New Roman"/>
          <w:color w:val="000000"/>
          <w:sz w:val="24"/>
          <w:szCs w:val="24"/>
          <w:lang w:val="sq-AL"/>
        </w:rPr>
        <w:t>përmbarimorë</w:t>
      </w:r>
      <w:r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sekuestro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pasurive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 xml:space="preserve">“ORTI” </w:t>
      </w:r>
      <w:r w:rsidRPr="00556C03">
        <w:rPr>
          <w:rFonts w:ascii="Garamond" w:hAnsi="Garamond" w:cs="Times New Roman"/>
          <w:color w:val="000000"/>
          <w:sz w:val="24"/>
          <w:szCs w:val="24"/>
          <w:lang w:val="sq-AL"/>
        </w:rPr>
        <w:t>sh</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nga kreditor</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t e tij.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vazhdim nuk ka heqje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urdhrave </w:t>
      </w:r>
      <w:r w:rsidR="00356576" w:rsidRPr="00556C03">
        <w:rPr>
          <w:rFonts w:ascii="Garamond" w:hAnsi="Garamond" w:cs="Times New Roman"/>
          <w:color w:val="000000"/>
          <w:sz w:val="24"/>
          <w:szCs w:val="24"/>
          <w:lang w:val="sq-AL"/>
        </w:rPr>
        <w:t>përmbarimorë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përveç</w:t>
      </w:r>
      <w:r w:rsidRPr="00556C03">
        <w:rPr>
          <w:rFonts w:ascii="Garamond" w:hAnsi="Garamond" w:cs="Times New Roman"/>
          <w:color w:val="000000"/>
          <w:sz w:val="24"/>
          <w:szCs w:val="24"/>
          <w:lang w:val="sq-AL"/>
        </w:rPr>
        <w:t xml:space="preserve"> pak rasteve, q</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tregojnë</w:t>
      </w:r>
      <w:r w:rsidRPr="00556C03">
        <w:rPr>
          <w:rFonts w:ascii="Garamond" w:hAnsi="Garamond" w:cs="Times New Roman"/>
          <w:color w:val="000000"/>
          <w:sz w:val="24"/>
          <w:szCs w:val="24"/>
          <w:lang w:val="sq-AL"/>
        </w:rPr>
        <w:t xml:space="preserve"> shlyerjen e detyrimeve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kreditor</w:t>
      </w:r>
      <w:r w:rsidR="008E4BC8">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ve, qofshin </w:t>
      </w:r>
      <w:r w:rsidR="00356576" w:rsidRPr="00556C03">
        <w:rPr>
          <w:rFonts w:ascii="Garamond" w:hAnsi="Garamond" w:cs="Times New Roman"/>
          <w:color w:val="000000"/>
          <w:sz w:val="24"/>
          <w:szCs w:val="24"/>
          <w:lang w:val="sq-AL"/>
        </w:rPr>
        <w:t>këta</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furnitorë</w:t>
      </w:r>
      <w:r w:rsidRPr="00556C03">
        <w:rPr>
          <w:rFonts w:ascii="Garamond" w:hAnsi="Garamond" w:cs="Times New Roman"/>
          <w:color w:val="000000"/>
          <w:sz w:val="24"/>
          <w:szCs w:val="24"/>
          <w:lang w:val="sq-AL"/>
        </w:rPr>
        <w:t>, banka, organet tatimore etj.</w:t>
      </w:r>
    </w:p>
    <w:p w14:paraId="241BB6FD" w14:textId="7083EA7D"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Detyrimet tatimore t</w:t>
      </w:r>
      <w:r w:rsidR="00356576" w:rsidRPr="00556C03">
        <w:rPr>
          <w:rFonts w:ascii="Garamond" w:hAnsi="Garamond" w:cs="Times New Roman"/>
          <w:i/>
          <w:iCs/>
          <w:color w:val="000000"/>
          <w:sz w:val="24"/>
          <w:szCs w:val="24"/>
          <w:lang w:val="sq-AL"/>
        </w:rPr>
        <w:t>ë</w:t>
      </w:r>
      <w:r w:rsidRPr="00556C03">
        <w:rPr>
          <w:rFonts w:ascii="Garamond" w:hAnsi="Garamond" w:cs="Times New Roman"/>
          <w:i/>
          <w:iCs/>
          <w:color w:val="000000"/>
          <w:sz w:val="24"/>
          <w:szCs w:val="24"/>
          <w:lang w:val="sq-AL"/>
        </w:rPr>
        <w:t xml:space="preserve"> </w:t>
      </w:r>
      <w:r w:rsidR="00356576" w:rsidRPr="00556C03">
        <w:rPr>
          <w:rFonts w:ascii="Garamond" w:hAnsi="Garamond" w:cs="Times New Roman"/>
          <w:i/>
          <w:iCs/>
          <w:color w:val="000000"/>
          <w:sz w:val="24"/>
          <w:szCs w:val="24"/>
          <w:lang w:val="sq-AL"/>
        </w:rPr>
        <w:t>shoqërisë</w:t>
      </w:r>
      <w:r w:rsidRPr="00556C03">
        <w:rPr>
          <w:rFonts w:ascii="Garamond" w:hAnsi="Garamond" w:cs="Times New Roman"/>
          <w:i/>
          <w:iCs/>
          <w:color w:val="000000"/>
          <w:sz w:val="24"/>
          <w:szCs w:val="24"/>
          <w:lang w:val="sq-AL"/>
        </w:rPr>
        <w:t xml:space="preserve"> </w:t>
      </w:r>
      <w:r w:rsidR="004A579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ORTI</w:t>
      </w:r>
      <w:r w:rsidR="004A579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sh</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p</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k</w:t>
      </w:r>
      <w:r w:rsidRPr="00556C03">
        <w:rPr>
          <w:rFonts w:ascii="Garamond" w:hAnsi="Garamond" w:cs="Times New Roman"/>
          <w:color w:val="000000"/>
          <w:sz w:val="24"/>
          <w:szCs w:val="24"/>
          <w:lang w:val="sq-AL"/>
        </w:rPr>
        <w:t>. Drejtoria Rajonale Tatimore Elbasan, DRTE</w:t>
      </w:r>
      <w:r w:rsidR="00D90AD1">
        <w:rPr>
          <w:rFonts w:ascii="Garamond" w:hAnsi="Garamond" w:cs="Times New Roman"/>
          <w:color w:val="000000"/>
          <w:sz w:val="24"/>
          <w:szCs w:val="24"/>
          <w:lang w:val="sq-AL"/>
        </w:rPr>
        <w:t>-ja</w:t>
      </w:r>
      <w:r w:rsidRPr="00556C03">
        <w:rPr>
          <w:rFonts w:ascii="Garamond" w:hAnsi="Garamond" w:cs="Times New Roman"/>
          <w:color w:val="000000"/>
          <w:sz w:val="24"/>
          <w:szCs w:val="24"/>
          <w:lang w:val="sq-AL"/>
        </w:rPr>
        <w:t xml:space="preserve"> ka konfirmuar me date 8.4.2025 se </w:t>
      </w:r>
      <w:r w:rsidR="00356576"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ka detyrime si m</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posht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p>
    <w:p w14:paraId="5647DB28" w14:textId="4D48347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34,154,971 lek</w:t>
      </w:r>
      <w:r w:rsidR="00356576" w:rsidRPr="00556C03">
        <w:rPr>
          <w:rFonts w:ascii="Garamond" w:hAnsi="Garamond" w:cs="Times New Roman"/>
          <w:color w:val="000000"/>
          <w:sz w:val="24"/>
          <w:szCs w:val="24"/>
          <w:lang w:val="sq-AL"/>
        </w:rPr>
        <w:t>ë</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detyrime</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 xml:space="preserve">sigurimet </w:t>
      </w:r>
      <w:r w:rsidR="00356576" w:rsidRPr="00556C03">
        <w:rPr>
          <w:rFonts w:ascii="Garamond" w:hAnsi="Garamond" w:cs="Times New Roman"/>
          <w:color w:val="000000"/>
          <w:sz w:val="24"/>
          <w:szCs w:val="24"/>
          <w:lang w:val="sq-AL"/>
        </w:rPr>
        <w:t>shoqërore</w:t>
      </w:r>
      <w:r w:rsidRPr="00556C03">
        <w:rPr>
          <w:rFonts w:ascii="Garamond" w:hAnsi="Garamond" w:cs="Times New Roman"/>
          <w:color w:val="000000"/>
          <w:sz w:val="24"/>
          <w:szCs w:val="24"/>
          <w:lang w:val="sq-AL"/>
        </w:rPr>
        <w:t xml:space="preserve"> e </w:t>
      </w:r>
      <w:r w:rsidR="00356576" w:rsidRPr="00556C03">
        <w:rPr>
          <w:rFonts w:ascii="Garamond" w:hAnsi="Garamond" w:cs="Times New Roman"/>
          <w:color w:val="000000"/>
          <w:sz w:val="24"/>
          <w:szCs w:val="24"/>
          <w:lang w:val="sq-AL"/>
        </w:rPr>
        <w:t>shëndetësore</w:t>
      </w:r>
      <w:r w:rsidR="00346DD5" w:rsidRPr="00556C03">
        <w:rPr>
          <w:rFonts w:ascii="Garamond" w:hAnsi="Garamond" w:cs="Times New Roman"/>
          <w:color w:val="000000"/>
          <w:sz w:val="24"/>
          <w:szCs w:val="24"/>
          <w:lang w:val="sq-AL"/>
        </w:rPr>
        <w:t>;</w:t>
      </w:r>
    </w:p>
    <w:p w14:paraId="1DAF5FCE" w14:textId="661086D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22,026,100 lek</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detyrime</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TVSH</w:t>
      </w:r>
      <w:r w:rsidR="00346DD5" w:rsidRPr="00556C03">
        <w:rPr>
          <w:rFonts w:ascii="Garamond" w:hAnsi="Garamond" w:cs="Times New Roman"/>
          <w:color w:val="000000"/>
          <w:sz w:val="24"/>
          <w:szCs w:val="24"/>
          <w:lang w:val="sq-AL"/>
        </w:rPr>
        <w:t>;</w:t>
      </w:r>
    </w:p>
    <w:p w14:paraId="6BFB263E" w14:textId="68E5F4D4"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174,970,525 lek</w:t>
      </w:r>
      <w:r w:rsidR="00356576" w:rsidRPr="00556C03">
        <w:rPr>
          <w:rFonts w:ascii="Garamond" w:hAnsi="Garamond" w:cs="Times New Roman"/>
          <w:color w:val="000000"/>
          <w:sz w:val="24"/>
          <w:szCs w:val="24"/>
          <w:lang w:val="sq-AL"/>
        </w:rPr>
        <w:t>ë</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tatim</w:t>
      </w:r>
      <w:r w:rsidR="00D90AD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fitimi</w:t>
      </w:r>
      <w:r w:rsidR="00D90AD1">
        <w:rPr>
          <w:rFonts w:ascii="Garamond" w:hAnsi="Garamond" w:cs="Times New Roman"/>
          <w:color w:val="000000"/>
          <w:sz w:val="24"/>
          <w:szCs w:val="24"/>
          <w:lang w:val="sq-AL"/>
        </w:rPr>
        <w:t>n</w:t>
      </w:r>
      <w:r w:rsidRPr="00556C03">
        <w:rPr>
          <w:rFonts w:ascii="Garamond" w:hAnsi="Garamond" w:cs="Times New Roman"/>
          <w:color w:val="000000"/>
          <w:sz w:val="24"/>
          <w:szCs w:val="24"/>
          <w:lang w:val="sq-AL"/>
        </w:rPr>
        <w:t>, gjoba e interesa etj</w:t>
      </w:r>
      <w:r w:rsidR="007C2D1A" w:rsidRPr="00556C03">
        <w:rPr>
          <w:rFonts w:ascii="Garamond" w:hAnsi="Garamond" w:cs="Times New Roman"/>
          <w:color w:val="000000"/>
          <w:sz w:val="24"/>
          <w:szCs w:val="24"/>
          <w:lang w:val="sq-AL"/>
        </w:rPr>
        <w:t>.</w:t>
      </w:r>
      <w:r w:rsidR="00346DD5" w:rsidRPr="00556C03">
        <w:rPr>
          <w:rFonts w:ascii="Garamond" w:hAnsi="Garamond" w:cs="Times New Roman"/>
          <w:color w:val="000000"/>
          <w:sz w:val="24"/>
          <w:szCs w:val="24"/>
          <w:lang w:val="sq-AL"/>
        </w:rPr>
        <w:t>;</w:t>
      </w:r>
    </w:p>
    <w:p w14:paraId="1CF71282" w14:textId="55987211"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Total</w:t>
      </w:r>
      <w:r w:rsidR="00F750C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231,151,596 lek</w:t>
      </w:r>
      <w:r w:rsidR="00356576" w:rsidRPr="00556C03">
        <w:rPr>
          <w:rFonts w:ascii="Garamond" w:hAnsi="Garamond" w:cs="Times New Roman"/>
          <w:color w:val="000000"/>
          <w:sz w:val="24"/>
          <w:szCs w:val="24"/>
          <w:lang w:val="sq-AL"/>
        </w:rPr>
        <w:t>ë</w:t>
      </w:r>
      <w:r w:rsidR="00F750C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sipas sistemit informatik tatimor</w:t>
      </w:r>
      <w:r w:rsidR="00F750C2">
        <w:rPr>
          <w:rFonts w:ascii="Garamond" w:hAnsi="Garamond" w:cs="Times New Roman"/>
          <w:color w:val="000000"/>
          <w:sz w:val="24"/>
          <w:szCs w:val="24"/>
          <w:lang w:val="sq-AL"/>
        </w:rPr>
        <w:t>.</w:t>
      </w:r>
    </w:p>
    <w:p w14:paraId="4D8DD3FA" w14:textId="53C04C0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556C03">
        <w:rPr>
          <w:rFonts w:ascii="Garamond" w:hAnsi="Garamond" w:cs="Times New Roman"/>
          <w:i/>
          <w:iCs/>
          <w:color w:val="000000"/>
          <w:sz w:val="24"/>
          <w:szCs w:val="24"/>
          <w:lang w:val="sq-AL"/>
        </w:rPr>
        <w:t>Detyrimet</w:t>
      </w:r>
      <w:r w:rsidR="00133673" w:rsidRPr="00556C03">
        <w:rPr>
          <w:rFonts w:ascii="Garamond" w:hAnsi="Garamond" w:cs="Times New Roman"/>
          <w:i/>
          <w:iCs/>
          <w:color w:val="000000"/>
          <w:sz w:val="24"/>
          <w:szCs w:val="24"/>
          <w:lang w:val="sq-AL"/>
        </w:rPr>
        <w:t xml:space="preserve"> për </w:t>
      </w:r>
      <w:r w:rsidRPr="00556C03">
        <w:rPr>
          <w:rFonts w:ascii="Garamond" w:hAnsi="Garamond" w:cs="Times New Roman"/>
          <w:i/>
          <w:iCs/>
          <w:color w:val="000000"/>
          <w:sz w:val="24"/>
          <w:szCs w:val="24"/>
          <w:lang w:val="sq-AL"/>
        </w:rPr>
        <w:t>hua t</w:t>
      </w:r>
      <w:r w:rsidR="00356576" w:rsidRPr="00556C03">
        <w:rPr>
          <w:rFonts w:ascii="Garamond" w:hAnsi="Garamond" w:cs="Times New Roman"/>
          <w:i/>
          <w:iCs/>
          <w:color w:val="000000"/>
          <w:sz w:val="24"/>
          <w:szCs w:val="24"/>
          <w:lang w:val="sq-AL"/>
        </w:rPr>
        <w:t>ë shoqërisë</w:t>
      </w:r>
      <w:r w:rsidRPr="00556C03">
        <w:rPr>
          <w:rFonts w:ascii="Garamond" w:hAnsi="Garamond" w:cs="Times New Roman"/>
          <w:i/>
          <w:iCs/>
          <w:color w:val="000000"/>
          <w:sz w:val="24"/>
          <w:szCs w:val="24"/>
          <w:lang w:val="sq-AL"/>
        </w:rPr>
        <w:t xml:space="preserve"> </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ORTI</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sh</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p</w:t>
      </w:r>
      <w:r w:rsidR="00356576"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k. </w:t>
      </w:r>
      <w:r w:rsidR="00356576"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56576" w:rsidRPr="00556C03">
        <w:rPr>
          <w:rFonts w:ascii="Garamond" w:hAnsi="Garamond" w:cs="Times New Roman"/>
          <w:color w:val="000000"/>
          <w:sz w:val="24"/>
          <w:szCs w:val="24"/>
          <w:lang w:val="sq-AL"/>
        </w:rPr>
        <w:t xml:space="preserve">” sh.p.k. </w:t>
      </w:r>
      <w:r w:rsidRPr="00556C03">
        <w:rPr>
          <w:rFonts w:ascii="Garamond" w:hAnsi="Garamond" w:cs="Times New Roman"/>
          <w:color w:val="000000"/>
          <w:sz w:val="24"/>
          <w:szCs w:val="24"/>
          <w:lang w:val="sq-AL"/>
        </w:rPr>
        <w:t xml:space="preserve">ka lidhur dy kontrata kredie me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w:t>
      </w:r>
      <w:r w:rsidR="00331375" w:rsidRPr="00556C03">
        <w:rPr>
          <w:rFonts w:ascii="Garamond" w:hAnsi="Garamond" w:cs="Times New Roman"/>
          <w:color w:val="000000"/>
          <w:sz w:val="24"/>
          <w:szCs w:val="24"/>
          <w:lang w:val="sq-AL"/>
        </w:rPr>
        <w:t>.</w:t>
      </w:r>
      <w:r w:rsidR="005F4A7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përkatësisht</w:t>
      </w:r>
      <w:r w:rsidR="005F4A7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5F4A74" w:rsidRPr="00556C03">
        <w:rPr>
          <w:rFonts w:ascii="Garamond" w:hAnsi="Garamond" w:cs="Times New Roman"/>
          <w:color w:val="000000"/>
          <w:sz w:val="24"/>
          <w:szCs w:val="24"/>
          <w:lang w:val="sq-AL"/>
        </w:rPr>
        <w:t xml:space="preserve">kontratë </w:t>
      </w:r>
      <w:r w:rsidRPr="00556C03">
        <w:rPr>
          <w:rFonts w:ascii="Garamond" w:hAnsi="Garamond" w:cs="Times New Roman"/>
          <w:color w:val="000000"/>
          <w:sz w:val="24"/>
          <w:szCs w:val="24"/>
          <w:lang w:val="sq-AL"/>
        </w:rPr>
        <w:t>kredie</w:t>
      </w:r>
      <w:r w:rsidR="005F4A7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kufi nr</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4444</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w:t>
      </w:r>
      <w:r w:rsidR="00331375" w:rsidRPr="00556C03">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ndërmjet</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lastRenderedPageBreak/>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w:t>
      </w:r>
      <w:r w:rsidR="00331375" w:rsidRPr="00556C03">
        <w:rPr>
          <w:rFonts w:ascii="Garamond" w:hAnsi="Garamond" w:cs="Times New Roman"/>
          <w:color w:val="000000"/>
          <w:sz w:val="24"/>
          <w:szCs w:val="24"/>
          <w:lang w:val="sq-AL"/>
        </w:rPr>
        <w:t xml:space="preserve">“ORTI” </w:t>
      </w:r>
      <w:r w:rsidRPr="00556C03">
        <w:rPr>
          <w:rFonts w:ascii="Garamond" w:hAnsi="Garamond" w:cs="Times New Roman"/>
          <w:color w:val="000000"/>
          <w:sz w:val="24"/>
          <w:szCs w:val="24"/>
          <w:lang w:val="sq-AL"/>
        </w:rPr>
        <w:t>sh</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5F4A74" w:rsidRPr="00556C03">
        <w:rPr>
          <w:rFonts w:ascii="Garamond" w:hAnsi="Garamond" w:cs="Times New Roman"/>
          <w:color w:val="000000"/>
          <w:sz w:val="24"/>
          <w:szCs w:val="24"/>
          <w:lang w:val="sq-AL"/>
        </w:rPr>
        <w:t xml:space="preserve">kontratë </w:t>
      </w:r>
      <w:r w:rsidRPr="00556C03">
        <w:rPr>
          <w:rFonts w:ascii="Garamond" w:hAnsi="Garamond" w:cs="Times New Roman"/>
          <w:color w:val="000000"/>
          <w:sz w:val="24"/>
          <w:szCs w:val="24"/>
          <w:lang w:val="sq-AL"/>
        </w:rPr>
        <w:t>kredie bankare nr</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4445</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w:t>
      </w:r>
      <w:r w:rsidR="00331375" w:rsidRPr="00556C03">
        <w:rPr>
          <w:rFonts w:ascii="Garamond" w:hAnsi="Garamond" w:cs="Times New Roman"/>
          <w:color w:val="000000"/>
          <w:sz w:val="24"/>
          <w:szCs w:val="24"/>
          <w:lang w:val="sq-AL"/>
        </w:rPr>
        <w:t>atë</w:t>
      </w:r>
      <w:r w:rsidRPr="00556C03">
        <w:rPr>
          <w:rFonts w:ascii="Garamond" w:hAnsi="Garamond" w:cs="Times New Roman"/>
          <w:color w:val="000000"/>
          <w:sz w:val="24"/>
          <w:szCs w:val="24"/>
          <w:lang w:val="sq-AL"/>
        </w:rPr>
        <w:t xml:space="preserve"> 20.11.2015</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ndërmjet</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w:t>
      </w:r>
      <w:r w:rsidR="00331375" w:rsidRPr="00556C03">
        <w:rPr>
          <w:rFonts w:ascii="Garamond" w:hAnsi="Garamond" w:cs="Times New Roman"/>
          <w:color w:val="000000"/>
          <w:sz w:val="24"/>
          <w:szCs w:val="24"/>
          <w:lang w:val="sq-AL"/>
        </w:rPr>
        <w:t xml:space="preserve">“ORTI” </w:t>
      </w:r>
      <w:r w:rsidRPr="00556C03">
        <w:rPr>
          <w:rFonts w:ascii="Garamond" w:hAnsi="Garamond" w:cs="Times New Roman"/>
          <w:color w:val="000000"/>
          <w:sz w:val="24"/>
          <w:szCs w:val="24"/>
          <w:lang w:val="sq-AL"/>
        </w:rPr>
        <w:t>sh</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k. Shumat e kredive </w:t>
      </w:r>
      <w:r w:rsidR="00331375"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2,100,000 </w:t>
      </w:r>
      <w:r w:rsidR="005F4A74" w:rsidRPr="00556C03">
        <w:rPr>
          <w:rFonts w:ascii="Garamond" w:hAnsi="Garamond" w:cs="Times New Roman"/>
          <w:color w:val="000000"/>
          <w:sz w:val="24"/>
          <w:szCs w:val="24"/>
          <w:lang w:val="sq-AL"/>
        </w:rPr>
        <w:t xml:space="preserve">euro </w:t>
      </w:r>
      <w:r w:rsidRPr="00556C03">
        <w:rPr>
          <w:rFonts w:ascii="Garamond" w:hAnsi="Garamond" w:cs="Times New Roman"/>
          <w:color w:val="000000"/>
          <w:sz w:val="24"/>
          <w:szCs w:val="24"/>
          <w:lang w:val="sq-AL"/>
        </w:rPr>
        <w:t xml:space="preserve">dhe 1,900,000 </w:t>
      </w:r>
      <w:r w:rsidR="00331375" w:rsidRPr="00556C03">
        <w:rPr>
          <w:rFonts w:ascii="Garamond" w:hAnsi="Garamond" w:cs="Times New Roman"/>
          <w:color w:val="000000"/>
          <w:sz w:val="24"/>
          <w:szCs w:val="24"/>
          <w:lang w:val="sq-AL"/>
        </w:rPr>
        <w:t>euro</w:t>
      </w:r>
      <w:r w:rsidRPr="00556C03">
        <w:rPr>
          <w:rFonts w:ascii="Garamond" w:hAnsi="Garamond" w:cs="Times New Roman"/>
          <w:color w:val="000000"/>
          <w:sz w:val="24"/>
          <w:szCs w:val="24"/>
          <w:lang w:val="sq-AL"/>
        </w:rPr>
        <w:t>. K</w:t>
      </w:r>
      <w:r w:rsidR="00331375"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to kredi nuk jan</w:t>
      </w:r>
      <w:r w:rsidR="00331375"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shlyer rregullisht dhe </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3137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 filluar procedurat </w:t>
      </w:r>
      <w:r w:rsidR="00331375" w:rsidRPr="00556C03">
        <w:rPr>
          <w:rFonts w:ascii="Garamond" w:hAnsi="Garamond" w:cs="Times New Roman"/>
          <w:color w:val="000000"/>
          <w:sz w:val="24"/>
          <w:szCs w:val="24"/>
          <w:lang w:val="sq-AL"/>
        </w:rPr>
        <w:t>përmbarimore</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nëpërmjet</w:t>
      </w:r>
      <w:r w:rsidRPr="00556C03">
        <w:rPr>
          <w:rFonts w:ascii="Garamond" w:hAnsi="Garamond" w:cs="Times New Roman"/>
          <w:color w:val="000000"/>
          <w:sz w:val="24"/>
          <w:szCs w:val="24"/>
          <w:lang w:val="sq-AL"/>
        </w:rPr>
        <w:t xml:space="preserve"> vendimeve:</w:t>
      </w:r>
    </w:p>
    <w:p w14:paraId="5509F3FD" w14:textId="77E0827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w:t>
      </w:r>
      <w:r w:rsidR="00331375"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Vendim gjykate</w:t>
      </w:r>
      <w:r w:rsidR="00133673" w:rsidRPr="00556C03">
        <w:rPr>
          <w:rFonts w:ascii="Garamond" w:hAnsi="Garamond" w:cs="Times New Roman"/>
          <w:color w:val="000000"/>
          <w:sz w:val="24"/>
          <w:szCs w:val="24"/>
          <w:lang w:val="sq-AL"/>
        </w:rPr>
        <w:t xml:space="preserve"> për </w:t>
      </w:r>
      <w:r w:rsidR="00356576" w:rsidRPr="00556C03">
        <w:rPr>
          <w:rFonts w:ascii="Garamond" w:hAnsi="Garamond" w:cs="Times New Roman"/>
          <w:color w:val="000000"/>
          <w:sz w:val="24"/>
          <w:szCs w:val="24"/>
          <w:lang w:val="sq-AL"/>
        </w:rPr>
        <w:t>lëshim</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urdhër</w:t>
      </w:r>
      <w:r w:rsidRPr="00556C03">
        <w:rPr>
          <w:rFonts w:ascii="Garamond" w:hAnsi="Garamond" w:cs="Times New Roman"/>
          <w:color w:val="000000"/>
          <w:sz w:val="24"/>
          <w:szCs w:val="24"/>
          <w:lang w:val="sq-AL"/>
        </w:rPr>
        <w:t xml:space="preserve"> ekzekutimi </w:t>
      </w:r>
      <w:r w:rsidR="0045638D" w:rsidRPr="00556C03">
        <w:rPr>
          <w:rFonts w:ascii="Garamond" w:hAnsi="Garamond" w:cs="Times New Roman"/>
          <w:color w:val="000000"/>
          <w:sz w:val="24"/>
          <w:szCs w:val="24"/>
          <w:lang w:val="sq-AL"/>
        </w:rPr>
        <w:t xml:space="preserve">nr. </w:t>
      </w:r>
      <w:r w:rsidRPr="00556C03">
        <w:rPr>
          <w:rFonts w:ascii="Garamond" w:hAnsi="Garamond" w:cs="Times New Roman"/>
          <w:color w:val="000000"/>
          <w:sz w:val="24"/>
          <w:szCs w:val="24"/>
          <w:lang w:val="sq-AL"/>
        </w:rPr>
        <w:t>631</w:t>
      </w:r>
      <w:r w:rsidR="0045638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45638D" w:rsidRPr="00556C03">
        <w:rPr>
          <w:rFonts w:ascii="Garamond" w:hAnsi="Garamond" w:cs="Times New Roman"/>
          <w:color w:val="000000"/>
          <w:sz w:val="24"/>
          <w:szCs w:val="24"/>
          <w:lang w:val="sq-AL"/>
        </w:rPr>
        <w:t xml:space="preserve">datë </w:t>
      </w:r>
      <w:r w:rsidRPr="00556C03">
        <w:rPr>
          <w:rFonts w:ascii="Garamond" w:hAnsi="Garamond" w:cs="Times New Roman"/>
          <w:color w:val="000000"/>
          <w:sz w:val="24"/>
          <w:szCs w:val="24"/>
          <w:lang w:val="sq-AL"/>
        </w:rPr>
        <w:t>27.6.2017</w:t>
      </w:r>
      <w:r w:rsidR="005F4A74">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 xml:space="preserve">shumen 273,751,067.91 </w:t>
      </w:r>
      <w:r w:rsidR="00133673" w:rsidRPr="00556C03">
        <w:rPr>
          <w:rFonts w:ascii="Garamond" w:hAnsi="Garamond" w:cs="Times New Roman"/>
          <w:color w:val="000000"/>
          <w:sz w:val="24"/>
          <w:szCs w:val="24"/>
          <w:lang w:val="sq-AL"/>
        </w:rPr>
        <w:t>lekë</w:t>
      </w:r>
      <w:r w:rsidRPr="00556C03">
        <w:rPr>
          <w:rFonts w:ascii="Garamond" w:hAnsi="Garamond" w:cs="Times New Roman"/>
          <w:color w:val="000000"/>
          <w:sz w:val="24"/>
          <w:szCs w:val="24"/>
          <w:lang w:val="sq-AL"/>
        </w:rPr>
        <w:t>, q</w:t>
      </w:r>
      <w:r w:rsidR="0013367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31375" w:rsidRPr="00556C03">
        <w:rPr>
          <w:rFonts w:ascii="Garamond" w:hAnsi="Garamond" w:cs="Times New Roman"/>
          <w:color w:val="000000"/>
          <w:sz w:val="24"/>
          <w:szCs w:val="24"/>
          <w:lang w:val="sq-AL"/>
        </w:rPr>
        <w:t>përfshin</w:t>
      </w:r>
      <w:r w:rsidRPr="00556C03">
        <w:rPr>
          <w:rFonts w:ascii="Garamond" w:hAnsi="Garamond" w:cs="Times New Roman"/>
          <w:color w:val="000000"/>
          <w:sz w:val="24"/>
          <w:szCs w:val="24"/>
          <w:lang w:val="sq-AL"/>
        </w:rPr>
        <w:t xml:space="preserve"> principalin e kredis</w:t>
      </w:r>
      <w:r w:rsidR="0013367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interesat dhe penalitetet</w:t>
      </w:r>
    </w:p>
    <w:p w14:paraId="79E20666" w14:textId="2D8445B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Vendim gjykate</w:t>
      </w:r>
      <w:r w:rsidR="00133673" w:rsidRPr="00556C03">
        <w:rPr>
          <w:rFonts w:ascii="Garamond" w:hAnsi="Garamond" w:cs="Times New Roman"/>
          <w:color w:val="000000"/>
          <w:sz w:val="24"/>
          <w:szCs w:val="24"/>
          <w:lang w:val="sq-AL"/>
        </w:rPr>
        <w:t xml:space="preserve"> për </w:t>
      </w:r>
      <w:r w:rsidR="00356576" w:rsidRPr="00556C03">
        <w:rPr>
          <w:rFonts w:ascii="Garamond" w:hAnsi="Garamond" w:cs="Times New Roman"/>
          <w:color w:val="000000"/>
          <w:sz w:val="24"/>
          <w:szCs w:val="24"/>
          <w:lang w:val="sq-AL"/>
        </w:rPr>
        <w:t>lëshim</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urdhër</w:t>
      </w:r>
      <w:r w:rsidRPr="00556C03">
        <w:rPr>
          <w:rFonts w:ascii="Garamond" w:hAnsi="Garamond" w:cs="Times New Roman"/>
          <w:color w:val="000000"/>
          <w:sz w:val="24"/>
          <w:szCs w:val="24"/>
          <w:lang w:val="sq-AL"/>
        </w:rPr>
        <w:t xml:space="preserve"> ekzekutimi </w:t>
      </w:r>
      <w:r w:rsidR="0045638D" w:rsidRPr="00556C03">
        <w:rPr>
          <w:rFonts w:ascii="Garamond" w:hAnsi="Garamond" w:cs="Times New Roman"/>
          <w:color w:val="000000"/>
          <w:sz w:val="24"/>
          <w:szCs w:val="24"/>
          <w:lang w:val="sq-AL"/>
        </w:rPr>
        <w:t xml:space="preserve">nr. </w:t>
      </w:r>
      <w:r w:rsidRPr="00556C03">
        <w:rPr>
          <w:rFonts w:ascii="Garamond" w:hAnsi="Garamond" w:cs="Times New Roman"/>
          <w:color w:val="000000"/>
          <w:sz w:val="24"/>
          <w:szCs w:val="24"/>
          <w:lang w:val="sq-AL"/>
        </w:rPr>
        <w:t>632</w:t>
      </w:r>
      <w:r w:rsidR="005F4A7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45638D" w:rsidRPr="00556C03">
        <w:rPr>
          <w:rFonts w:ascii="Garamond" w:hAnsi="Garamond" w:cs="Times New Roman"/>
          <w:color w:val="000000"/>
          <w:sz w:val="24"/>
          <w:szCs w:val="24"/>
          <w:lang w:val="sq-AL"/>
        </w:rPr>
        <w:t xml:space="preserve">datë </w:t>
      </w:r>
      <w:r w:rsidRPr="00556C03">
        <w:rPr>
          <w:rFonts w:ascii="Garamond" w:hAnsi="Garamond" w:cs="Times New Roman"/>
          <w:color w:val="000000"/>
          <w:sz w:val="24"/>
          <w:szCs w:val="24"/>
          <w:lang w:val="sq-AL"/>
        </w:rPr>
        <w:t>23.6.2017</w:t>
      </w:r>
      <w:r w:rsidR="005F4A74">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 xml:space="preserve">shumen 2,001,849 </w:t>
      </w:r>
      <w:r w:rsidR="005F4A74" w:rsidRPr="00556C03">
        <w:rPr>
          <w:rFonts w:ascii="Garamond" w:hAnsi="Garamond" w:cs="Times New Roman"/>
          <w:color w:val="000000"/>
          <w:sz w:val="24"/>
          <w:szCs w:val="24"/>
          <w:lang w:val="sq-AL"/>
        </w:rPr>
        <w:t>euro</w:t>
      </w:r>
      <w:r w:rsidRPr="00556C03">
        <w:rPr>
          <w:rFonts w:ascii="Garamond" w:hAnsi="Garamond" w:cs="Times New Roman"/>
          <w:color w:val="000000"/>
          <w:sz w:val="24"/>
          <w:szCs w:val="24"/>
          <w:lang w:val="sq-AL"/>
        </w:rPr>
        <w:t>, q</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përfshin</w:t>
      </w:r>
      <w:r w:rsidRPr="00556C03">
        <w:rPr>
          <w:rFonts w:ascii="Garamond" w:hAnsi="Garamond" w:cs="Times New Roman"/>
          <w:color w:val="000000"/>
          <w:sz w:val="24"/>
          <w:szCs w:val="24"/>
          <w:lang w:val="sq-AL"/>
        </w:rPr>
        <w:t xml:space="preserve"> principalin e </w:t>
      </w:r>
      <w:r w:rsidR="00356576" w:rsidRPr="00556C03">
        <w:rPr>
          <w:rFonts w:ascii="Garamond" w:hAnsi="Garamond" w:cs="Times New Roman"/>
          <w:color w:val="000000"/>
          <w:sz w:val="24"/>
          <w:szCs w:val="24"/>
          <w:lang w:val="sq-AL"/>
        </w:rPr>
        <w:t>kredisë</w:t>
      </w:r>
      <w:r w:rsidRPr="00556C03">
        <w:rPr>
          <w:rFonts w:ascii="Garamond" w:hAnsi="Garamond" w:cs="Times New Roman"/>
          <w:color w:val="000000"/>
          <w:sz w:val="24"/>
          <w:szCs w:val="24"/>
          <w:lang w:val="sq-AL"/>
        </w:rPr>
        <w:t>, interesat dhe kamatat.</w:t>
      </w:r>
    </w:p>
    <w:p w14:paraId="6F1C80EC" w14:textId="51FCE690" w:rsidR="00B560EB" w:rsidRPr="00556C03" w:rsidRDefault="00356576"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Përmbaruesi</w:t>
      </w:r>
      <w:r w:rsidR="00B560E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Kodra Bailiff Service</w:t>
      </w:r>
      <w:r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xml:space="preserve"> ka </w:t>
      </w:r>
      <w:r w:rsidRPr="00556C03">
        <w:rPr>
          <w:rFonts w:ascii="Garamond" w:hAnsi="Garamond" w:cs="Times New Roman"/>
          <w:color w:val="000000"/>
          <w:sz w:val="24"/>
          <w:szCs w:val="24"/>
          <w:lang w:val="sq-AL"/>
        </w:rPr>
        <w:t>lëshuar</w:t>
      </w:r>
      <w:r w:rsidR="00B560EB" w:rsidRPr="00556C03">
        <w:rPr>
          <w:rFonts w:ascii="Garamond" w:hAnsi="Garamond" w:cs="Times New Roman"/>
          <w:color w:val="000000"/>
          <w:sz w:val="24"/>
          <w:szCs w:val="24"/>
          <w:lang w:val="sq-AL"/>
        </w:rPr>
        <w:t xml:space="preserve"> dokumentin </w:t>
      </w:r>
      <w:r w:rsidR="005F4A74" w:rsidRPr="00556C03">
        <w:rPr>
          <w:rFonts w:ascii="Garamond" w:hAnsi="Garamond" w:cs="Times New Roman"/>
          <w:color w:val="000000"/>
          <w:sz w:val="24"/>
          <w:szCs w:val="24"/>
          <w:lang w:val="sq-AL"/>
        </w:rPr>
        <w:t>lajmërim ekzekutimi vullnetar</w:t>
      </w:r>
      <w:r w:rsidR="005F4A74">
        <w:rPr>
          <w:rFonts w:ascii="Garamond" w:hAnsi="Garamond" w:cs="Times New Roman"/>
          <w:color w:val="000000"/>
          <w:sz w:val="24"/>
          <w:szCs w:val="24"/>
          <w:lang w:val="sq-AL"/>
        </w:rPr>
        <w:t>,</w:t>
      </w:r>
      <w:r w:rsidR="005F4A74" w:rsidRPr="00556C03">
        <w:rPr>
          <w:rFonts w:ascii="Garamond" w:hAnsi="Garamond" w:cs="Times New Roman"/>
          <w:color w:val="000000"/>
          <w:sz w:val="24"/>
          <w:szCs w:val="24"/>
          <w:lang w:val="sq-AL"/>
        </w:rPr>
        <w:t xml:space="preserve"> </w:t>
      </w:r>
      <w:r w:rsidR="0045638D" w:rsidRPr="00556C03">
        <w:rPr>
          <w:rFonts w:ascii="Garamond" w:hAnsi="Garamond" w:cs="Times New Roman"/>
          <w:color w:val="000000"/>
          <w:sz w:val="24"/>
          <w:szCs w:val="24"/>
          <w:lang w:val="sq-AL"/>
        </w:rPr>
        <w:t xml:space="preserve">datë </w:t>
      </w:r>
      <w:r w:rsidR="00B560EB" w:rsidRPr="00556C03">
        <w:rPr>
          <w:rFonts w:ascii="Garamond" w:hAnsi="Garamond" w:cs="Times New Roman"/>
          <w:color w:val="000000"/>
          <w:sz w:val="24"/>
          <w:szCs w:val="24"/>
          <w:lang w:val="sq-AL"/>
        </w:rPr>
        <w:t>26.2.2017,</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shoqërinë</w:t>
      </w:r>
      <w:r w:rsidR="00B560EB" w:rsidRPr="00556C03">
        <w:rPr>
          <w:rFonts w:ascii="Garamond" w:hAnsi="Garamond" w:cs="Times New Roman"/>
          <w:color w:val="000000"/>
          <w:sz w:val="24"/>
          <w:szCs w:val="24"/>
          <w:lang w:val="sq-AL"/>
        </w:rPr>
        <w:t xml:space="preserve"> </w:t>
      </w:r>
      <w:r w:rsidR="005F4A74">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ORTI</w:t>
      </w:r>
      <w:r w:rsidR="005F4A74">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xml:space="preserve"> sh</w:t>
      </w:r>
      <w:r w:rsidR="005F4A74">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p</w:t>
      </w:r>
      <w:r w:rsidR="005F4A74">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k</w:t>
      </w:r>
      <w:r w:rsidR="005F4A74">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xml:space="preserve">, dhe me pas ka </w:t>
      </w:r>
      <w:r w:rsidRPr="00556C03">
        <w:rPr>
          <w:rFonts w:ascii="Garamond" w:hAnsi="Garamond" w:cs="Times New Roman"/>
          <w:color w:val="000000"/>
          <w:sz w:val="24"/>
          <w:szCs w:val="24"/>
          <w:lang w:val="sq-AL"/>
        </w:rPr>
        <w:t>lëshuar</w:t>
      </w:r>
      <w:r w:rsidR="00B560E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urdhër </w:t>
      </w:r>
      <w:r w:rsidR="00133673" w:rsidRPr="00556C03">
        <w:rPr>
          <w:rFonts w:ascii="Garamond" w:hAnsi="Garamond" w:cs="Times New Roman"/>
          <w:color w:val="000000"/>
          <w:sz w:val="24"/>
          <w:szCs w:val="24"/>
          <w:lang w:val="sq-AL"/>
        </w:rPr>
        <w:t xml:space="preserve">për </w:t>
      </w:r>
      <w:r w:rsidR="00B560EB" w:rsidRPr="00556C03">
        <w:rPr>
          <w:rFonts w:ascii="Garamond" w:hAnsi="Garamond" w:cs="Times New Roman"/>
          <w:color w:val="000000"/>
          <w:sz w:val="24"/>
          <w:szCs w:val="24"/>
          <w:lang w:val="sq-AL"/>
        </w:rPr>
        <w:t>vendosjen e sekuestros konservative</w:t>
      </w:r>
      <w:r w:rsidR="00D2373B">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 xml:space="preserve"> </w:t>
      </w:r>
      <w:r w:rsidR="0045638D" w:rsidRPr="00556C03">
        <w:rPr>
          <w:rFonts w:ascii="Garamond" w:hAnsi="Garamond" w:cs="Times New Roman"/>
          <w:color w:val="000000"/>
          <w:sz w:val="24"/>
          <w:szCs w:val="24"/>
          <w:lang w:val="sq-AL"/>
        </w:rPr>
        <w:t xml:space="preserve">datë </w:t>
      </w:r>
      <w:r w:rsidR="00B560EB" w:rsidRPr="00556C03">
        <w:rPr>
          <w:rFonts w:ascii="Garamond" w:hAnsi="Garamond" w:cs="Times New Roman"/>
          <w:color w:val="000000"/>
          <w:sz w:val="24"/>
          <w:szCs w:val="24"/>
          <w:lang w:val="sq-AL"/>
        </w:rPr>
        <w:t>19.9.2024,</w:t>
      </w:r>
      <w:r w:rsidR="00133673" w:rsidRPr="00556C03">
        <w:rPr>
          <w:rFonts w:ascii="Garamond" w:hAnsi="Garamond" w:cs="Times New Roman"/>
          <w:color w:val="000000"/>
          <w:sz w:val="24"/>
          <w:szCs w:val="24"/>
          <w:lang w:val="sq-AL"/>
        </w:rPr>
        <w:t xml:space="preserve"> për </w:t>
      </w:r>
      <w:r w:rsidR="00B560EB" w:rsidRPr="00556C03">
        <w:rPr>
          <w:rFonts w:ascii="Garamond" w:hAnsi="Garamond" w:cs="Times New Roman"/>
          <w:color w:val="000000"/>
          <w:sz w:val="24"/>
          <w:szCs w:val="24"/>
          <w:lang w:val="sq-AL"/>
        </w:rPr>
        <w:t xml:space="preserve">kreditorin </w:t>
      </w:r>
      <w:r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Raiffeisen Bank</w:t>
      </w:r>
      <w:r w:rsidRPr="00556C03">
        <w:rPr>
          <w:rFonts w:ascii="Garamond" w:hAnsi="Garamond" w:cs="Times New Roman"/>
          <w:color w:val="000000"/>
          <w:sz w:val="24"/>
          <w:szCs w:val="24"/>
          <w:lang w:val="sq-AL"/>
        </w:rPr>
        <w:t>”</w:t>
      </w:r>
      <w:r w:rsidR="00B560EB" w:rsidRPr="00556C03">
        <w:rPr>
          <w:rFonts w:ascii="Garamond" w:hAnsi="Garamond" w:cs="Times New Roman"/>
          <w:color w:val="000000"/>
          <w:sz w:val="24"/>
          <w:szCs w:val="24"/>
          <w:lang w:val="sq-AL"/>
        </w:rPr>
        <w:t>.</w:t>
      </w:r>
    </w:p>
    <w:p w14:paraId="338ABFF7" w14:textId="39EC19B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N</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dosjen </w:t>
      </w:r>
      <w:r w:rsidR="00356576" w:rsidRPr="00556C03">
        <w:rPr>
          <w:rFonts w:ascii="Garamond" w:hAnsi="Garamond" w:cs="Times New Roman"/>
          <w:color w:val="000000"/>
          <w:sz w:val="24"/>
          <w:szCs w:val="24"/>
          <w:lang w:val="sq-AL"/>
        </w:rPr>
        <w:t>gjyqësore</w:t>
      </w:r>
      <w:r w:rsidRPr="00556C03">
        <w:rPr>
          <w:rFonts w:ascii="Garamond" w:hAnsi="Garamond" w:cs="Times New Roman"/>
          <w:color w:val="000000"/>
          <w:sz w:val="24"/>
          <w:szCs w:val="24"/>
          <w:lang w:val="sq-AL"/>
        </w:rPr>
        <w:t xml:space="preserve"> nuk ka dokumentacion q</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k</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to kredi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jen</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shlyer.</w:t>
      </w:r>
    </w:p>
    <w:p w14:paraId="6CF345AA" w14:textId="14B3E80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w:t>
      </w:r>
      <w:r w:rsidR="00133673"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Raiffeisen Bank</w:t>
      </w:r>
      <w:r w:rsidR="00133673" w:rsidRPr="00556C03">
        <w:rPr>
          <w:rFonts w:ascii="Garamond" w:hAnsi="Garamond" w:cs="Times New Roman"/>
          <w:color w:val="000000"/>
          <w:sz w:val="24"/>
          <w:szCs w:val="24"/>
          <w:lang w:val="sq-AL"/>
        </w:rPr>
        <w:t xml:space="preserve">” sh.a. </w:t>
      </w:r>
      <w:r w:rsidRPr="00556C03">
        <w:rPr>
          <w:rFonts w:ascii="Garamond" w:hAnsi="Garamond" w:cs="Times New Roman"/>
          <w:color w:val="000000"/>
          <w:sz w:val="24"/>
          <w:szCs w:val="24"/>
          <w:lang w:val="sq-AL"/>
        </w:rPr>
        <w:t xml:space="preserve">ka siguruar huat </w:t>
      </w:r>
      <w:r w:rsidR="00133673" w:rsidRPr="00556C03">
        <w:rPr>
          <w:rFonts w:ascii="Garamond" w:hAnsi="Garamond" w:cs="Times New Roman"/>
          <w:color w:val="000000"/>
          <w:sz w:val="24"/>
          <w:szCs w:val="24"/>
          <w:lang w:val="sq-AL"/>
        </w:rPr>
        <w:t>nëpërmjet</w:t>
      </w:r>
      <w:r w:rsidRPr="00556C03">
        <w:rPr>
          <w:rFonts w:ascii="Garamond" w:hAnsi="Garamond" w:cs="Times New Roman"/>
          <w:color w:val="000000"/>
          <w:sz w:val="24"/>
          <w:szCs w:val="24"/>
          <w:lang w:val="sq-AL"/>
        </w:rPr>
        <w:t xml:space="preserve"> kolateralit pasuri e paluajtshme me </w:t>
      </w:r>
      <w:r w:rsidR="0045638D" w:rsidRPr="00556C03">
        <w:rPr>
          <w:rFonts w:ascii="Garamond" w:hAnsi="Garamond" w:cs="Times New Roman"/>
          <w:color w:val="000000"/>
          <w:sz w:val="24"/>
          <w:szCs w:val="24"/>
          <w:lang w:val="sq-AL"/>
        </w:rPr>
        <w:t xml:space="preserve">nr. </w:t>
      </w:r>
      <w:r w:rsidRPr="00556C03">
        <w:rPr>
          <w:rFonts w:ascii="Garamond" w:hAnsi="Garamond" w:cs="Times New Roman"/>
          <w:color w:val="000000"/>
          <w:sz w:val="24"/>
          <w:szCs w:val="24"/>
          <w:lang w:val="sq-AL"/>
        </w:rPr>
        <w:t>9/366 (truall 3000</w:t>
      </w:r>
      <w:r w:rsidR="00133673"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xml:space="preserve"> dhe </w:t>
      </w:r>
      <w:r w:rsidR="00356576" w:rsidRPr="00556C03">
        <w:rPr>
          <w:rFonts w:ascii="Garamond" w:hAnsi="Garamond" w:cs="Times New Roman"/>
          <w:color w:val="000000"/>
          <w:sz w:val="24"/>
          <w:szCs w:val="24"/>
          <w:lang w:val="sq-AL"/>
        </w:rPr>
        <w:t>ndërtese</w:t>
      </w:r>
      <w:r w:rsidRPr="00556C03">
        <w:rPr>
          <w:rFonts w:ascii="Garamond" w:hAnsi="Garamond" w:cs="Times New Roman"/>
          <w:color w:val="000000"/>
          <w:sz w:val="24"/>
          <w:szCs w:val="24"/>
          <w:lang w:val="sq-AL"/>
        </w:rPr>
        <w:t xml:space="preserve"> 1326</w:t>
      </w:r>
      <w:r w:rsidR="00356576"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n</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pronësi</w:t>
      </w:r>
      <w:r w:rsidRPr="00556C03">
        <w:rPr>
          <w:rFonts w:ascii="Garamond" w:hAnsi="Garamond" w:cs="Times New Roman"/>
          <w:color w:val="000000"/>
          <w:sz w:val="24"/>
          <w:szCs w:val="24"/>
          <w:lang w:val="sq-AL"/>
        </w:rPr>
        <w:t xml:space="preserve">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56576" w:rsidRPr="00556C03">
        <w:rPr>
          <w:rFonts w:ascii="Garamond" w:hAnsi="Garamond" w:cs="Times New Roman"/>
          <w:color w:val="000000"/>
          <w:sz w:val="24"/>
          <w:szCs w:val="24"/>
          <w:lang w:val="sq-AL"/>
        </w:rPr>
        <w:t xml:space="preserve">” sh.p.k. </w:t>
      </w:r>
      <w:r w:rsidRPr="00556C03">
        <w:rPr>
          <w:rFonts w:ascii="Garamond" w:hAnsi="Garamond" w:cs="Times New Roman"/>
          <w:color w:val="000000"/>
          <w:sz w:val="24"/>
          <w:szCs w:val="24"/>
          <w:lang w:val="sq-AL"/>
        </w:rPr>
        <w:t xml:space="preserve">dhe ka </w:t>
      </w:r>
      <w:r w:rsidR="00133673" w:rsidRPr="00556C03">
        <w:rPr>
          <w:rFonts w:ascii="Garamond" w:hAnsi="Garamond" w:cs="Times New Roman"/>
          <w:color w:val="000000"/>
          <w:sz w:val="24"/>
          <w:szCs w:val="24"/>
          <w:lang w:val="sq-AL"/>
        </w:rPr>
        <w:t>ndërmarrë</w:t>
      </w:r>
      <w:r w:rsidRPr="00556C03">
        <w:rPr>
          <w:rFonts w:ascii="Garamond" w:hAnsi="Garamond" w:cs="Times New Roman"/>
          <w:color w:val="000000"/>
          <w:sz w:val="24"/>
          <w:szCs w:val="24"/>
          <w:lang w:val="sq-AL"/>
        </w:rPr>
        <w:t xml:space="preserve"> procedurat ligjore</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 xml:space="preserve">ekzekutimin e tyre </w:t>
      </w:r>
      <w:r w:rsidR="00356576" w:rsidRPr="00556C03">
        <w:rPr>
          <w:rFonts w:ascii="Garamond" w:hAnsi="Garamond" w:cs="Times New Roman"/>
          <w:color w:val="000000"/>
          <w:sz w:val="24"/>
          <w:szCs w:val="24"/>
          <w:lang w:val="sq-AL"/>
        </w:rPr>
        <w:t>nëpërmjet</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shërbimit</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përmbarimor</w:t>
      </w:r>
      <w:r w:rsidRPr="00556C03">
        <w:rPr>
          <w:rFonts w:ascii="Garamond" w:hAnsi="Garamond" w:cs="Times New Roman"/>
          <w:color w:val="000000"/>
          <w:sz w:val="24"/>
          <w:szCs w:val="24"/>
          <w:lang w:val="sq-AL"/>
        </w:rPr>
        <w:t>, procedura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cilat nuk jan</w:t>
      </w:r>
      <w:r w:rsidR="0013367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përfunduar</w:t>
      </w:r>
      <w:r w:rsidRPr="00556C03">
        <w:rPr>
          <w:rFonts w:ascii="Garamond" w:hAnsi="Garamond" w:cs="Times New Roman"/>
          <w:color w:val="000000"/>
          <w:sz w:val="24"/>
          <w:szCs w:val="24"/>
          <w:lang w:val="sq-AL"/>
        </w:rPr>
        <w:t xml:space="preserve"> aktualisht dhe huat nuk </w:t>
      </w:r>
      <w:r w:rsidR="00356576"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shlyer ende nga </w:t>
      </w:r>
      <w:r w:rsidR="00356576"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p>
    <w:p w14:paraId="4BC469EB" w14:textId="0F4D2E9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Si konkluzion, </w:t>
      </w:r>
      <w:r w:rsidR="00356576"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66240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nuk ka shlyer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gjitha detyrimet e saj n</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datën</w:t>
      </w:r>
      <w:r w:rsidRPr="00556C03">
        <w:rPr>
          <w:rFonts w:ascii="Garamond" w:hAnsi="Garamond" w:cs="Times New Roman"/>
          <w:color w:val="000000"/>
          <w:sz w:val="24"/>
          <w:szCs w:val="24"/>
          <w:lang w:val="sq-AL"/>
        </w:rPr>
        <w:t xml:space="preserve"> e maturimit, kundrejt kreditor</w:t>
      </w:r>
      <w:r w:rsidR="000A3C3D">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ve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ndryshëm</w:t>
      </w:r>
      <w:r w:rsidRPr="00556C03">
        <w:rPr>
          <w:rFonts w:ascii="Garamond" w:hAnsi="Garamond" w:cs="Times New Roman"/>
          <w:color w:val="000000"/>
          <w:sz w:val="24"/>
          <w:szCs w:val="24"/>
          <w:lang w:val="sq-AL"/>
        </w:rPr>
        <w:t xml:space="preserve"> si </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DPT, </w:t>
      </w:r>
      <w:r w:rsidR="00356576" w:rsidRPr="00556C03">
        <w:rPr>
          <w:rFonts w:ascii="Garamond" w:hAnsi="Garamond" w:cs="Times New Roman"/>
          <w:color w:val="000000"/>
          <w:sz w:val="24"/>
          <w:szCs w:val="24"/>
          <w:lang w:val="sq-AL"/>
        </w:rPr>
        <w:t>furnitorë</w:t>
      </w:r>
      <w:r w:rsidRPr="00556C03">
        <w:rPr>
          <w:rFonts w:ascii="Garamond" w:hAnsi="Garamond" w:cs="Times New Roman"/>
          <w:color w:val="000000"/>
          <w:sz w:val="24"/>
          <w:szCs w:val="24"/>
          <w:lang w:val="sq-AL"/>
        </w:rPr>
        <w:t xml:space="preserve">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ndryshëm</w:t>
      </w:r>
      <w:r w:rsidRPr="00556C03">
        <w:rPr>
          <w:rFonts w:ascii="Garamond" w:hAnsi="Garamond" w:cs="Times New Roman"/>
          <w:color w:val="000000"/>
          <w:sz w:val="24"/>
          <w:szCs w:val="24"/>
          <w:lang w:val="sq-AL"/>
        </w:rPr>
        <w:t xml:space="preserve"> etj.</w:t>
      </w:r>
    </w:p>
    <w:p w14:paraId="49202A39" w14:textId="6CBCF79E"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Shoq</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ria </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35657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n</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gjendje t</w:t>
      </w:r>
      <w:r w:rsidR="0035657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356576" w:rsidRPr="00556C03">
        <w:rPr>
          <w:rFonts w:ascii="Garamond" w:hAnsi="Garamond" w:cs="Times New Roman"/>
          <w:color w:val="000000"/>
          <w:sz w:val="24"/>
          <w:szCs w:val="24"/>
          <w:lang w:val="sq-AL"/>
        </w:rPr>
        <w:t>paaftësisë</w:t>
      </w:r>
      <w:r w:rsidRPr="00556C03">
        <w:rPr>
          <w:rFonts w:ascii="Garamond" w:hAnsi="Garamond" w:cs="Times New Roman"/>
          <w:color w:val="000000"/>
          <w:sz w:val="24"/>
          <w:szCs w:val="24"/>
          <w:lang w:val="sq-AL"/>
        </w:rPr>
        <w:t xml:space="preserve"> paguese.</w:t>
      </w:r>
    </w:p>
    <w:p w14:paraId="72009BFA" w14:textId="23E87A3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II.</w:t>
      </w:r>
      <w:r w:rsidR="004F3E19" w:rsidRPr="00556C03">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Lidhur me mbulimin e kostove të procedurës së falimentimit</w:t>
      </w:r>
      <w:r w:rsidRPr="00556C03">
        <w:rPr>
          <w:rFonts w:ascii="Garamond" w:hAnsi="Garamond" w:cs="Times New Roman"/>
          <w:color w:val="000000"/>
          <w:sz w:val="24"/>
          <w:szCs w:val="24"/>
          <w:lang w:val="sq-AL"/>
        </w:rPr>
        <w:t>. Pasuria e nj</w:t>
      </w:r>
      <w:r w:rsidR="002D7306" w:rsidRPr="00556C03">
        <w:rPr>
          <w:rFonts w:ascii="Garamond" w:hAnsi="Garamond" w:cs="Times New Roman"/>
          <w:color w:val="000000"/>
          <w:sz w:val="24"/>
          <w:szCs w:val="24"/>
          <w:lang w:val="sq-AL"/>
        </w:rPr>
        <w:t xml:space="preserve">ë </w:t>
      </w:r>
      <w:r w:rsidR="00356576" w:rsidRPr="00556C03">
        <w:rPr>
          <w:rFonts w:ascii="Garamond" w:hAnsi="Garamond" w:cs="Times New Roman"/>
          <w:color w:val="000000"/>
          <w:sz w:val="24"/>
          <w:szCs w:val="24"/>
          <w:lang w:val="sq-AL"/>
        </w:rPr>
        <w:t>shoqërie</w:t>
      </w:r>
      <w:r w:rsidRPr="00556C03">
        <w:rPr>
          <w:rFonts w:ascii="Garamond" w:hAnsi="Garamond" w:cs="Times New Roman"/>
          <w:color w:val="000000"/>
          <w:sz w:val="24"/>
          <w:szCs w:val="24"/>
          <w:lang w:val="sq-AL"/>
        </w:rPr>
        <w:t xml:space="preserve"> tregtare dhe detyrimet paraqiten n</w:t>
      </w:r>
      <w:r w:rsidR="00A52A2C" w:rsidRPr="00556C03">
        <w:rPr>
          <w:rFonts w:ascii="Garamond" w:hAnsi="Garamond" w:cs="Times New Roman"/>
          <w:color w:val="000000"/>
          <w:sz w:val="24"/>
          <w:szCs w:val="24"/>
          <w:lang w:val="sq-AL"/>
        </w:rPr>
        <w:t>ë</w:t>
      </w:r>
      <w:r w:rsidR="0042206E"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pasqyrat e saj financiare vjetore. </w:t>
      </w:r>
      <w:r w:rsidR="002D7306" w:rsidRPr="00556C03">
        <w:rPr>
          <w:rFonts w:ascii="Garamond" w:hAnsi="Garamond" w:cs="Times New Roman"/>
          <w:color w:val="000000"/>
          <w:sz w:val="24"/>
          <w:szCs w:val="24"/>
          <w:lang w:val="sq-AL"/>
        </w:rPr>
        <w:t xml:space="preserve">“ORTI” </w:t>
      </w:r>
      <w:r w:rsidRPr="00556C03">
        <w:rPr>
          <w:rFonts w:ascii="Garamond" w:hAnsi="Garamond" w:cs="Times New Roman"/>
          <w:color w:val="000000"/>
          <w:sz w:val="24"/>
          <w:szCs w:val="24"/>
          <w:lang w:val="sq-AL"/>
        </w:rPr>
        <w:t>sh</w:t>
      </w:r>
      <w:r w:rsidR="002D730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2D730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2D7306"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nuk ka dor</w:t>
      </w:r>
      <w:r w:rsidR="002D7306"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zuar n</w:t>
      </w:r>
      <w:r w:rsidR="0042206E"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gjykat</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pasqyra financiare aktuale dhe as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vitit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fundit 2024.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ekstraktin historik nuk jan</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dorëzuar</w:t>
      </w:r>
      <w:r w:rsidRPr="00556C03">
        <w:rPr>
          <w:rFonts w:ascii="Garamond" w:hAnsi="Garamond" w:cs="Times New Roman"/>
          <w:color w:val="000000"/>
          <w:sz w:val="24"/>
          <w:szCs w:val="24"/>
          <w:lang w:val="sq-AL"/>
        </w:rPr>
        <w:t xml:space="preserve"> pasqyrat financiare q</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prej vitit 2016. M</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poshtë</w:t>
      </w:r>
      <w:r w:rsidRPr="00556C03">
        <w:rPr>
          <w:rFonts w:ascii="Garamond" w:hAnsi="Garamond" w:cs="Times New Roman"/>
          <w:color w:val="000000"/>
          <w:sz w:val="24"/>
          <w:szCs w:val="24"/>
          <w:lang w:val="sq-AL"/>
        </w:rPr>
        <w:t xml:space="preserve"> po paraqesim gjendjen financiare n</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mënyrë</w:t>
      </w:r>
      <w:r w:rsidRPr="00556C03">
        <w:rPr>
          <w:rFonts w:ascii="Garamond" w:hAnsi="Garamond" w:cs="Times New Roman"/>
          <w:color w:val="000000"/>
          <w:sz w:val="24"/>
          <w:szCs w:val="24"/>
          <w:lang w:val="sq-AL"/>
        </w:rPr>
        <w:t xml:space="preserve"> t</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përmbledhur</w:t>
      </w:r>
      <w:r w:rsidRPr="00556C03">
        <w:rPr>
          <w:rFonts w:ascii="Garamond" w:hAnsi="Garamond" w:cs="Times New Roman"/>
          <w:color w:val="000000"/>
          <w:sz w:val="24"/>
          <w:szCs w:val="24"/>
          <w:lang w:val="sq-AL"/>
        </w:rPr>
        <w:t xml:space="preserve"> sipas pasqyrave financiare t</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vitit 2015 t</w:t>
      </w:r>
      <w:r w:rsidR="00E256EC" w:rsidRPr="00556C03">
        <w:rPr>
          <w:rFonts w:ascii="Garamond" w:hAnsi="Garamond" w:cs="Times New Roman"/>
          <w:color w:val="000000"/>
          <w:sz w:val="24"/>
          <w:szCs w:val="24"/>
          <w:lang w:val="sq-AL"/>
        </w:rPr>
        <w:t>ë dorëzuara</w:t>
      </w:r>
      <w:r w:rsidRPr="00556C03">
        <w:rPr>
          <w:rFonts w:ascii="Garamond" w:hAnsi="Garamond" w:cs="Times New Roman"/>
          <w:color w:val="000000"/>
          <w:sz w:val="24"/>
          <w:szCs w:val="24"/>
          <w:lang w:val="sq-AL"/>
        </w:rPr>
        <w:t xml:space="preserve"> nga </w:t>
      </w:r>
      <w:r w:rsidR="00E256EC" w:rsidRPr="00556C03">
        <w:rPr>
          <w:rFonts w:ascii="Garamond" w:hAnsi="Garamond" w:cs="Times New Roman"/>
          <w:color w:val="000000"/>
          <w:sz w:val="24"/>
          <w:szCs w:val="24"/>
          <w:lang w:val="sq-AL"/>
        </w:rPr>
        <w:t>shoqëria</w:t>
      </w:r>
      <w:r w:rsidRPr="00556C03">
        <w:rPr>
          <w:rFonts w:ascii="Garamond" w:hAnsi="Garamond" w:cs="Times New Roman"/>
          <w:color w:val="000000"/>
          <w:sz w:val="24"/>
          <w:szCs w:val="24"/>
          <w:lang w:val="sq-AL"/>
        </w:rPr>
        <w:t xml:space="preserve"> n</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QKB. </w:t>
      </w:r>
      <w:r w:rsidR="00E256EC" w:rsidRPr="00556C03">
        <w:rPr>
          <w:rFonts w:ascii="Garamond" w:hAnsi="Garamond" w:cs="Times New Roman"/>
          <w:color w:val="000000"/>
          <w:sz w:val="24"/>
          <w:szCs w:val="24"/>
          <w:lang w:val="sq-AL"/>
        </w:rPr>
        <w:t>Këto</w:t>
      </w:r>
      <w:r w:rsidRPr="00556C03">
        <w:rPr>
          <w:rFonts w:ascii="Garamond" w:hAnsi="Garamond" w:cs="Times New Roman"/>
          <w:color w:val="000000"/>
          <w:sz w:val="24"/>
          <w:szCs w:val="24"/>
          <w:lang w:val="sq-AL"/>
        </w:rPr>
        <w:t xml:space="preserve"> t</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dh</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na nuk jan</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t</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nj</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jta</w:t>
      </w:r>
      <w:r w:rsidR="00133673" w:rsidRPr="00556C03">
        <w:rPr>
          <w:rFonts w:ascii="Garamond" w:hAnsi="Garamond" w:cs="Times New Roman"/>
          <w:color w:val="000000"/>
          <w:sz w:val="24"/>
          <w:szCs w:val="24"/>
          <w:lang w:val="sq-AL"/>
        </w:rPr>
        <w:t xml:space="preserve"> për </w:t>
      </w:r>
      <w:r w:rsidR="00E256EC" w:rsidRPr="00556C03">
        <w:rPr>
          <w:rFonts w:ascii="Garamond" w:hAnsi="Garamond" w:cs="Times New Roman"/>
          <w:color w:val="000000"/>
          <w:sz w:val="24"/>
          <w:szCs w:val="24"/>
          <w:lang w:val="sq-AL"/>
        </w:rPr>
        <w:t>periudhën</w:t>
      </w:r>
      <w:r w:rsidRPr="00556C03">
        <w:rPr>
          <w:rFonts w:ascii="Garamond" w:hAnsi="Garamond" w:cs="Times New Roman"/>
          <w:color w:val="000000"/>
          <w:sz w:val="24"/>
          <w:szCs w:val="24"/>
          <w:lang w:val="sq-AL"/>
        </w:rPr>
        <w:t xml:space="preserve"> aktuale</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por mund t</w:t>
      </w:r>
      <w:r w:rsidR="00E256E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shërbejnë</w:t>
      </w:r>
      <w:r w:rsidRPr="00556C03">
        <w:rPr>
          <w:rFonts w:ascii="Garamond" w:hAnsi="Garamond" w:cs="Times New Roman"/>
          <w:color w:val="000000"/>
          <w:sz w:val="24"/>
          <w:szCs w:val="24"/>
          <w:lang w:val="sq-AL"/>
        </w:rPr>
        <w:t xml:space="preserve"> si referenca. Në bazë të </w:t>
      </w:r>
      <w:r w:rsidR="00ED5081" w:rsidRPr="00556C03">
        <w:rPr>
          <w:rFonts w:ascii="Garamond" w:hAnsi="Garamond" w:cs="Times New Roman"/>
          <w:color w:val="000000"/>
          <w:sz w:val="24"/>
          <w:szCs w:val="24"/>
          <w:lang w:val="sq-AL"/>
        </w:rPr>
        <w:t xml:space="preserve">pasqyrave financiare </w:t>
      </w:r>
      <w:r w:rsidRPr="00556C03">
        <w:rPr>
          <w:rFonts w:ascii="Garamond" w:hAnsi="Garamond" w:cs="Times New Roman"/>
          <w:color w:val="000000"/>
          <w:sz w:val="24"/>
          <w:szCs w:val="24"/>
          <w:lang w:val="sq-AL"/>
        </w:rPr>
        <w:t xml:space="preserve">të vitit 2015 (bilanci i fundit vjetor) për </w:t>
      </w:r>
      <w:r w:rsidR="00ED508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ED508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690CF0"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jepen këto të dhëna: aktive totale 1,496,101,744 lekë, ndërsa në vitin 2014 ka qenë 1,399,994,617 lekë.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Shoqëria ka këto pasuri të paluajtshme nr. 9/366, 166/911, 144/21/1, 147/16/1, 135/18, 221/12/1, 131/6, total 17,693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xml:space="preserve"> nga të cilat ndërtesë 1,454 m</w:t>
      </w:r>
      <w:r w:rsidRPr="00556C03">
        <w:rPr>
          <w:rFonts w:ascii="Garamond" w:hAnsi="Garamond" w:cs="Times New Roman"/>
          <w:color w:val="000000"/>
          <w:sz w:val="24"/>
          <w:szCs w:val="24"/>
          <w:vertAlign w:val="superscript"/>
          <w:lang w:val="sq-AL"/>
        </w:rPr>
        <w:t>2</w:t>
      </w:r>
      <w:r w:rsidRPr="00556C03">
        <w:rPr>
          <w:rFonts w:ascii="Garamond" w:hAnsi="Garamond" w:cs="Times New Roman"/>
          <w:color w:val="000000"/>
          <w:sz w:val="24"/>
          <w:szCs w:val="24"/>
          <w:lang w:val="sq-AL"/>
        </w:rPr>
        <w:t>. Në pasqyrën financiare 2015, toka dhe ndërtesa kanë vlerë 402,497,367 lekë. Konk</w:t>
      </w:r>
      <w:r w:rsidR="00690CF0" w:rsidRPr="00556C03">
        <w:rPr>
          <w:rFonts w:ascii="Garamond" w:hAnsi="Garamond" w:cs="Times New Roman"/>
          <w:color w:val="000000"/>
          <w:sz w:val="24"/>
          <w:szCs w:val="24"/>
          <w:lang w:val="sq-AL"/>
        </w:rPr>
        <w:t>l</w:t>
      </w:r>
      <w:r w:rsidRPr="00556C03">
        <w:rPr>
          <w:rFonts w:ascii="Garamond" w:hAnsi="Garamond" w:cs="Times New Roman"/>
          <w:color w:val="000000"/>
          <w:sz w:val="24"/>
          <w:szCs w:val="24"/>
          <w:lang w:val="sq-AL"/>
        </w:rPr>
        <w:t>udohet se pasuritë e debitorit mund të mbulojnë kostot e procedurave të falimentimit.</w:t>
      </w:r>
    </w:p>
    <w:p w14:paraId="1C6CCCC5" w14:textId="658EBD3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III. </w:t>
      </w:r>
      <w:r w:rsidRPr="00556C03">
        <w:rPr>
          <w:rFonts w:ascii="Garamond" w:hAnsi="Garamond" w:cs="Times New Roman"/>
          <w:i/>
          <w:iCs/>
          <w:color w:val="000000"/>
          <w:sz w:val="24"/>
          <w:szCs w:val="24"/>
          <w:lang w:val="sq-AL"/>
        </w:rPr>
        <w:t>Lidhur me mbikëqyrjen e veprimtarisë së debitorit</w:t>
      </w:r>
      <w:r w:rsidRPr="00556C03">
        <w:rPr>
          <w:rFonts w:ascii="Garamond" w:hAnsi="Garamond" w:cs="Calibri"/>
          <w:color w:val="000000"/>
          <w:sz w:val="24"/>
          <w:szCs w:val="24"/>
          <w:lang w:val="sq-AL"/>
        </w:rPr>
        <w:t>.</w:t>
      </w:r>
      <w:r w:rsidR="00E256EC" w:rsidRPr="00556C03">
        <w:rPr>
          <w:rFonts w:ascii="Garamond" w:hAnsi="Garamond" w:cs="Calibri"/>
          <w:color w:val="000000"/>
          <w:sz w:val="24"/>
          <w:szCs w:val="24"/>
          <w:lang w:val="sq-AL"/>
        </w:rPr>
        <w:t xml:space="preserve"> “</w:t>
      </w:r>
      <w:r w:rsidRPr="00556C03">
        <w:rPr>
          <w:rFonts w:ascii="Garamond" w:hAnsi="Garamond" w:cs="Times New Roman"/>
          <w:color w:val="000000"/>
          <w:sz w:val="24"/>
          <w:szCs w:val="24"/>
          <w:lang w:val="sq-AL"/>
        </w:rPr>
        <w:t>ORT</w:t>
      </w:r>
      <w:r w:rsidR="00E256EC" w:rsidRPr="00556C03">
        <w:rPr>
          <w:rFonts w:ascii="Garamond" w:hAnsi="Garamond" w:cs="Times New Roman"/>
          <w:color w:val="000000"/>
          <w:sz w:val="24"/>
          <w:szCs w:val="24"/>
          <w:lang w:val="sq-AL"/>
        </w:rPr>
        <w:t>I”</w:t>
      </w:r>
      <w:r w:rsidRPr="00556C03">
        <w:rPr>
          <w:rFonts w:ascii="Garamond" w:hAnsi="Garamond" w:cs="Times New Roman"/>
          <w:color w:val="000000"/>
          <w:sz w:val="24"/>
          <w:szCs w:val="24"/>
          <w:lang w:val="sq-AL"/>
        </w:rPr>
        <w:t xml:space="preserve"> sh.p.k</w:t>
      </w:r>
      <w:r w:rsidR="0015579A"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15579A"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me status pasiv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organet tatimore, pa veprimtari tregtare dhe </w:t>
      </w:r>
      <w:r w:rsidR="00E256EC" w:rsidRPr="00556C03">
        <w:rPr>
          <w:rFonts w:ascii="Garamond" w:hAnsi="Garamond" w:cs="Times New Roman"/>
          <w:color w:val="000000"/>
          <w:sz w:val="24"/>
          <w:szCs w:val="24"/>
          <w:lang w:val="sq-AL"/>
        </w:rPr>
        <w:t>zotëron</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vetëm</w:t>
      </w:r>
      <w:r w:rsidRPr="00556C03">
        <w:rPr>
          <w:rFonts w:ascii="Garamond" w:hAnsi="Garamond" w:cs="Times New Roman"/>
          <w:color w:val="000000"/>
          <w:sz w:val="24"/>
          <w:szCs w:val="24"/>
          <w:lang w:val="sq-AL"/>
        </w:rPr>
        <w:t xml:space="preserve"> pasuri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paluajtshme tokë dhe ndërtesë. Pasuritë 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paluajtshme jan</w:t>
      </w:r>
      <w:r w:rsidR="0015579A"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w:t>
      </w:r>
      <w:r w:rsidR="0015579A"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n sekuestro</w:t>
      </w:r>
      <w:r w:rsidR="0015579A"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sipas procedurave </w:t>
      </w:r>
      <w:r w:rsidR="0015579A" w:rsidRPr="00556C03">
        <w:rPr>
          <w:rFonts w:ascii="Garamond" w:hAnsi="Garamond" w:cs="Times New Roman"/>
          <w:color w:val="000000"/>
          <w:sz w:val="24"/>
          <w:szCs w:val="24"/>
          <w:lang w:val="sq-AL"/>
        </w:rPr>
        <w:t>përmbarimore</w:t>
      </w:r>
      <w:r w:rsidRPr="00556C03">
        <w:rPr>
          <w:rFonts w:ascii="Garamond" w:hAnsi="Garamond" w:cs="Times New Roman"/>
          <w:color w:val="000000"/>
          <w:sz w:val="24"/>
          <w:szCs w:val="24"/>
          <w:lang w:val="sq-AL"/>
        </w:rPr>
        <w:t>, pra nuk mund t</w:t>
      </w:r>
      <w:r w:rsidR="0015579A"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kryhet </w:t>
      </w:r>
      <w:r w:rsidR="0015579A" w:rsidRPr="00556C03">
        <w:rPr>
          <w:rFonts w:ascii="Garamond" w:hAnsi="Garamond" w:cs="Times New Roman"/>
          <w:color w:val="000000"/>
          <w:sz w:val="24"/>
          <w:szCs w:val="24"/>
          <w:lang w:val="sq-AL"/>
        </w:rPr>
        <w:t>asnjë</w:t>
      </w:r>
      <w:r w:rsidRPr="00556C03">
        <w:rPr>
          <w:rFonts w:ascii="Garamond" w:hAnsi="Garamond" w:cs="Times New Roman"/>
          <w:color w:val="000000"/>
          <w:sz w:val="24"/>
          <w:szCs w:val="24"/>
          <w:lang w:val="sq-AL"/>
        </w:rPr>
        <w:t xml:space="preserve"> veprim tregtar</w:t>
      </w:r>
      <w:r w:rsidR="00133673" w:rsidRPr="00556C03">
        <w:rPr>
          <w:rFonts w:ascii="Garamond" w:hAnsi="Garamond" w:cs="Times New Roman"/>
          <w:color w:val="000000"/>
          <w:sz w:val="24"/>
          <w:szCs w:val="24"/>
          <w:lang w:val="sq-AL"/>
        </w:rPr>
        <w:t xml:space="preserve"> për </w:t>
      </w:r>
      <w:r w:rsidRPr="00556C03">
        <w:rPr>
          <w:rFonts w:ascii="Garamond" w:hAnsi="Garamond" w:cs="Times New Roman"/>
          <w:color w:val="000000"/>
          <w:sz w:val="24"/>
          <w:szCs w:val="24"/>
          <w:lang w:val="sq-AL"/>
        </w:rPr>
        <w:t xml:space="preserve">to. </w:t>
      </w:r>
      <w:r w:rsidR="00E256EC" w:rsidRPr="00556C03">
        <w:rPr>
          <w:rFonts w:ascii="Garamond" w:hAnsi="Garamond" w:cs="Times New Roman"/>
          <w:color w:val="000000"/>
          <w:sz w:val="24"/>
          <w:szCs w:val="24"/>
          <w:lang w:val="sq-AL"/>
        </w:rPr>
        <w:t>Ndërtesa</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e mbyllur dhe nuk ka ruajtje fizike.</w:t>
      </w:r>
    </w:p>
    <w:p w14:paraId="14F85A4A" w14:textId="49F6BB1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i/>
          <w:iCs/>
          <w:color w:val="000000"/>
          <w:sz w:val="24"/>
          <w:szCs w:val="24"/>
          <w:lang w:val="sq-AL"/>
        </w:rPr>
        <w:t>IV. Lidhur me marrjen e masave të përkohshme</w:t>
      </w:r>
      <w:r w:rsidRPr="00556C03">
        <w:rPr>
          <w:rFonts w:ascii="Garamond" w:hAnsi="Garamond" w:cs="Times New Roman"/>
          <w:color w:val="000000"/>
          <w:sz w:val="24"/>
          <w:szCs w:val="24"/>
          <w:lang w:val="sq-AL"/>
        </w:rPr>
        <w:t xml:space="preserve">. </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p</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k</w:t>
      </w:r>
      <w:r w:rsidR="00E256EC"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është shoqëri me status pasiv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organet tatimore, pa veprimtari tregtare dhe </w:t>
      </w:r>
      <w:r w:rsidR="00133673" w:rsidRPr="00556C03">
        <w:rPr>
          <w:rFonts w:ascii="Garamond" w:hAnsi="Garamond" w:cs="Times New Roman"/>
          <w:color w:val="000000"/>
          <w:sz w:val="24"/>
          <w:szCs w:val="24"/>
          <w:lang w:val="sq-AL"/>
        </w:rPr>
        <w:t>zotëron</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vetëm</w:t>
      </w:r>
      <w:r w:rsidRPr="00556C03">
        <w:rPr>
          <w:rFonts w:ascii="Garamond" w:hAnsi="Garamond" w:cs="Times New Roman"/>
          <w:color w:val="000000"/>
          <w:sz w:val="24"/>
          <w:szCs w:val="24"/>
          <w:lang w:val="sq-AL"/>
        </w:rPr>
        <w:t xml:space="preserve"> pasuri t</w:t>
      </w:r>
      <w:r w:rsidR="00133673" w:rsidRPr="00556C03">
        <w:rPr>
          <w:rFonts w:ascii="Garamond" w:hAnsi="Garamond" w:cs="Times New Roman"/>
          <w:color w:val="000000"/>
          <w:sz w:val="24"/>
          <w:szCs w:val="24"/>
          <w:lang w:val="sq-AL"/>
        </w:rPr>
        <w:t xml:space="preserve">ë </w:t>
      </w:r>
      <w:r w:rsidRPr="00556C03">
        <w:rPr>
          <w:rFonts w:ascii="Garamond" w:hAnsi="Garamond" w:cs="Times New Roman"/>
          <w:color w:val="000000"/>
          <w:sz w:val="24"/>
          <w:szCs w:val="24"/>
          <w:lang w:val="sq-AL"/>
        </w:rPr>
        <w:t xml:space="preserve">paluajtshme toke dhe </w:t>
      </w:r>
      <w:r w:rsidR="00133673" w:rsidRPr="00556C03">
        <w:rPr>
          <w:rFonts w:ascii="Garamond" w:hAnsi="Garamond" w:cs="Times New Roman"/>
          <w:color w:val="000000"/>
          <w:sz w:val="24"/>
          <w:szCs w:val="24"/>
          <w:lang w:val="sq-AL"/>
        </w:rPr>
        <w:t>ndërtese</w:t>
      </w:r>
      <w:r w:rsidRPr="00556C03">
        <w:rPr>
          <w:rFonts w:ascii="Garamond" w:hAnsi="Garamond" w:cs="Times New Roman"/>
          <w:color w:val="000000"/>
          <w:sz w:val="24"/>
          <w:szCs w:val="24"/>
          <w:lang w:val="sq-AL"/>
        </w:rPr>
        <w:t>,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cilat </w:t>
      </w:r>
      <w:r w:rsidR="00133673"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me barr</w:t>
      </w:r>
      <w:r w:rsidR="00B0155A">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hipotekare</w:t>
      </w:r>
      <w:r w:rsidRPr="00556C03">
        <w:rPr>
          <w:rFonts w:ascii="Garamond" w:hAnsi="Garamond" w:cs="Times New Roman"/>
          <w:color w:val="000000"/>
          <w:sz w:val="24"/>
          <w:szCs w:val="24"/>
          <w:lang w:val="sq-AL"/>
        </w:rPr>
        <w:t xml:space="preserve"> dhe n</w:t>
      </w:r>
      <w:r w:rsidR="00F44BB2">
        <w:rPr>
          <w:rFonts w:ascii="Garamond" w:hAnsi="Garamond" w:cs="Times New Roman"/>
          <w:color w:val="000000"/>
          <w:sz w:val="24"/>
          <w:szCs w:val="24"/>
          <w:lang w:val="sq-AL"/>
        </w:rPr>
        <w:t xml:space="preserve">ën </w:t>
      </w:r>
      <w:r w:rsidRPr="00556C03">
        <w:rPr>
          <w:rFonts w:ascii="Garamond" w:hAnsi="Garamond" w:cs="Times New Roman"/>
          <w:color w:val="000000"/>
          <w:sz w:val="24"/>
          <w:szCs w:val="24"/>
          <w:lang w:val="sq-AL"/>
        </w:rPr>
        <w:t xml:space="preserve">sekuestro </w:t>
      </w:r>
      <w:r w:rsidR="00133673" w:rsidRPr="00556C03">
        <w:rPr>
          <w:rFonts w:ascii="Garamond" w:hAnsi="Garamond" w:cs="Times New Roman"/>
          <w:color w:val="000000"/>
          <w:sz w:val="24"/>
          <w:szCs w:val="24"/>
          <w:lang w:val="sq-AL"/>
        </w:rPr>
        <w:t>përmbarimore</w:t>
      </w:r>
      <w:r w:rsidRPr="00556C03">
        <w:rPr>
          <w:rFonts w:ascii="Garamond" w:hAnsi="Garamond" w:cs="Times New Roman"/>
          <w:color w:val="000000"/>
          <w:sz w:val="24"/>
          <w:szCs w:val="24"/>
          <w:lang w:val="sq-AL"/>
        </w:rPr>
        <w:t>. Pra, nuk ka rrezik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konsiderueshëm</w:t>
      </w:r>
      <w:r w:rsidRPr="00556C03">
        <w:rPr>
          <w:rFonts w:ascii="Garamond" w:hAnsi="Garamond" w:cs="Times New Roman"/>
          <w:color w:val="000000"/>
          <w:sz w:val="24"/>
          <w:szCs w:val="24"/>
          <w:lang w:val="sq-AL"/>
        </w:rPr>
        <w:t xml:space="preserve"> q</w:t>
      </w:r>
      <w:r w:rsidR="00690CF0"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pronat t</w:t>
      </w:r>
      <w:r w:rsidR="00133673"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tjetërsohen</w:t>
      </w:r>
      <w:r w:rsidRPr="00556C03">
        <w:rPr>
          <w:rFonts w:ascii="Garamond" w:hAnsi="Garamond" w:cs="Times New Roman"/>
          <w:color w:val="000000"/>
          <w:sz w:val="24"/>
          <w:szCs w:val="24"/>
          <w:lang w:val="sq-AL"/>
        </w:rPr>
        <w:t>.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ekstraktin e </w:t>
      </w:r>
      <w:r w:rsidR="00133673" w:rsidRPr="00556C03">
        <w:rPr>
          <w:rFonts w:ascii="Garamond" w:hAnsi="Garamond" w:cs="Times New Roman"/>
          <w:color w:val="000000"/>
          <w:sz w:val="24"/>
          <w:szCs w:val="24"/>
          <w:lang w:val="sq-AL"/>
        </w:rPr>
        <w:t>shoqërisë</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regjistruar administratore e </w:t>
      </w:r>
      <w:r w:rsidR="00133673" w:rsidRPr="00556C03">
        <w:rPr>
          <w:rFonts w:ascii="Garamond" w:hAnsi="Garamond" w:cs="Times New Roman"/>
          <w:color w:val="000000"/>
          <w:sz w:val="24"/>
          <w:szCs w:val="24"/>
          <w:lang w:val="sq-AL"/>
        </w:rPr>
        <w:t>përkohshme</w:t>
      </w:r>
      <w:r w:rsidRPr="00556C03">
        <w:rPr>
          <w:rFonts w:ascii="Garamond" w:hAnsi="Garamond" w:cs="Times New Roman"/>
          <w:color w:val="000000"/>
          <w:sz w:val="24"/>
          <w:szCs w:val="24"/>
          <w:lang w:val="sq-AL"/>
        </w:rPr>
        <w:t xml:space="preserve"> Anida Nuri. </w:t>
      </w:r>
      <w:r w:rsidR="00133673" w:rsidRPr="00556C03">
        <w:rPr>
          <w:rFonts w:ascii="Garamond" w:hAnsi="Garamond" w:cs="Times New Roman"/>
          <w:color w:val="000000"/>
          <w:sz w:val="24"/>
          <w:szCs w:val="24"/>
          <w:lang w:val="sq-AL"/>
        </w:rPr>
        <w:t>Kështu</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janë</w:t>
      </w:r>
      <w:r w:rsidRPr="00556C03">
        <w:rPr>
          <w:rFonts w:ascii="Garamond" w:hAnsi="Garamond" w:cs="Times New Roman"/>
          <w:color w:val="000000"/>
          <w:sz w:val="24"/>
          <w:szCs w:val="24"/>
          <w:lang w:val="sq-AL"/>
        </w:rPr>
        <w:t xml:space="preserve"> kufizuar veprimet e administratorit Kadri Mehalla. Nuk </w:t>
      </w:r>
      <w:r w:rsidR="00133673" w:rsidRPr="00556C03">
        <w:rPr>
          <w:rFonts w:ascii="Garamond" w:hAnsi="Garamond" w:cs="Times New Roman"/>
          <w:color w:val="000000"/>
          <w:sz w:val="24"/>
          <w:szCs w:val="24"/>
          <w:lang w:val="sq-AL"/>
        </w:rPr>
        <w:t>është</w:t>
      </w:r>
      <w:r w:rsidRPr="00556C03">
        <w:rPr>
          <w:rFonts w:ascii="Garamond" w:hAnsi="Garamond" w:cs="Times New Roman"/>
          <w:color w:val="000000"/>
          <w:sz w:val="24"/>
          <w:szCs w:val="24"/>
          <w:lang w:val="sq-AL"/>
        </w:rPr>
        <w:t xml:space="preserve"> e nevojshme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vendosen masa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w:t>
      </w:r>
      <w:r w:rsidR="00133673" w:rsidRPr="00556C03">
        <w:rPr>
          <w:rFonts w:ascii="Garamond" w:hAnsi="Garamond" w:cs="Times New Roman"/>
          <w:color w:val="000000"/>
          <w:sz w:val="24"/>
          <w:szCs w:val="24"/>
          <w:lang w:val="sq-AL"/>
        </w:rPr>
        <w:t>përkohshme</w:t>
      </w:r>
      <w:r w:rsidRPr="00556C03">
        <w:rPr>
          <w:rFonts w:ascii="Garamond" w:hAnsi="Garamond" w:cs="Times New Roman"/>
          <w:color w:val="000000"/>
          <w:sz w:val="24"/>
          <w:szCs w:val="24"/>
          <w:lang w:val="sq-AL"/>
        </w:rPr>
        <w:t xml:space="preserve"> të tjera për të siguruar pasuritë. </w:t>
      </w:r>
    </w:p>
    <w:p w14:paraId="16AC8F9E" w14:textId="450573B2"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Pas depozitimit të raportit të administratorit të përkohshëm mbikëqyrës, ortaku i vetëm i shoqërisë </w:t>
      </w:r>
      <w:r w:rsidR="0013367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13367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depozitoi </w:t>
      </w:r>
      <w:r w:rsidR="00133673" w:rsidRPr="00556C03">
        <w:rPr>
          <w:rFonts w:ascii="Garamond" w:hAnsi="Garamond" w:cs="Times New Roman"/>
          <w:color w:val="000000"/>
          <w:sz w:val="24"/>
          <w:szCs w:val="24"/>
          <w:lang w:val="sq-AL"/>
        </w:rPr>
        <w:t xml:space="preserve">shkresën </w:t>
      </w:r>
      <w:r w:rsidRPr="00556C03">
        <w:rPr>
          <w:rFonts w:ascii="Garamond" w:hAnsi="Garamond" w:cs="Times New Roman"/>
          <w:color w:val="000000"/>
          <w:sz w:val="24"/>
          <w:szCs w:val="24"/>
          <w:lang w:val="sq-AL"/>
        </w:rPr>
        <w:t xml:space="preserve">datën 2589/1 </w:t>
      </w:r>
      <w:r w:rsidR="00133673" w:rsidRPr="00556C03">
        <w:rPr>
          <w:rFonts w:ascii="Garamond" w:hAnsi="Garamond" w:cs="Times New Roman"/>
          <w:color w:val="000000"/>
          <w:sz w:val="24"/>
          <w:szCs w:val="24"/>
          <w:lang w:val="sq-AL"/>
        </w:rPr>
        <w:t>prot</w:t>
      </w:r>
      <w:r w:rsidRPr="00556C03">
        <w:rPr>
          <w:rFonts w:ascii="Garamond" w:hAnsi="Garamond" w:cs="Times New Roman"/>
          <w:color w:val="000000"/>
          <w:sz w:val="24"/>
          <w:szCs w:val="24"/>
          <w:lang w:val="sq-AL"/>
        </w:rPr>
        <w:t>., datë 29.4.2025 të DRT Elbasan</w:t>
      </w:r>
      <w:r w:rsidR="008E688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përmbajtje listëpagesa të periudhës </w:t>
      </w:r>
      <w:r w:rsidR="00133673" w:rsidRPr="00556C03">
        <w:rPr>
          <w:rFonts w:ascii="Garamond" w:hAnsi="Garamond" w:cs="Times New Roman"/>
          <w:color w:val="000000"/>
          <w:sz w:val="24"/>
          <w:szCs w:val="24"/>
          <w:lang w:val="sq-AL"/>
        </w:rPr>
        <w:t xml:space="preserve">janar 2016–janar </w:t>
      </w:r>
      <w:r w:rsidRPr="00556C03">
        <w:rPr>
          <w:rFonts w:ascii="Garamond" w:hAnsi="Garamond" w:cs="Times New Roman"/>
          <w:color w:val="000000"/>
          <w:sz w:val="24"/>
          <w:szCs w:val="24"/>
          <w:lang w:val="sq-AL"/>
        </w:rPr>
        <w:t xml:space="preserve">2018. </w:t>
      </w:r>
    </w:p>
    <w:p w14:paraId="44666B02" w14:textId="181F8ADE"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56C03">
        <w:rPr>
          <w:rFonts w:ascii="Garamond" w:hAnsi="Garamond" w:cs="Times New Roman"/>
          <w:b/>
          <w:bCs/>
          <w:color w:val="000000"/>
          <w:sz w:val="24"/>
          <w:szCs w:val="24"/>
          <w:lang w:val="sq-AL"/>
        </w:rPr>
        <w:t xml:space="preserve">II. Vlerësimi i </w:t>
      </w:r>
      <w:r w:rsidR="006A2DD3" w:rsidRPr="00556C03">
        <w:rPr>
          <w:rFonts w:ascii="Garamond" w:hAnsi="Garamond" w:cs="Times New Roman"/>
          <w:b/>
          <w:bCs/>
          <w:color w:val="000000"/>
          <w:sz w:val="24"/>
          <w:szCs w:val="24"/>
          <w:lang w:val="sq-AL"/>
        </w:rPr>
        <w:t>gjykatës</w:t>
      </w:r>
    </w:p>
    <w:p w14:paraId="28240DA9" w14:textId="13FA4813"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Përpara shqyrtimit të çështjes në themel, </w:t>
      </w:r>
      <w:r w:rsidR="006A2DD3" w:rsidRPr="00556C03">
        <w:rPr>
          <w:rFonts w:ascii="Garamond" w:hAnsi="Garamond" w:cs="Times New Roman"/>
          <w:color w:val="000000"/>
          <w:sz w:val="24"/>
          <w:szCs w:val="24"/>
          <w:lang w:val="sq-AL"/>
        </w:rPr>
        <w:t xml:space="preserve">gjykata </w:t>
      </w:r>
      <w:r w:rsidRPr="00556C03">
        <w:rPr>
          <w:rFonts w:ascii="Garamond" w:hAnsi="Garamond" w:cs="Times New Roman"/>
          <w:color w:val="000000"/>
          <w:sz w:val="24"/>
          <w:szCs w:val="24"/>
          <w:lang w:val="sq-AL"/>
        </w:rPr>
        <w:t>kryesisht verifikoi parakushtet procedurale të juridiksionit, kompetencës lëndore dhe legjitimimit procedural. Bazuar në nenin 36,</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41, 42 të Kodit të Procedurës Civile, nenet 3</w:t>
      </w:r>
      <w:r w:rsidR="004B40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pika 9</w:t>
      </w:r>
      <w:r w:rsidR="004B40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11 të </w:t>
      </w:r>
      <w:r w:rsidR="004B40B6"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w:t>
      </w:r>
      <w:r w:rsidR="004B40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Për falimentimin</w:t>
      </w:r>
      <w:r w:rsidRPr="00556C03">
        <w:rPr>
          <w:rFonts w:ascii="Garamond" w:hAnsi="Garamond" w:cs="Times New Roman"/>
          <w:color w:val="000000"/>
          <w:sz w:val="24"/>
          <w:szCs w:val="24"/>
          <w:lang w:val="sq-AL"/>
        </w:rPr>
        <w:t xml:space="preserve">”, duke qenë se debitori </w:t>
      </w:r>
      <w:r w:rsidR="004B40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4B40B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ka selinë dhe qendrën kryesore të interesin në qytetin e Elbasanit, çështja përfshihet </w:t>
      </w:r>
      <w:r w:rsidRPr="00556C03">
        <w:rPr>
          <w:rFonts w:ascii="Garamond" w:hAnsi="Garamond" w:cs="Times New Roman"/>
          <w:color w:val="000000"/>
          <w:sz w:val="24"/>
          <w:szCs w:val="24"/>
          <w:lang w:val="sq-AL"/>
        </w:rPr>
        <w:lastRenderedPageBreak/>
        <w:t>në juridiksionin gjyqësor dhe është në kompetencën lëndore e territoriale të Gjykatës së Shkallës së Parë e Juridiksionit të Përgjithshëm Elbasan</w:t>
      </w:r>
      <w:r w:rsidRPr="00556C03">
        <w:rPr>
          <w:rFonts w:ascii="Garamond" w:hAnsi="Garamond" w:cs="Calibri"/>
          <w:color w:val="000000"/>
          <w:sz w:val="24"/>
          <w:szCs w:val="24"/>
          <w:lang w:val="sq-AL"/>
        </w:rPr>
        <w:t>.</w:t>
      </w:r>
    </w:p>
    <w:p w14:paraId="0A2CCF62" w14:textId="0593645A"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Në nenin 3 të ligjit nr. 110/2016 përcaktohet se gjyqtar i falimentit caktohet një nga gjyqtarët e seksionit tregtar të gjykatës përkatëse.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Pavarësisht mungesës së ndarjes në seksione, në zbatim të </w:t>
      </w:r>
      <w:r w:rsidR="004B40B6" w:rsidRPr="00556C03">
        <w:rPr>
          <w:rFonts w:ascii="Garamond" w:hAnsi="Garamond" w:cs="Times New Roman"/>
          <w:color w:val="000000"/>
          <w:sz w:val="24"/>
          <w:szCs w:val="24"/>
          <w:lang w:val="sq-AL"/>
        </w:rPr>
        <w:t xml:space="preserve">dekretit </w:t>
      </w:r>
      <w:r w:rsidRPr="00556C03">
        <w:rPr>
          <w:rFonts w:ascii="Garamond" w:hAnsi="Garamond" w:cs="Times New Roman"/>
          <w:color w:val="000000"/>
          <w:sz w:val="24"/>
          <w:szCs w:val="24"/>
          <w:lang w:val="sq-AL"/>
        </w:rPr>
        <w:t>të Presidentit të Republikës nr.</w:t>
      </w:r>
      <w:r w:rsidR="00CE7532"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1501, datë 29.5.1996</w:t>
      </w:r>
      <w:r w:rsidR="00CE7532"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Për krijimin e seksioneve për gjykimin e mosmarrëveshjeve administrative, tregtare e familjare pranë gjykatave të rretheve</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që është pjesërisht në fuqi ende sot, Gjykata e Shkallës së Parë e Juridiksionit të Përgjithshëm Elbasan është kompetente për shqyrtimin e çështjeve tregtare, sikurse çështja objekt gjykimi.</w:t>
      </w:r>
    </w:p>
    <w:p w14:paraId="741CA4E9" w14:textId="3017A17F"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Falimentimi është procedura ligjore që zbatohet, kur shoqëria tregtare apo personi fizik tregtar nuk është në gjendje të përmbushë detyrimet e tij. Procedura e falimentimit mund të fillojë ndaj çdo debitori si person fizik ose juridik të së drejtës private, madje edhe pas prishjes së personit juridik që ende nuk është likuiduar. Procedura është</w:t>
      </w:r>
      <w:r w:rsidR="006859CF">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gjithashtu</w:t>
      </w:r>
      <w:r w:rsidR="006859C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e zbatueshme për shoqëritë me kapital publik ose shtetëror, të organizuara si person juridik privat. Por, </w:t>
      </w:r>
      <w:r w:rsidR="00CE7532" w:rsidRPr="00556C03">
        <w:rPr>
          <w:rFonts w:ascii="Garamond" w:hAnsi="Garamond" w:cs="Times New Roman"/>
          <w:color w:val="000000"/>
          <w:sz w:val="24"/>
          <w:szCs w:val="24"/>
          <w:lang w:val="sq-AL"/>
        </w:rPr>
        <w:t>subjekte</w:t>
      </w:r>
      <w:r w:rsidR="006859CF">
        <w:rPr>
          <w:rFonts w:ascii="Garamond" w:hAnsi="Garamond" w:cs="Times New Roman"/>
          <w:color w:val="000000"/>
          <w:sz w:val="24"/>
          <w:szCs w:val="24"/>
          <w:lang w:val="sq-AL"/>
        </w:rPr>
        <w:t>t</w:t>
      </w:r>
      <w:r w:rsidRPr="00556C03">
        <w:rPr>
          <w:rFonts w:ascii="Garamond" w:hAnsi="Garamond" w:cs="Times New Roman"/>
          <w:color w:val="000000"/>
          <w:sz w:val="24"/>
          <w:szCs w:val="24"/>
          <w:lang w:val="sq-AL"/>
        </w:rPr>
        <w:t xml:space="preserve"> publike</w:t>
      </w:r>
      <w:r w:rsidR="006859C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objekt i së drejtës administrative</w:t>
      </w:r>
      <w:r w:rsidR="006859C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nuk mund t</w:t>
      </w:r>
      <w:r w:rsidR="006859C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i nënshtrohen falimentimit.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Instituti i falimentimit përmban disa veçori</w:t>
      </w:r>
      <w:r w:rsidR="006859C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6859CF" w:rsidRPr="00556C03">
        <w:rPr>
          <w:rFonts w:ascii="Garamond" w:hAnsi="Garamond" w:cs="Times New Roman"/>
          <w:i/>
          <w:iCs/>
          <w:color w:val="000000"/>
          <w:sz w:val="24"/>
          <w:szCs w:val="24"/>
          <w:lang w:val="sq-AL"/>
        </w:rPr>
        <w:t xml:space="preserve">Së </w:t>
      </w:r>
      <w:r w:rsidRPr="00556C03">
        <w:rPr>
          <w:rFonts w:ascii="Garamond" w:hAnsi="Garamond" w:cs="Times New Roman"/>
          <w:i/>
          <w:iCs/>
          <w:color w:val="000000"/>
          <w:sz w:val="24"/>
          <w:szCs w:val="24"/>
          <w:lang w:val="sq-AL"/>
        </w:rPr>
        <w:t>pari</w:t>
      </w:r>
      <w:r w:rsidRPr="00556C03">
        <w:rPr>
          <w:rFonts w:ascii="Garamond" w:hAnsi="Garamond" w:cs="Times New Roman"/>
          <w:color w:val="000000"/>
          <w:sz w:val="24"/>
          <w:szCs w:val="24"/>
          <w:lang w:val="sq-AL"/>
        </w:rPr>
        <w:t xml:space="preserve">, falimentimi ka vend kur personi juridik apo fizik nuk mund të përmbushë më detyrimet financiare. </w:t>
      </w:r>
      <w:r w:rsidRPr="00556C03">
        <w:rPr>
          <w:rFonts w:ascii="Garamond" w:hAnsi="Garamond" w:cs="Times New Roman"/>
          <w:i/>
          <w:iCs/>
          <w:color w:val="000000"/>
          <w:sz w:val="24"/>
          <w:szCs w:val="24"/>
          <w:lang w:val="sq-AL"/>
        </w:rPr>
        <w:t>Së dyti</w:t>
      </w:r>
      <w:r w:rsidRPr="00556C03">
        <w:rPr>
          <w:rFonts w:ascii="Garamond" w:hAnsi="Garamond" w:cs="Times New Roman"/>
          <w:color w:val="000000"/>
          <w:sz w:val="24"/>
          <w:szCs w:val="24"/>
          <w:lang w:val="sq-AL"/>
        </w:rPr>
        <w:t>, deklarimi i falimentimit kërkon ndërhyrjen</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e një gjykate civile, seksioni tregtar, </w:t>
      </w:r>
      <w:r w:rsidR="006859CF">
        <w:rPr>
          <w:rFonts w:ascii="Garamond" w:hAnsi="Garamond" w:cs="Times New Roman"/>
          <w:color w:val="000000"/>
          <w:sz w:val="24"/>
          <w:szCs w:val="24"/>
          <w:lang w:val="sq-AL"/>
        </w:rPr>
        <w:t>s</w:t>
      </w:r>
      <w:r w:rsidRPr="00556C03">
        <w:rPr>
          <w:rFonts w:ascii="Garamond" w:hAnsi="Garamond" w:cs="Times New Roman"/>
          <w:color w:val="000000"/>
          <w:sz w:val="24"/>
          <w:szCs w:val="24"/>
          <w:lang w:val="sq-AL"/>
        </w:rPr>
        <w:t>ë cilës i përcillen dokumente justifikuese</w:t>
      </w:r>
      <w:r w:rsidRPr="00556C03">
        <w:rPr>
          <w:rFonts w:ascii="Garamond" w:hAnsi="Garamond" w:cs="Times New Roman"/>
          <w:i/>
          <w:iCs/>
          <w:color w:val="000000"/>
          <w:sz w:val="24"/>
          <w:szCs w:val="24"/>
          <w:lang w:val="sq-AL"/>
        </w:rPr>
        <w:t>. Së treti</w:t>
      </w:r>
      <w:r w:rsidRPr="00556C03">
        <w:rPr>
          <w:rFonts w:ascii="Garamond" w:hAnsi="Garamond" w:cs="Times New Roman"/>
          <w:color w:val="000000"/>
          <w:sz w:val="24"/>
          <w:szCs w:val="24"/>
          <w:lang w:val="sq-AL"/>
        </w:rPr>
        <w:t xml:space="preserve">, procesi gjyqësor i falimentimit konsiston në likuidimin e aktiveve të shoqërisë për të rimbursuar debitorët. </w:t>
      </w:r>
      <w:r w:rsidRPr="00556C03">
        <w:rPr>
          <w:rFonts w:ascii="Garamond" w:hAnsi="Garamond" w:cs="Times New Roman"/>
          <w:i/>
          <w:iCs/>
          <w:color w:val="000000"/>
          <w:sz w:val="24"/>
          <w:szCs w:val="24"/>
          <w:lang w:val="sq-AL"/>
        </w:rPr>
        <w:t>Së katërti</w:t>
      </w:r>
      <w:r w:rsidRPr="00556C03">
        <w:rPr>
          <w:rFonts w:ascii="Garamond" w:hAnsi="Garamond" w:cs="Times New Roman"/>
          <w:color w:val="000000"/>
          <w:sz w:val="24"/>
          <w:szCs w:val="24"/>
          <w:lang w:val="sq-AL"/>
        </w:rPr>
        <w:t xml:space="preserve">, falimentimi sjell pasoja nëpërmjet humbjes së vendeve të punës dhe ka impakt mbi furnizuesit, klientët dhe ekonominë lokale. </w:t>
      </w:r>
      <w:r w:rsidRPr="00556C03">
        <w:rPr>
          <w:rFonts w:ascii="Garamond" w:hAnsi="Garamond" w:cs="Times New Roman"/>
          <w:i/>
          <w:iCs/>
          <w:color w:val="000000"/>
          <w:sz w:val="24"/>
          <w:szCs w:val="24"/>
          <w:lang w:val="sq-AL"/>
        </w:rPr>
        <w:t>Së pesti</w:t>
      </w:r>
      <w:r w:rsidRPr="00556C03">
        <w:rPr>
          <w:rFonts w:ascii="Garamond" w:hAnsi="Garamond" w:cs="Times New Roman"/>
          <w:color w:val="000000"/>
          <w:sz w:val="24"/>
          <w:szCs w:val="24"/>
          <w:lang w:val="sq-AL"/>
        </w:rPr>
        <w:t xml:space="preserve">, falimentimi mund të sjellë </w:t>
      </w:r>
      <w:r w:rsidR="00FA5CFB" w:rsidRPr="00556C03">
        <w:rPr>
          <w:rFonts w:ascii="Garamond" w:hAnsi="Garamond" w:cs="Times New Roman"/>
          <w:color w:val="000000"/>
          <w:sz w:val="24"/>
          <w:szCs w:val="24"/>
          <w:lang w:val="sq-AL"/>
        </w:rPr>
        <w:t>likuidimin</w:t>
      </w:r>
      <w:r w:rsidRPr="00556C03">
        <w:rPr>
          <w:rFonts w:ascii="Garamond" w:hAnsi="Garamond" w:cs="Times New Roman"/>
          <w:color w:val="000000"/>
          <w:sz w:val="24"/>
          <w:szCs w:val="24"/>
          <w:lang w:val="sq-AL"/>
        </w:rPr>
        <w:t xml:space="preserve"> gjyqësor ose riorganzimin në perspektivë të sipërmarrjes. </w:t>
      </w:r>
      <w:r w:rsidRPr="00556C03">
        <w:rPr>
          <w:rFonts w:ascii="Garamond" w:hAnsi="Garamond" w:cs="Times New Roman"/>
          <w:i/>
          <w:iCs/>
          <w:color w:val="000000"/>
          <w:sz w:val="24"/>
          <w:szCs w:val="24"/>
          <w:lang w:val="sq-AL"/>
        </w:rPr>
        <w:t>Së gjashti</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nga sa më sipër del se sipërmarrësit duhet të administrojnë aktivitetin e tyre me kujdes dhe të kërkojnë këshilla profesionale</w:t>
      </w:r>
      <w:r w:rsidR="0015456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qëllim për të shmangur falimentimin dhe pasojat e dëmshme të tij. </w:t>
      </w:r>
    </w:p>
    <w:p w14:paraId="09EF7556" w14:textId="06A6DEA5"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Kjo procedurë kalon në disa etapa: </w:t>
      </w:r>
      <w:r w:rsidRPr="00556C03">
        <w:rPr>
          <w:rFonts w:ascii="Garamond" w:hAnsi="Garamond" w:cs="Times New Roman"/>
          <w:i/>
          <w:iCs/>
          <w:color w:val="000000"/>
          <w:sz w:val="24"/>
          <w:szCs w:val="24"/>
          <w:lang w:val="sq-AL"/>
        </w:rPr>
        <w:t>i</w:t>
      </w:r>
      <w:r w:rsidR="00FA5CFB" w:rsidRPr="00556C03">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 xml:space="preserve">kërkesa për </w:t>
      </w:r>
      <w:r w:rsidR="00FA5CFB" w:rsidRPr="00556C03">
        <w:rPr>
          <w:rFonts w:ascii="Garamond" w:hAnsi="Garamond" w:cs="Times New Roman"/>
          <w:i/>
          <w:iCs/>
          <w:color w:val="000000"/>
          <w:sz w:val="24"/>
          <w:szCs w:val="24"/>
          <w:lang w:val="sq-AL"/>
        </w:rPr>
        <w:t>fillimin</w:t>
      </w:r>
      <w:r w:rsidRPr="00556C03">
        <w:rPr>
          <w:rFonts w:ascii="Garamond" w:hAnsi="Garamond" w:cs="Times New Roman"/>
          <w:i/>
          <w:iCs/>
          <w:color w:val="000000"/>
          <w:sz w:val="24"/>
          <w:szCs w:val="24"/>
          <w:lang w:val="sq-AL"/>
        </w:rPr>
        <w:t xml:space="preserve"> e procedurës së falimentimit, që mund të iniciohet nga debitori ose kreditori; ii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w:t>
      </w:r>
      <w:r w:rsidR="0015456A" w:rsidRPr="00556C03">
        <w:rPr>
          <w:rFonts w:ascii="Garamond" w:hAnsi="Garamond" w:cs="Times New Roman"/>
          <w:i/>
          <w:iCs/>
          <w:color w:val="000000"/>
          <w:sz w:val="24"/>
          <w:szCs w:val="24"/>
          <w:lang w:val="sq-AL"/>
        </w:rPr>
        <w:t xml:space="preserve">fillimi </w:t>
      </w:r>
      <w:r w:rsidRPr="00556C03">
        <w:rPr>
          <w:rFonts w:ascii="Garamond" w:hAnsi="Garamond" w:cs="Times New Roman"/>
          <w:i/>
          <w:iCs/>
          <w:color w:val="000000"/>
          <w:sz w:val="24"/>
          <w:szCs w:val="24"/>
          <w:lang w:val="sq-AL"/>
        </w:rPr>
        <w:t>i procedurës së falimentimit; iii</w:t>
      </w:r>
      <w:r w:rsidR="00FA5CFB" w:rsidRPr="00556C03">
        <w:rPr>
          <w:rFonts w:ascii="Garamond" w:hAnsi="Garamond" w:cs="Times New Roman"/>
          <w:i/>
          <w:iCs/>
          <w:color w:val="000000"/>
          <w:sz w:val="24"/>
          <w:szCs w:val="24"/>
          <w:lang w:val="sq-AL"/>
        </w:rPr>
        <w:t xml:space="preserve">. </w:t>
      </w:r>
      <w:r w:rsidR="00384C04" w:rsidRPr="00556C03">
        <w:rPr>
          <w:rFonts w:ascii="Garamond" w:hAnsi="Garamond" w:cs="Times New Roman"/>
          <w:i/>
          <w:iCs/>
          <w:color w:val="000000"/>
          <w:sz w:val="24"/>
          <w:szCs w:val="24"/>
          <w:lang w:val="sq-AL"/>
        </w:rPr>
        <w:t xml:space="preserve">mbledhja </w:t>
      </w:r>
      <w:r w:rsidRPr="00556C03">
        <w:rPr>
          <w:rFonts w:ascii="Garamond" w:hAnsi="Garamond" w:cs="Times New Roman"/>
          <w:i/>
          <w:iCs/>
          <w:color w:val="000000"/>
          <w:sz w:val="24"/>
          <w:szCs w:val="24"/>
          <w:lang w:val="sq-AL"/>
        </w:rPr>
        <w:t>e raportimit; iv</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w:t>
      </w:r>
      <w:r w:rsidR="00384C04" w:rsidRPr="00556C03">
        <w:rPr>
          <w:rFonts w:ascii="Garamond" w:hAnsi="Garamond" w:cs="Times New Roman"/>
          <w:i/>
          <w:iCs/>
          <w:color w:val="000000"/>
          <w:sz w:val="24"/>
          <w:szCs w:val="24"/>
          <w:lang w:val="sq-AL"/>
        </w:rPr>
        <w:t xml:space="preserve">riorganizimi </w:t>
      </w:r>
      <w:r w:rsidRPr="00556C03">
        <w:rPr>
          <w:rFonts w:ascii="Garamond" w:hAnsi="Garamond" w:cs="Times New Roman"/>
          <w:i/>
          <w:iCs/>
          <w:color w:val="000000"/>
          <w:sz w:val="24"/>
          <w:szCs w:val="24"/>
          <w:lang w:val="sq-AL"/>
        </w:rPr>
        <w:t>dhe kur nuk është e mundur v</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w:t>
      </w:r>
      <w:r w:rsidR="00384C04" w:rsidRPr="00556C03">
        <w:rPr>
          <w:rFonts w:ascii="Garamond" w:hAnsi="Garamond" w:cs="Times New Roman"/>
          <w:i/>
          <w:iCs/>
          <w:color w:val="000000"/>
          <w:sz w:val="24"/>
          <w:szCs w:val="24"/>
          <w:lang w:val="sq-AL"/>
        </w:rPr>
        <w:t>likuidimi</w:t>
      </w:r>
      <w:r w:rsidRPr="00556C03">
        <w:rPr>
          <w:rFonts w:ascii="Garamond" w:hAnsi="Garamond" w:cs="Times New Roman"/>
          <w:i/>
          <w:iCs/>
          <w:color w:val="000000"/>
          <w:sz w:val="24"/>
          <w:szCs w:val="24"/>
          <w:lang w:val="sq-AL"/>
        </w:rPr>
        <w:t>; vi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w:t>
      </w:r>
      <w:r w:rsidR="00384C04" w:rsidRPr="00556C03">
        <w:rPr>
          <w:rFonts w:ascii="Garamond" w:hAnsi="Garamond" w:cs="Times New Roman"/>
          <w:i/>
          <w:iCs/>
          <w:color w:val="000000"/>
          <w:sz w:val="24"/>
          <w:szCs w:val="24"/>
          <w:lang w:val="sq-AL"/>
        </w:rPr>
        <w:t xml:space="preserve">përfundimi </w:t>
      </w:r>
      <w:r w:rsidRPr="00556C03">
        <w:rPr>
          <w:rFonts w:ascii="Garamond" w:hAnsi="Garamond" w:cs="Times New Roman"/>
          <w:i/>
          <w:iCs/>
          <w:color w:val="000000"/>
          <w:sz w:val="24"/>
          <w:szCs w:val="24"/>
          <w:lang w:val="sq-AL"/>
        </w:rPr>
        <w:t>i procedurës së falimentimit</w:t>
      </w:r>
      <w:r w:rsidRPr="00556C03">
        <w:rPr>
          <w:rFonts w:ascii="Garamond" w:hAnsi="Garamond" w:cs="Times New Roman"/>
          <w:color w:val="000000"/>
          <w:sz w:val="24"/>
          <w:szCs w:val="24"/>
          <w:lang w:val="sq-AL"/>
        </w:rPr>
        <w:t>, që finalizohet me prishjen e personit juridik dhe çregjistrimin e tij nga regjistri tregtar. Gjithashtu</w:t>
      </w:r>
      <w:r w:rsidR="00384C04">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mund të kërkohet marrja e masave të përkohshme. </w:t>
      </w:r>
    </w:p>
    <w:p w14:paraId="42750CEE" w14:textId="2CDD9C39"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Ligjvënësi ka rregulluar në </w:t>
      </w:r>
      <w:r w:rsidR="00FA5CFB" w:rsidRPr="00556C03">
        <w:rPr>
          <w:rFonts w:ascii="Garamond" w:hAnsi="Garamond" w:cs="Times New Roman"/>
          <w:color w:val="000000"/>
          <w:sz w:val="24"/>
          <w:szCs w:val="24"/>
          <w:lang w:val="sq-AL"/>
        </w:rPr>
        <w:t>mënyrë</w:t>
      </w:r>
      <w:r w:rsidRPr="00556C03">
        <w:rPr>
          <w:rFonts w:ascii="Garamond" w:hAnsi="Garamond" w:cs="Times New Roman"/>
          <w:color w:val="000000"/>
          <w:sz w:val="24"/>
          <w:szCs w:val="24"/>
          <w:lang w:val="sq-AL"/>
        </w:rPr>
        <w:t xml:space="preserve"> të </w:t>
      </w:r>
      <w:r w:rsidR="00FA5CFB" w:rsidRPr="00556C03">
        <w:rPr>
          <w:rFonts w:ascii="Garamond" w:hAnsi="Garamond" w:cs="Times New Roman"/>
          <w:color w:val="000000"/>
          <w:sz w:val="24"/>
          <w:szCs w:val="24"/>
          <w:lang w:val="sq-AL"/>
        </w:rPr>
        <w:t>posaçme</w:t>
      </w:r>
      <w:r w:rsidRPr="00556C03">
        <w:rPr>
          <w:rFonts w:ascii="Garamond" w:hAnsi="Garamond" w:cs="Times New Roman"/>
          <w:color w:val="000000"/>
          <w:sz w:val="24"/>
          <w:szCs w:val="24"/>
          <w:lang w:val="sq-AL"/>
        </w:rPr>
        <w:t xml:space="preserve"> falimentimin me </w:t>
      </w:r>
      <w:r w:rsidR="00A33A0F" w:rsidRPr="00556C03">
        <w:rPr>
          <w:rFonts w:ascii="Garamond" w:hAnsi="Garamond" w:cs="Times New Roman"/>
          <w:color w:val="000000"/>
          <w:sz w:val="24"/>
          <w:szCs w:val="24"/>
          <w:lang w:val="sq-AL"/>
        </w:rPr>
        <w:t>ligji</w:t>
      </w:r>
      <w:r w:rsidR="00A33A0F">
        <w:rPr>
          <w:rFonts w:ascii="Garamond" w:hAnsi="Garamond" w:cs="Times New Roman"/>
          <w:color w:val="000000"/>
          <w:sz w:val="24"/>
          <w:szCs w:val="24"/>
          <w:lang w:val="sq-AL"/>
        </w:rPr>
        <w:t>n</w:t>
      </w:r>
      <w:r w:rsidR="00A33A0F"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nr. 110/2016</w:t>
      </w:r>
      <w:r w:rsidR="00A33A0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Për falimentimin</w:t>
      </w:r>
      <w:r w:rsidRPr="00556C03">
        <w:rPr>
          <w:rFonts w:ascii="Garamond" w:hAnsi="Garamond" w:cs="Times New Roman"/>
          <w:color w:val="000000"/>
          <w:sz w:val="24"/>
          <w:szCs w:val="24"/>
          <w:lang w:val="sq-AL"/>
        </w:rPr>
        <w:t xml:space="preserve">”. Ky ligj përcakton rregulla të detyrueshme, të njëjta dhe të barabarta për të lehtësuar zgjidhjen dhe shlyerjen kolektive të detyrimeve të debitorit në një procedurë falimentimi. Procedura e falimentimit synon të shlyejë në mënyrë kolektive detyrimet e debitorit përmes riorganizimit të aktivitetit ose përmes likuidimit të të gjitha pasurive të debitorit dhe shpërndarjes </w:t>
      </w:r>
      <w:r w:rsidR="00A33A0F">
        <w:rPr>
          <w:rFonts w:ascii="Garamond" w:hAnsi="Garamond" w:cs="Times New Roman"/>
          <w:color w:val="000000"/>
          <w:sz w:val="24"/>
          <w:szCs w:val="24"/>
          <w:lang w:val="sq-AL"/>
        </w:rPr>
        <w:t>s</w:t>
      </w:r>
      <w:r w:rsidRPr="00556C03">
        <w:rPr>
          <w:rFonts w:ascii="Garamond" w:hAnsi="Garamond" w:cs="Times New Roman"/>
          <w:color w:val="000000"/>
          <w:sz w:val="24"/>
          <w:szCs w:val="24"/>
          <w:lang w:val="sq-AL"/>
        </w:rPr>
        <w:t>ë të ardhurave.</w:t>
      </w:r>
    </w:p>
    <w:p w14:paraId="1F7DD224" w14:textId="2D096851"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Fillimi i procedurës së falimentimit mund të kërkohet nga debitori ose kreditorët në formë të shkruar dhe në përputhje me kërkesat e përcaktuara në këtë ligj. Debitori paraqet kërkesë për hapjen e procedurës së falimentimit, kur ndodhet në kushtet e</w:t>
      </w:r>
      <w:r w:rsidR="00FA5CF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paaftësisë ekzistuese</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ose ii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paaftësisë paguese në një të ardhme</w:t>
      </w:r>
      <w:r w:rsidR="00330F1A">
        <w:rPr>
          <w:rFonts w:ascii="Garamond" w:hAnsi="Garamond" w:cs="Times New Roman"/>
          <w:i/>
          <w:iCs/>
          <w:color w:val="000000"/>
          <w:sz w:val="24"/>
          <w:szCs w:val="24"/>
          <w:lang w:val="sq-AL"/>
        </w:rPr>
        <w:t>je</w:t>
      </w:r>
      <w:r w:rsidRPr="00556C03">
        <w:rPr>
          <w:rFonts w:ascii="Garamond" w:hAnsi="Garamond" w:cs="Times New Roman"/>
          <w:i/>
          <w:iCs/>
          <w:color w:val="000000"/>
          <w:sz w:val="24"/>
          <w:szCs w:val="24"/>
          <w:lang w:val="sq-AL"/>
        </w:rPr>
        <w:t xml:space="preserve"> të afërt</w:t>
      </w:r>
      <w:r w:rsidRPr="00556C03">
        <w:rPr>
          <w:rFonts w:ascii="Garamond" w:hAnsi="Garamond" w:cs="Times New Roman"/>
          <w:color w:val="000000"/>
          <w:sz w:val="24"/>
          <w:szCs w:val="24"/>
          <w:lang w:val="sq-AL"/>
        </w:rPr>
        <w:t>. Madje</w:t>
      </w:r>
      <w:r w:rsidR="006317E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debitori është i detyruar të paraqesë kërkesë për fillimin e procedurave të falimentimit, brenda 60 ditëve nga data në të cilën dinte ose duhet të dinte që është bërë i paaftë të paguajë</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Në rastin e subjekteve juridike, ky detyrim i takon çdo anëtari të organit drejtues. Nga ana tjetër, kërkesa mund të paraqitet nga kreditori, kur</w:t>
      </w:r>
      <w:r w:rsidR="00FA5CF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provon se debitori është në gjendjen e paaftësisë paguese</w:t>
      </w:r>
      <w:r w:rsidRPr="00556C03">
        <w:rPr>
          <w:rFonts w:ascii="Garamond" w:hAnsi="Garamond" w:cs="Times New Roman"/>
          <w:color w:val="000000"/>
          <w:sz w:val="24"/>
          <w:szCs w:val="24"/>
          <w:lang w:val="sq-AL"/>
        </w:rPr>
        <w:t>. Për të paraqitur këtë kërkesë, kreditori duhet të provojë ekzistencën e një detyrimi të maturuar dhe të papaguar</w:t>
      </w:r>
      <w:r w:rsidR="006317E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referuar nenit 16/2 të ligjit</w:t>
      </w:r>
      <w:r w:rsidR="00FA5CF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FA5CFB" w:rsidRPr="00556C03">
        <w:rPr>
          <w:rFonts w:ascii="Garamond" w:hAnsi="Garamond" w:cs="Times New Roman"/>
          <w:color w:val="000000"/>
          <w:sz w:val="24"/>
          <w:szCs w:val="24"/>
          <w:lang w:val="sq-AL"/>
        </w:rPr>
        <w:t>Gjendja</w:t>
      </w:r>
      <w:r w:rsidRPr="00556C03">
        <w:rPr>
          <w:rFonts w:ascii="Garamond" w:hAnsi="Garamond" w:cs="Times New Roman"/>
          <w:color w:val="000000"/>
          <w:sz w:val="24"/>
          <w:szCs w:val="24"/>
          <w:lang w:val="sq-AL"/>
        </w:rPr>
        <w:t xml:space="preserve"> e paaftësisë paguese prezumohet në qoftë se kreditori ka dështuar në ekzekutimin e një detyrimi në një procedurë të ekzekutimit të detyrueshëm gjatë periudhës së ekzekutimit vullnetar, sipas parashikimeve të nenit 517 të Kodit të Procedurës Civile</w:t>
      </w:r>
      <w:r w:rsidRPr="00556C03">
        <w:rPr>
          <w:rFonts w:ascii="Garamond" w:hAnsi="Garamond" w:cs="Calibri"/>
          <w:color w:val="000000"/>
          <w:sz w:val="24"/>
          <w:szCs w:val="24"/>
          <w:lang w:val="sq-AL"/>
        </w:rPr>
        <w:t>.</w:t>
      </w:r>
      <w:r w:rsidRPr="00556C03">
        <w:rPr>
          <w:rFonts w:ascii="Garamond" w:hAnsi="Garamond" w:cs="Times New Roman"/>
          <w:color w:val="000000"/>
          <w:sz w:val="24"/>
          <w:szCs w:val="24"/>
          <w:lang w:val="sq-AL"/>
        </w:rPr>
        <w:t xml:space="preserve"> Kërkesa e paraqitur nga kreditori i njoftohet debitorit</w:t>
      </w:r>
      <w:r w:rsidR="0045057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i cili ka të drejtë të kundërshtojë fillimin e procedurës së falimentimit. </w:t>
      </w:r>
    </w:p>
    <w:p w14:paraId="38F37416" w14:textId="337B4B48"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color w:val="000000"/>
          <w:sz w:val="24"/>
          <w:szCs w:val="24"/>
          <w:lang w:val="sq-AL"/>
        </w:rPr>
        <w:t>Elementet që duhet të përmbajë kërkesë për fillimin e procedurës së falimentimit parashikohen në nenin 14 të ligjit nr. 110/2016.</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Kjo dispozitë përcakton</w:t>
      </w:r>
      <w:r w:rsidR="00FA5CF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se</w:t>
      </w:r>
      <w:r w:rsidR="00FA5CFB"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556C03">
        <w:rPr>
          <w:rFonts w:ascii="Garamond" w:hAnsi="Garamond" w:cs="Times New Roman"/>
          <w:i/>
          <w:iCs/>
          <w:color w:val="000000"/>
          <w:sz w:val="24"/>
          <w:szCs w:val="24"/>
          <w:lang w:val="sq-AL"/>
        </w:rPr>
        <w:t xml:space="preserve">Kërkesa e debitorit për hapjen e procedurës së </w:t>
      </w:r>
      <w:r w:rsidRPr="00556C03">
        <w:rPr>
          <w:rFonts w:ascii="Garamond" w:hAnsi="Garamond" w:cs="Times New Roman"/>
          <w:i/>
          <w:iCs/>
          <w:color w:val="000000"/>
          <w:sz w:val="24"/>
          <w:szCs w:val="24"/>
          <w:lang w:val="sq-AL"/>
        </w:rPr>
        <w:lastRenderedPageBreak/>
        <w:t>falimentimit mbështetet në paaftësinë paguese ekzistuese të debitorit ose në paaftësinë paguese në një të ardhme</w:t>
      </w:r>
      <w:r w:rsidR="00481D0D">
        <w:rPr>
          <w:rFonts w:ascii="Garamond" w:hAnsi="Garamond" w:cs="Times New Roman"/>
          <w:i/>
          <w:iCs/>
          <w:color w:val="000000"/>
          <w:sz w:val="24"/>
          <w:szCs w:val="24"/>
          <w:lang w:val="sq-AL"/>
        </w:rPr>
        <w:t>je</w:t>
      </w:r>
      <w:r w:rsidRPr="00556C03">
        <w:rPr>
          <w:rFonts w:ascii="Garamond" w:hAnsi="Garamond" w:cs="Times New Roman"/>
          <w:i/>
          <w:iCs/>
          <w:color w:val="000000"/>
          <w:sz w:val="24"/>
          <w:szCs w:val="24"/>
          <w:lang w:val="sq-AL"/>
        </w:rPr>
        <w:t xml:space="preserve"> të afërt.</w:t>
      </w:r>
      <w:r w:rsidR="004F3E19" w:rsidRPr="00556C03">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 xml:space="preserve">Së bashku me kërkesën, debitori paraqet edhe dokumentacionin dhe informacionin në vijim: </w:t>
      </w:r>
    </w:p>
    <w:p w14:paraId="6EB954FE"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 xml:space="preserve">a) raportin e debitorit, ku përcaktohen shkaqet e paaftësisë paguese dhe analiza e tij për të ardhmen e biznesit; </w:t>
      </w:r>
    </w:p>
    <w:p w14:paraId="56FE8EC8"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b) ekstraktin historik të lëshuar nga Qendra Kombëtare e Biznesit për debitorin;</w:t>
      </w:r>
    </w:p>
    <w:p w14:paraId="7EB867E4" w14:textId="752BA7DA"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c) bilancin dhe pasqyrat financiare për tr</w:t>
      </w:r>
      <w:r w:rsidR="00FD6B5E">
        <w:rPr>
          <w:rFonts w:ascii="Garamond" w:hAnsi="Garamond" w:cs="Times New Roman"/>
          <w:i/>
          <w:iCs/>
          <w:color w:val="000000"/>
          <w:sz w:val="24"/>
          <w:szCs w:val="24"/>
          <w:lang w:val="sq-AL"/>
        </w:rPr>
        <w:t xml:space="preserve">e vjetët </w:t>
      </w:r>
      <w:r w:rsidRPr="00556C03">
        <w:rPr>
          <w:rFonts w:ascii="Garamond" w:hAnsi="Garamond" w:cs="Times New Roman"/>
          <w:i/>
          <w:iCs/>
          <w:color w:val="000000"/>
          <w:sz w:val="24"/>
          <w:szCs w:val="24"/>
          <w:lang w:val="sq-AL"/>
        </w:rPr>
        <w:t xml:space="preserve">e fundit të aktivitetit të debitorit. Nëse debitori ka ushtruar veprimtari për një periudhë më të shkurtër kohe, për aq sa kjo periudhë është; </w:t>
      </w:r>
    </w:p>
    <w:p w14:paraId="0376A2D9" w14:textId="3F47ADF4"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ç) listën e pronave të luajtshme dhe të paluajtshme, përfshirë: 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vlerën e çdo pasurie në momentin e blerjes; ii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vlerën aktuale të tregut në rast se këto pasuri kanë qenë objekt i rivlerësimit; iii</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vendndodhjen e pasurive; dhe/ose iv</w:t>
      </w:r>
      <w:r w:rsidR="00FA5CFB" w:rsidRPr="00556C03">
        <w:rPr>
          <w:rFonts w:ascii="Garamond" w:hAnsi="Garamond" w:cs="Times New Roman"/>
          <w:i/>
          <w:iCs/>
          <w:color w:val="000000"/>
          <w:sz w:val="24"/>
          <w:szCs w:val="24"/>
          <w:lang w:val="sq-AL"/>
        </w:rPr>
        <w:t xml:space="preserve">. </w:t>
      </w:r>
      <w:r w:rsidRPr="00556C03">
        <w:rPr>
          <w:rFonts w:ascii="Garamond" w:hAnsi="Garamond" w:cs="Times New Roman"/>
          <w:i/>
          <w:iCs/>
          <w:color w:val="000000"/>
          <w:sz w:val="24"/>
          <w:szCs w:val="24"/>
          <w:lang w:val="sq-AL"/>
        </w:rPr>
        <w:t>të dhënat e regjistruara në regjistrat publikë nëse këto pasuri janë objekt i ndonjë procedure ligjore; dhe v</w:t>
      </w:r>
      <w:r w:rsidR="00FA5CFB" w:rsidRPr="00556C03">
        <w:rPr>
          <w:rFonts w:ascii="Garamond" w:hAnsi="Garamond" w:cs="Times New Roman"/>
          <w:i/>
          <w:iCs/>
          <w:color w:val="000000"/>
          <w:sz w:val="24"/>
          <w:szCs w:val="24"/>
          <w:lang w:val="sq-AL"/>
        </w:rPr>
        <w:t>.</w:t>
      </w:r>
      <w:r w:rsidRPr="00556C03">
        <w:rPr>
          <w:rFonts w:ascii="Garamond" w:hAnsi="Garamond" w:cs="Times New Roman"/>
          <w:i/>
          <w:iCs/>
          <w:color w:val="000000"/>
          <w:sz w:val="24"/>
          <w:szCs w:val="24"/>
          <w:lang w:val="sq-AL"/>
        </w:rPr>
        <w:t xml:space="preserve"> nëse ndonjë nga këto pasuri është vendosur si garanci, ose është objekt i ndonjë barre dhe, nëse po, vlera e kredisë së siguruar;</w:t>
      </w:r>
    </w:p>
    <w:p w14:paraId="79520C9C"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 xml:space="preserve"> d) listë të bilanceve aktuale të parave në gjendje dhe burimet e të ardhurave; </w:t>
      </w:r>
    </w:p>
    <w:p w14:paraId="5BBABC33"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dh) listë të kreditorëve, të cilët janë persona fizikë, përfshirë emrat e tyre, adresat, vlerën dhe burimin e detyrimeve;</w:t>
      </w:r>
    </w:p>
    <w:p w14:paraId="25D2D05D"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 xml:space="preserve"> e) listë të kreditorëve që janë persona juridikë, përfshirë emrat e tyre, adresat, selitë, emrat e përfaqësuesve të tyre ligjorë, nëse është rasti, si dhe vlerat dhe burimin e detyrimeve; </w:t>
      </w:r>
    </w:p>
    <w:p w14:paraId="7F0DD482" w14:textId="77777777" w:rsidR="00FA5CF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56C03">
        <w:rPr>
          <w:rFonts w:ascii="Garamond" w:hAnsi="Garamond" w:cs="Times New Roman"/>
          <w:i/>
          <w:iCs/>
          <w:color w:val="000000"/>
          <w:sz w:val="24"/>
          <w:szCs w:val="24"/>
          <w:lang w:val="sq-AL"/>
        </w:rPr>
        <w:t xml:space="preserve">ë) listë të debitorëve të debitorit, qoftë këta persona fizikë ose juridikë, përfshirë emrat e tyre, adresat, selitë, vlerat dhe burimin e kredisë; </w:t>
      </w:r>
    </w:p>
    <w:p w14:paraId="23903F7A" w14:textId="3BE94521"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i/>
          <w:iCs/>
          <w:color w:val="000000"/>
          <w:sz w:val="24"/>
          <w:szCs w:val="24"/>
          <w:lang w:val="sq-AL"/>
        </w:rPr>
        <w:t>f) listë të të gjitha procedurave ligjore ku debitori është palë, si paditës ose i paditur</w:t>
      </w:r>
      <w:r w:rsidRPr="00556C03">
        <w:rPr>
          <w:rFonts w:ascii="Garamond" w:hAnsi="Garamond" w:cs="Times New Roman"/>
          <w:color w:val="000000"/>
          <w:sz w:val="24"/>
          <w:szCs w:val="24"/>
          <w:lang w:val="sq-AL"/>
        </w:rPr>
        <w:t>.”</w:t>
      </w:r>
    </w:p>
    <w:p w14:paraId="6FDFEDEE" w14:textId="2CC0789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Gjykata e falimentimit vendos për fillimin e një procedure falimentimi kur plotësohen kushtet e parashikuara nga neni 29 i ligjit të posaçëm. Në këtë dispozitë parashikohet se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vendimi për fillimin e procedurës së falimentimit përmban: </w:t>
      </w:r>
    </w:p>
    <w:p w14:paraId="7CB7AFA7"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a) në rastin e një personi fizik, emrin, mbiemrin, atësinë, datën e lindjes, numrin personal të identifikimit dhe vendbanimin e debitorit ose, në rastin e personit juridik, emrin, llojin e veprimtarisë, numrin e identifikimit të personit të tatueshëm dhe vendbanimin; </w:t>
      </w:r>
    </w:p>
    <w:p w14:paraId="2DDAA4F6"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b) caktimin e administratorit të falimentimit ose administratorit mbikëqyrës në rastet kur gjykata e falimentimit vendos regjimin e specifikuar në pikën 1, të nenit 61, të këtij ligji. Vendimi përmban emrin, mbiemrin, datën e lindjes, numrin personal të identifikimit, numrin e licencës dhe adresën e administratorit të caktuar, duke treguar nëse është një administrator falimentimi ose një administrator mbikëqyrës; </w:t>
      </w:r>
    </w:p>
    <w:p w14:paraId="37F73E9E"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c) urdhrin që siguron botimin e një kopjeje të shkurtuar të vendimit në faqen zyrtare të gjykatës, të Qendrës Kombëtare të Biznesit dhe Fletoren Zyrtare; </w:t>
      </w:r>
    </w:p>
    <w:p w14:paraId="232A17A8"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ç) kërkesën ndaj çdo personi ose subjekti që pretendon të jetë kreditor i debitorit, për të paraqitur pretendimet e tij ndaj administratorit të falimentimit ose administratorit mbikëqyrës brenda 45 ditëve nga publikimi në Qendrën Kombëtare të Biznesit; </w:t>
      </w:r>
    </w:p>
    <w:p w14:paraId="20DA3CDC" w14:textId="77777777"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d) datën në të cilën do të mbahet mbledhja mbi raportimin, e cila caktohet jo më vonë se 120 ditë nga data e vendimit; </w:t>
      </w:r>
    </w:p>
    <w:p w14:paraId="6F5D7991" w14:textId="7AF529A6"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dh) në rastet kur lista e kreditorëve, që është bashkëlidhur nga debitori në bazë të nenit 14, të këtij ligji, është e disponueshme, gjykata e falimentimit cakton një komitet të përkohshëm të kreditorëve, përveç rastit kur për shkak të veprimtarisë së vogël të biznesit ose faktorëve të tjerë, caktimi i këtij është i papërshtatshëm. Gjykata e </w:t>
      </w:r>
      <w:r w:rsidR="004751F5" w:rsidRPr="00556C03">
        <w:rPr>
          <w:rFonts w:ascii="Garamond" w:hAnsi="Garamond" w:cs="Times New Roman"/>
          <w:color w:val="000000"/>
          <w:sz w:val="24"/>
          <w:szCs w:val="24"/>
          <w:lang w:val="sq-AL"/>
        </w:rPr>
        <w:t xml:space="preserve">falimentimit </w:t>
      </w:r>
      <w:r w:rsidRPr="00556C03">
        <w:rPr>
          <w:rFonts w:ascii="Garamond" w:hAnsi="Garamond" w:cs="Times New Roman"/>
          <w:color w:val="000000"/>
          <w:sz w:val="24"/>
          <w:szCs w:val="24"/>
          <w:lang w:val="sq-AL"/>
        </w:rPr>
        <w:t>cakton 3 anëtarë, përfshirë 2 kreditorët më të mëdhenj të pasiguruar dhe kreditorin më të madh të preferuar. Nëse njëra prej kategorive nuk është e disponueshme</w:t>
      </w:r>
      <w:r w:rsidR="004751F5">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ose nëse kreditorët refuzojnë t’i bashkohen komitetit të kreditorëve, gjykata e falimentimit cakton shumën vijuese më të madhe për secilën kategori, përveç asaj të kreditorëve fundorë. Në rast të paraqitjes së kërkesës nga kreditori/ët, gjykata e falimentimit cakton një komitet të përkohshëm të kreditorëve</w:t>
      </w:r>
      <w:r w:rsidR="003578C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nëse debitori ka paraqitur listën e kreditorëve, në përputhje me nenin 21 të këtij ligji.</w:t>
      </w:r>
    </w:p>
    <w:p w14:paraId="700DB1F9" w14:textId="706CD2EB"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Mbështetur në nenin 19 të </w:t>
      </w:r>
      <w:r w:rsidR="00FA5CFB"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w:t>
      </w:r>
      <w:r w:rsidR="00FA5CFB"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110/2016, meqenëse debitori paraqiti kundërshtimin me shkrim</w:t>
      </w:r>
      <w:r w:rsidR="003578C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Gjykata vendosi të shqyrtojë çështjen në seancë dëgjimore, ku u thirr pala iniciuese e këtij procesi dhe debitori </w:t>
      </w:r>
      <w:r w:rsidR="003578C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3578C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p>
    <w:p w14:paraId="587198DD" w14:textId="5BE7F173" w:rsidR="00B560EB" w:rsidRPr="00556C03" w:rsidRDefault="00B560EB" w:rsidP="00E869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lastRenderedPageBreak/>
        <w:t xml:space="preserve">Gjykata vlerëson se kërkesa është e bazuar në ligj dhe në prova, prandaj duhet të pranohet. Kërkuesi legjitimohet për të paraqitur kërkesën për hapjen e procedurës së falimentimit, pasi provoi se është kreditor i shoqërisë “ORTI” sh.p.k., subjekt që mund të vërë në lëvizje gjykatën për kërkesë të kësaj natyre, në përputhje me nenin 16 të </w:t>
      </w:r>
      <w:r w:rsidR="00E86943"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 Gjithashtu</w:t>
      </w:r>
      <w:r w:rsidR="000E783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provohet se shoqëria tregtare “ORTI” sh.p.k</w:t>
      </w:r>
      <w:r w:rsidR="009B1E5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është në kushtet e paaftësisë paguese. Nga </w:t>
      </w:r>
      <w:r w:rsidR="009B1E54" w:rsidRPr="00556C03">
        <w:rPr>
          <w:rFonts w:ascii="Garamond" w:hAnsi="Garamond" w:cs="Times New Roman"/>
          <w:color w:val="000000"/>
          <w:sz w:val="24"/>
          <w:szCs w:val="24"/>
          <w:lang w:val="sq-AL"/>
        </w:rPr>
        <w:t xml:space="preserve">shkresa </w:t>
      </w:r>
      <w:r w:rsidRPr="00556C03">
        <w:rPr>
          <w:rFonts w:ascii="Garamond" w:hAnsi="Garamond" w:cs="Times New Roman"/>
          <w:color w:val="000000"/>
          <w:sz w:val="24"/>
          <w:szCs w:val="24"/>
          <w:lang w:val="sq-AL"/>
        </w:rPr>
        <w:t>nr. 2173/1, datë 8.4.2025</w:t>
      </w:r>
      <w:r w:rsidR="009B1E54">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e Drejtorisë Rajonale Tatimore Elbasan, rezulton se shoqëria është e regjistruar në statusin pasiv që nga viti 2019, domethënë nuk ushtron veprimtari tregtare që prej kësaj periudhe. Domethënë nuk ka asnjë fitim për më shumë se tre </w:t>
      </w:r>
      <w:r w:rsidR="004C75EF" w:rsidRPr="00556C03">
        <w:rPr>
          <w:rFonts w:ascii="Garamond" w:hAnsi="Garamond" w:cs="Times New Roman"/>
          <w:color w:val="000000"/>
          <w:sz w:val="24"/>
          <w:szCs w:val="24"/>
          <w:lang w:val="sq-AL"/>
        </w:rPr>
        <w:t>vjet.</w:t>
      </w:r>
      <w:r w:rsidRPr="00556C03">
        <w:rPr>
          <w:rFonts w:ascii="Garamond" w:hAnsi="Garamond" w:cs="Times New Roman"/>
          <w:color w:val="000000"/>
          <w:sz w:val="24"/>
          <w:szCs w:val="24"/>
          <w:lang w:val="sq-AL"/>
        </w:rPr>
        <w:t xml:space="preserve"> Me </w:t>
      </w:r>
      <w:r w:rsidR="009B1E54" w:rsidRPr="00556C03">
        <w:rPr>
          <w:rFonts w:ascii="Garamond" w:hAnsi="Garamond" w:cs="Times New Roman"/>
          <w:color w:val="000000"/>
          <w:sz w:val="24"/>
          <w:szCs w:val="24"/>
          <w:lang w:val="sq-AL"/>
        </w:rPr>
        <w:t>raportin e administratorit të përkohshëm të falimentimit</w:t>
      </w:r>
      <w:r w:rsidR="009B1E54">
        <w:rPr>
          <w:rFonts w:ascii="Garamond" w:hAnsi="Garamond" w:cs="Times New Roman"/>
          <w:color w:val="000000"/>
          <w:sz w:val="24"/>
          <w:szCs w:val="24"/>
          <w:lang w:val="sq-AL"/>
        </w:rPr>
        <w:t>,</w:t>
      </w:r>
      <w:r w:rsidR="009B1E54"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datë 28.4.2025, administratorja e përkohshme </w:t>
      </w:r>
      <w:r w:rsidR="00E86943"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 ka rekomanduar hapjen e procedurës së falimentimit për këtë subjekt. Nga përmbajtja e këtij raporti vërehet se vetëm ndaj dy subjekteve</w:t>
      </w:r>
      <w:r w:rsidR="009B1E54">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Drejtorisë së Tatimpaguesve të Mëdhenj dhe </w:t>
      </w:r>
      <w:r w:rsidR="00EE515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EE515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 ky subjekt juridik ka detyrime në vlerë përkatësisht 231,151,596</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(dyqind e tridhjetë e një milionë e njëqind e pesëdhjetë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e një mijë e pesëqind e nëntëdhjetë e gjashtë) ndaj organeve tatimore lekë dhe 4,000,000 (katër milionë) euro për dy kontratat e kredisë me </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E86943" w:rsidRPr="00556C03">
        <w:rPr>
          <w:rFonts w:ascii="Garamond" w:hAnsi="Garamond" w:cs="Times New Roman"/>
          <w:color w:val="000000"/>
          <w:sz w:val="24"/>
          <w:szCs w:val="24"/>
          <w:lang w:val="sq-AL"/>
        </w:rPr>
        <w:t>ndërkohë</w:t>
      </w:r>
      <w:r w:rsidRPr="00556C03">
        <w:rPr>
          <w:rFonts w:ascii="Garamond" w:hAnsi="Garamond" w:cs="Times New Roman"/>
          <w:color w:val="000000"/>
          <w:sz w:val="24"/>
          <w:szCs w:val="24"/>
          <w:lang w:val="sq-AL"/>
        </w:rPr>
        <w:t xml:space="preserve"> që vlera e pasurive të paluajtshme të debitorit nga një vlerësim paraprak janë 402,497,367. Duhet të mbahet parasysh se administratorja e përkohshme nuk ka përfshirë detyrime që burojnë nga kontrata të tjera, për të cilat nuk ka qenë në dijeni, sepse janë paraqitur me vonesë nga administratori i shoqërisë </w:t>
      </w:r>
      <w:r w:rsidR="00E86943"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Kadri Mëhalla. Detyrimet ekzistojnë</w:t>
      </w:r>
      <w:r w:rsidR="001B010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gjithashtu</w:t>
      </w:r>
      <w:r w:rsidR="001B010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ndaj subjekteve të tjera si </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OSHEE</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 tr</w:t>
      </w:r>
      <w:r w:rsidR="001B010F">
        <w:rPr>
          <w:rFonts w:ascii="Garamond" w:hAnsi="Garamond" w:cs="Times New Roman"/>
          <w:color w:val="000000"/>
          <w:sz w:val="24"/>
          <w:szCs w:val="24"/>
          <w:lang w:val="sq-AL"/>
        </w:rPr>
        <w:t>i</w:t>
      </w:r>
      <w:r w:rsidRPr="00556C03">
        <w:rPr>
          <w:rFonts w:ascii="Garamond" w:hAnsi="Garamond" w:cs="Times New Roman"/>
          <w:color w:val="000000"/>
          <w:sz w:val="24"/>
          <w:szCs w:val="24"/>
          <w:lang w:val="sq-AL"/>
        </w:rPr>
        <w:t xml:space="preserve"> kontrata furnizimi me energji elektrike respektivisht me</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vlerat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1,927,349.50 lekë,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14,284,265.63 lekë dhe 28,816,872.02. Gjithashtu</w:t>
      </w:r>
      <w:r w:rsidR="001B010F">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provohet se shoqëria për të cilën kërkohet hapja e procedurës së falimentimit ka detyrime të pashlyera ndaj 40 (dyzet) personave juridikë dhe fizikë të tjerë si </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Lara Dairy” </w:t>
      </w:r>
      <w:r w:rsidR="00654E89">
        <w:rPr>
          <w:rFonts w:ascii="Garamond" w:hAnsi="Garamond" w:cs="Times New Roman"/>
          <w:color w:val="000000"/>
          <w:sz w:val="24"/>
          <w:szCs w:val="24"/>
          <w:lang w:val="sq-AL"/>
        </w:rPr>
        <w:t xml:space="preserve">sh.p.k., </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Gema Distribution” sh.p.k</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Euro Trade Albania</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Albanian Distribution Developement</w:t>
      </w:r>
      <w:r w:rsidR="004867F9">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etj., me detyrime që variojnë deri në shumën 4,000,000 (katër milionë) lekë. Bilancet janë mbajtur nga shoqëria deri në vitin 2015 dhe më tej nuk ka pasqyra financiare. Pra, dukshëm aktivet nuk mbulojnë pasivet e shoqërisë dhe madje kjo procedurë duhet të kishte nisur që para disa </w:t>
      </w:r>
      <w:r w:rsidR="003F3054">
        <w:rPr>
          <w:rFonts w:ascii="Garamond" w:hAnsi="Garamond" w:cs="Times New Roman"/>
          <w:color w:val="000000"/>
          <w:sz w:val="24"/>
          <w:szCs w:val="24"/>
          <w:lang w:val="sq-AL"/>
        </w:rPr>
        <w:t>vjetësh</w:t>
      </w:r>
      <w:r w:rsidRPr="00556C03">
        <w:rPr>
          <w:rFonts w:ascii="Garamond" w:hAnsi="Garamond" w:cs="Times New Roman"/>
          <w:color w:val="000000"/>
          <w:sz w:val="24"/>
          <w:szCs w:val="24"/>
          <w:lang w:val="sq-AL"/>
        </w:rPr>
        <w:t>.</w:t>
      </w:r>
    </w:p>
    <w:p w14:paraId="1902366C" w14:textId="47AAA63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Për sa i përket pretendimit se shoqëria është rënduar dhe për rrjedhojë ndodhet në vështirësi financiare për shkak të gjobave dhe bllokimit nga organet tatimore,</w:t>
      </w:r>
      <w:r w:rsidR="00E86943"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e cila është ankimuar, vlerësohet i pambështetur. Njoftim vlerësimi tatimor që nxirret në bazë të </w:t>
      </w:r>
      <w:r w:rsidR="007925A6"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“Për procedurat tatimore”</w:t>
      </w:r>
      <w:r w:rsidR="007925A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përbën akt administrativ. Megjithëse është kundërshtuar në rrugë gjyqësore, ky akt administrativ prezumohet i ligjshëm, deri në një vendimmarrje të kundërt nga </w:t>
      </w:r>
      <w:r w:rsidRPr="00842202">
        <w:rPr>
          <w:rFonts w:ascii="Garamond" w:hAnsi="Garamond" w:cs="Times New Roman"/>
          <w:color w:val="000000"/>
          <w:sz w:val="24"/>
          <w:szCs w:val="24"/>
          <w:lang w:val="sq-AL"/>
        </w:rPr>
        <w:t xml:space="preserve">gjykatat më të larta. Me </w:t>
      </w:r>
      <w:r w:rsidR="007925A6" w:rsidRPr="00842202">
        <w:rPr>
          <w:rFonts w:ascii="Garamond" w:hAnsi="Garamond" w:cs="Times New Roman"/>
          <w:color w:val="000000"/>
          <w:sz w:val="24"/>
          <w:szCs w:val="24"/>
          <w:lang w:val="sq-AL"/>
        </w:rPr>
        <w:t>vendimin</w:t>
      </w:r>
      <w:r w:rsidR="007925A6"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nr. 777, datë 20.3.2024</w:t>
      </w:r>
      <w:r w:rsidR="007925A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Gjykata Administrative e Shkallës së Parë Tiranë. Ankimi në Gjykatën Administrative të Apelit nuk përbën shkak për pezullimin e këtij gjykimi apo për rrëzimin e kërkesës dhe refuzimin e hapjes së procedurës së falimentimit. Dënimi me gjobë si çdo kundërvajtje administrative prezumohet se është nxjerrë në përputhje me ligjin. Çdo interpretim i kundërt do të </w:t>
      </w:r>
      <w:r w:rsidR="00E86943" w:rsidRPr="00556C03">
        <w:rPr>
          <w:rFonts w:ascii="Garamond" w:hAnsi="Garamond" w:cs="Times New Roman"/>
          <w:color w:val="000000"/>
          <w:sz w:val="24"/>
          <w:szCs w:val="24"/>
          <w:lang w:val="sq-AL"/>
        </w:rPr>
        <w:t>cenonte</w:t>
      </w:r>
      <w:r w:rsidRPr="00556C03">
        <w:rPr>
          <w:rFonts w:ascii="Garamond" w:hAnsi="Garamond" w:cs="Times New Roman"/>
          <w:color w:val="000000"/>
          <w:sz w:val="24"/>
          <w:szCs w:val="24"/>
          <w:lang w:val="sq-AL"/>
        </w:rPr>
        <w:t xml:space="preserve"> më tej interesat e kreditorëve. Ligji nr. 110/2016 ka parashikuar në mënyrë të shprehur rastet se kur pezullohet gjykimi, por parimi bazë i përcaktuar që në nenin 5 të tij</w:t>
      </w:r>
      <w:r w:rsidR="007925A6">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se procedura e falimentimit nuk pezullohet ose ndërpritet, përveçse kur është parashikuar shprehimisht ndryshe në këtë ligj</w:t>
      </w:r>
      <w:r w:rsidRPr="00556C03">
        <w:rPr>
          <w:rFonts w:ascii="Garamond" w:hAnsi="Garamond" w:cs="Calibri"/>
          <w:color w:val="000000"/>
          <w:sz w:val="24"/>
          <w:szCs w:val="24"/>
          <w:lang w:val="sq-AL"/>
        </w:rPr>
        <w:t>.</w:t>
      </w:r>
    </w:p>
    <w:p w14:paraId="04EE8270" w14:textId="316232F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Gjatë këtij gjykim</w:t>
      </w:r>
      <w:r w:rsidR="00B317BB">
        <w:rPr>
          <w:rFonts w:ascii="Garamond" w:hAnsi="Garamond" w:cs="Times New Roman"/>
          <w:color w:val="000000"/>
          <w:sz w:val="24"/>
          <w:szCs w:val="24"/>
          <w:lang w:val="sq-AL"/>
        </w:rPr>
        <w:t>i</w:t>
      </w:r>
      <w:r w:rsidRPr="00556C03">
        <w:rPr>
          <w:rFonts w:ascii="Garamond" w:hAnsi="Garamond" w:cs="Times New Roman"/>
          <w:color w:val="000000"/>
          <w:sz w:val="24"/>
          <w:szCs w:val="24"/>
          <w:lang w:val="sq-AL"/>
        </w:rPr>
        <w:t xml:space="preserve"> rezultoi se janë kreditorë dhe që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për pasojë kanë të drejtë të jenë të pranishëm në vijim si “palë pjesëmarrëse”, konform nenit 3/22 të </w:t>
      </w:r>
      <w:r w:rsidR="00AA2D67"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 xml:space="preserve">subjektet pas depozitimit të akteve shtesë nga shoqëria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konkretisht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(41 subjekte):</w:t>
      </w:r>
      <w:r w:rsidR="004F3E19" w:rsidRPr="00556C03">
        <w:rPr>
          <w:rFonts w:ascii="Garamond" w:hAnsi="Garamond" w:cs="Times New Roman"/>
          <w:color w:val="000000"/>
          <w:sz w:val="24"/>
          <w:szCs w:val="24"/>
          <w:lang w:val="sq-AL"/>
        </w:rPr>
        <w:t xml:space="preserve">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Lara Dairy” </w:t>
      </w:r>
      <w:r w:rsidR="00654E89">
        <w:rPr>
          <w:rFonts w:ascii="Garamond" w:hAnsi="Garamond" w:cs="Times New Roman"/>
          <w:color w:val="000000"/>
          <w:sz w:val="24"/>
          <w:szCs w:val="24"/>
          <w:lang w:val="sq-AL"/>
        </w:rPr>
        <w:t xml:space="preserve">sh.p.k.,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Dilo” </w:t>
      </w:r>
      <w:r w:rsidR="00654E89">
        <w:rPr>
          <w:rFonts w:ascii="Garamond" w:hAnsi="Garamond" w:cs="Times New Roman"/>
          <w:color w:val="000000"/>
          <w:sz w:val="24"/>
          <w:szCs w:val="24"/>
          <w:lang w:val="sq-AL"/>
        </w:rPr>
        <w:t xml:space="preserve">sh.p.k.,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Gema Distribution” </w:t>
      </w:r>
      <w:r w:rsidR="00654E89">
        <w:rPr>
          <w:rFonts w:ascii="Garamond" w:hAnsi="Garamond" w:cs="Times New Roman"/>
          <w:color w:val="000000"/>
          <w:sz w:val="24"/>
          <w:szCs w:val="24"/>
          <w:lang w:val="sq-AL"/>
        </w:rPr>
        <w:t xml:space="preserve">sh.p.k.,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Euro Trade Albania” </w:t>
      </w:r>
      <w:r w:rsidR="00654E89">
        <w:rPr>
          <w:rFonts w:ascii="Garamond" w:hAnsi="Garamond" w:cs="Times New Roman"/>
          <w:color w:val="000000"/>
          <w:sz w:val="24"/>
          <w:szCs w:val="24"/>
          <w:lang w:val="sq-AL"/>
        </w:rPr>
        <w:t xml:space="preserve">sh.p.k.,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Albanian Distribution Developement” sh.p.k., </w:t>
      </w:r>
      <w:r w:rsidR="00AA2D6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Harri Lena” sh.p.k., “Sea Salt Albania”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“ABC Group” sh.p.k., “FENIS” sh.p.k., person fizik Alban Lika., shoqëria tregtare “Manilla” sh.p.k., “Eugen Skremo” sh.p.k., “German Brands”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“SE&amp;AN”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“BBI Group”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“Brand Distribution”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“Çini 2009”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“Çini 2009” sh.p.k</w:t>
      </w:r>
      <w:r w:rsidRPr="00556C03">
        <w:rPr>
          <w:rFonts w:ascii="Garamond" w:hAnsi="Garamond" w:cs="Calibri"/>
          <w:color w:val="000000"/>
          <w:sz w:val="24"/>
          <w:szCs w:val="24"/>
          <w:lang w:val="sq-AL"/>
        </w:rPr>
        <w:t>.,</w:t>
      </w:r>
      <w:r w:rsidR="00AA2D67">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KJENDY” sh.p.k</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Raiffeisen Bank” sh.p.k., “Llabunishti” sh.p.k</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HARJA”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“EHW” sh.p.k</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Micro Credit Albania”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“Bloja” sh.a</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PRIMA” sh.p.k</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Pasticeri Lika” </w:t>
      </w:r>
      <w:r w:rsidR="00654E89">
        <w:rPr>
          <w:rFonts w:ascii="Garamond" w:hAnsi="Garamond" w:cs="Times New Roman"/>
          <w:color w:val="000000"/>
          <w:sz w:val="24"/>
          <w:szCs w:val="24"/>
          <w:lang w:val="sq-AL"/>
        </w:rPr>
        <w:t xml:space="preserve">sh.p.k., </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Agjencia Kolektive e Mbrojtjes së të Drejtave Kolektive</w:t>
      </w:r>
      <w:r w:rsidR="000E529A">
        <w:rPr>
          <w:rFonts w:ascii="Garamond" w:hAnsi="Garamond" w:cs="Times New Roman"/>
          <w:color w:val="000000"/>
          <w:sz w:val="24"/>
          <w:szCs w:val="24"/>
          <w:lang w:val="sq-AL"/>
        </w:rPr>
        <w:t>”</w:t>
      </w:r>
      <w:r w:rsidRPr="00556C03">
        <w:rPr>
          <w:rFonts w:ascii="Garamond" w:hAnsi="Garamond" w:cs="Calibri"/>
          <w:color w:val="000000"/>
          <w:sz w:val="24"/>
          <w:szCs w:val="24"/>
          <w:lang w:val="sq-AL"/>
        </w:rPr>
        <w:t>,</w:t>
      </w:r>
      <w:r w:rsidR="000E529A">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Abdurramani” sh.p.k., </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Credins</w:t>
      </w:r>
      <w:r w:rsidR="0053189D">
        <w:rPr>
          <w:rFonts w:ascii="Garamond" w:hAnsi="Garamond" w:cs="Times New Roman"/>
          <w:color w:val="000000"/>
          <w:sz w:val="24"/>
          <w:szCs w:val="24"/>
          <w:lang w:val="sq-AL"/>
        </w:rPr>
        <w:t xml:space="preserve"> </w:t>
      </w:r>
      <w:r w:rsidR="0053189D" w:rsidRPr="00556C03">
        <w:rPr>
          <w:rFonts w:ascii="Garamond" w:hAnsi="Garamond" w:cs="Times New Roman"/>
          <w:color w:val="000000"/>
          <w:sz w:val="24"/>
          <w:szCs w:val="24"/>
          <w:lang w:val="sq-AL"/>
        </w:rPr>
        <w:t>Ban</w:t>
      </w:r>
      <w:r w:rsidR="0053189D">
        <w:rPr>
          <w:rFonts w:ascii="Garamond" w:hAnsi="Garamond" w:cs="Times New Roman"/>
          <w:color w:val="000000"/>
          <w:sz w:val="24"/>
          <w:szCs w:val="24"/>
          <w:lang w:val="sq-AL"/>
        </w:rPr>
        <w:t>k</w:t>
      </w:r>
      <w:r w:rsidRPr="00556C03">
        <w:rPr>
          <w:rFonts w:ascii="Garamond" w:hAnsi="Garamond" w:cs="Times New Roman"/>
          <w:color w:val="000000"/>
          <w:sz w:val="24"/>
          <w:szCs w:val="24"/>
          <w:lang w:val="sq-AL"/>
        </w:rPr>
        <w:t>” sh.a</w:t>
      </w:r>
      <w:r w:rsidRPr="00556C03">
        <w:rPr>
          <w:rFonts w:ascii="Garamond" w:hAnsi="Garamond" w:cs="Calibri"/>
          <w:color w:val="000000"/>
          <w:sz w:val="24"/>
          <w:szCs w:val="24"/>
          <w:lang w:val="sq-AL"/>
        </w:rPr>
        <w:t>.,</w:t>
      </w:r>
      <w:r w:rsidR="00E86943"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Tona Co” </w:t>
      </w:r>
      <w:r w:rsidR="00654E89">
        <w:rPr>
          <w:rFonts w:ascii="Garamond" w:hAnsi="Garamond" w:cs="Times New Roman"/>
          <w:color w:val="000000"/>
          <w:sz w:val="24"/>
          <w:szCs w:val="24"/>
          <w:lang w:val="sq-AL"/>
        </w:rPr>
        <w:t xml:space="preserve">sh.p.k., </w:t>
      </w:r>
      <w:r w:rsidRPr="00556C03">
        <w:rPr>
          <w:rFonts w:ascii="Garamond" w:hAnsi="Garamond" w:cs="Times New Roman"/>
          <w:color w:val="000000"/>
          <w:sz w:val="24"/>
          <w:szCs w:val="24"/>
          <w:lang w:val="sq-AL"/>
        </w:rPr>
        <w:t xml:space="preserve">“Klimart Albania” sh.p.k., </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Erzeni</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 “Orbico” sh.p.k</w:t>
      </w:r>
      <w:r w:rsidRPr="00556C03">
        <w:rPr>
          <w:rFonts w:ascii="Garamond" w:hAnsi="Garamond" w:cs="Calibri"/>
          <w:color w:val="000000"/>
          <w:sz w:val="24"/>
          <w:szCs w:val="24"/>
          <w:lang w:val="sq-AL"/>
        </w:rPr>
        <w:t>.,</w:t>
      </w:r>
      <w:r w:rsidR="00E86943" w:rsidRPr="00556C03">
        <w:rPr>
          <w:rFonts w:ascii="Garamond" w:hAnsi="Garamond" w:cs="Calibri"/>
          <w:color w:val="000000"/>
          <w:sz w:val="24"/>
          <w:szCs w:val="24"/>
          <w:lang w:val="sq-AL"/>
        </w:rPr>
        <w:t xml:space="preserve"> “</w:t>
      </w:r>
      <w:r w:rsidRPr="00556C03">
        <w:rPr>
          <w:rFonts w:ascii="Garamond" w:hAnsi="Garamond" w:cs="Times New Roman"/>
          <w:color w:val="000000"/>
          <w:sz w:val="24"/>
          <w:szCs w:val="24"/>
          <w:lang w:val="sq-AL"/>
        </w:rPr>
        <w:t xml:space="preserve">Alpha </w:t>
      </w:r>
      <w:r w:rsidRPr="00556C03">
        <w:rPr>
          <w:rFonts w:ascii="Garamond" w:hAnsi="Garamond" w:cs="Times New Roman"/>
          <w:color w:val="000000"/>
          <w:sz w:val="24"/>
          <w:szCs w:val="24"/>
          <w:lang w:val="sq-AL"/>
        </w:rPr>
        <w:lastRenderedPageBreak/>
        <w:t xml:space="preserve">Security” sh.p.k., </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Banka e Parë e Investimeve” sh.a</w:t>
      </w:r>
      <w:r w:rsidR="00E86943"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Prokuroria pranë GJSHPJP Elbasan, </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OSHEE Elbasan</w:t>
      </w:r>
      <w:r w:rsidR="000E529A">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organet tatimore të përfaqësuara nga Drejtoria e Tatimpaguesve të Mëdhenj.</w:t>
      </w:r>
    </w:p>
    <w:p w14:paraId="4D0EB4D0" w14:textId="08F5E3C9"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Mbështetur në nenin 29, pika </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dh</w:t>
      </w:r>
      <w:r w:rsidR="002F787D" w:rsidRPr="00556C03">
        <w:rPr>
          <w:rFonts w:ascii="Garamond" w:hAnsi="Garamond" w:cs="Times New Roman"/>
          <w:color w:val="000000"/>
          <w:sz w:val="24"/>
          <w:szCs w:val="24"/>
          <w:lang w:val="sq-AL"/>
        </w:rPr>
        <w:t>”</w:t>
      </w:r>
      <w:r w:rsidR="00F9445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të </w:t>
      </w:r>
      <w:r w:rsidR="002F787D"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w:t>
      </w:r>
      <w:r w:rsidR="00F94452">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nevojitet ngritja e komisionit të përkohshëm të kreditorëve, i cili mbikëqyr veprimtarinë e administratorit të falimentimit. Çmohet se ky komitet duhet të përbëhet nga 5 anëtarë, pasi ka një numër të konsiderueshëm kreditorësh. Në bazë të ligjit duhet të ketë në përbërje kreditorin më të madh të preferuar, por duke qenë se nuk ka të tillë sipas raportit paraprak të administratorit, mbeten të caktohen kreditorët e tjerë. Duke pasur parasysh listën e kreditorëve të depozituar nga kërkuesi dhe shumën e tyre respektive të kredive, vlerësohet se në përbërje të këtij komiteti të përkohshëm duhet të përfshihen: i</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Drejtoria e Tatimpaguesve të Mëdhenj Tiranë</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ii</w:t>
      </w:r>
      <w:r w:rsidR="002F787D" w:rsidRPr="00556C03">
        <w:rPr>
          <w:rFonts w:ascii="Garamond" w:hAnsi="Garamond" w:cs="Times New Roman"/>
          <w:color w:val="000000"/>
          <w:sz w:val="24"/>
          <w:szCs w:val="24"/>
          <w:lang w:val="sq-AL"/>
        </w:rPr>
        <w:t xml:space="preserve">. </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 iii</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Euro</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Trade Albania</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iv</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Alpha Security</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2F787D" w:rsidRPr="00556C03">
        <w:rPr>
          <w:rFonts w:ascii="Garamond" w:hAnsi="Garamond" w:cs="Times New Roman"/>
          <w:color w:val="000000"/>
          <w:sz w:val="24"/>
          <w:szCs w:val="24"/>
          <w:lang w:val="sq-AL"/>
        </w:rPr>
        <w:t>.</w:t>
      </w:r>
      <w:r w:rsidR="002D3BA1">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nga v</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lista e punëmarrësve </w:t>
      </w:r>
      <w:r w:rsidR="002F787D"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Olsi Ismajli për organizimin e takimit me të cilët ngarkohet administratorja e falimentimit. Në zbatim të nenit 50</w:t>
      </w:r>
      <w:r w:rsidR="008132E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të ligjit nr. 110/2016</w:t>
      </w:r>
      <w:r w:rsidR="008132E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pas caktimit të komitetit të përkohshëm të kreditorëve, mbledhja e kreditorëve në çdo moment, mund të zëvendësojë ose të caktojë një komitet të ri kreditorësh.</w:t>
      </w:r>
    </w:p>
    <w:p w14:paraId="483B7D42" w14:textId="359F85A0"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Për sa më sipër, nga shqyrtimi paraprak i akteve dhe raporti i administratorit të përkohshëm vërtetohet gjendja e paaftësisë paguese të debitorit </w:t>
      </w:r>
      <w:r w:rsidR="008132E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ORTI</w:t>
      </w:r>
      <w:r w:rsidR="008132E0">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Prandaj duhet të deklarohet fillimi i procedurës së falimentimit, duke caktuar administratoren e falimentimit. Mbështetur në nenin 61</w:t>
      </w:r>
      <w:r w:rsidR="00AC253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parag</w:t>
      </w:r>
      <w:r w:rsidR="002F787D" w:rsidRPr="00556C03">
        <w:rPr>
          <w:rFonts w:ascii="Garamond" w:hAnsi="Garamond" w:cs="Times New Roman"/>
          <w:color w:val="000000"/>
          <w:sz w:val="24"/>
          <w:szCs w:val="24"/>
          <w:lang w:val="sq-AL"/>
        </w:rPr>
        <w:t>rafi</w:t>
      </w:r>
      <w:r w:rsidRPr="00556C03">
        <w:rPr>
          <w:rFonts w:ascii="Garamond" w:hAnsi="Garamond" w:cs="Times New Roman"/>
          <w:color w:val="000000"/>
          <w:sz w:val="24"/>
          <w:szCs w:val="24"/>
          <w:lang w:val="sq-AL"/>
        </w:rPr>
        <w:t xml:space="preserve"> 1 i ligjit nr. 110/2016, me qëllim ruajtjen e masës së falimentimit, vlerësohet se duhet të pezullohet aktiviteti i debitorit. Gjithashtu</w:t>
      </w:r>
      <w:r w:rsidR="00AC253D">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duhet të ndalohet çdo veprim ekzekutimi mbi pasurinë e debitorit shoqërisë tregtare “ORTI</w:t>
      </w:r>
      <w:r w:rsidR="002F787D"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p>
    <w:p w14:paraId="2D4123D2" w14:textId="06ABA80E"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Duke qenë se nuk përbën pengesë ligjore, por edhe me qëllim mbrojtjen e interesave të kreditorëve, debitorëve dhe punëmarrësve të shoqërisë</w:t>
      </w:r>
      <w:r w:rsidR="00AC253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nëpërmjet zhvillimit të një procedure sa më të shpejtë, si administrator i falimentimit do të caktohet i njëjti person fizik, që ka ushtruar detyrën e administratorit të përkohshëm mbikëqyrës</w:t>
      </w:r>
      <w:r w:rsidR="00AC253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9222D5"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w:t>
      </w:r>
    </w:p>
    <w:p w14:paraId="3707F6C6" w14:textId="77911808"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Administratori i falimentimit ngarkohet që të bëjë inventarizimin e të gjitha pasurive të luajtshme dhe të paluajtshme të debitorit, të përcaktojë masën e falimentimit, listën e kreditorëve sipas kategorive përkatëse ligjore (kreditorë të siguruar, të pasiguruar, preferencialë, kreditorë të procedurës së falimentimit etj</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dhe debitorëve në përputhje me aktet nënligjore</w:t>
      </w:r>
      <w:r w:rsidR="007F3DF7">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VKM</w:t>
      </w:r>
      <w:r w:rsidR="007F3DF7">
        <w:rPr>
          <w:rFonts w:ascii="Garamond" w:hAnsi="Garamond" w:cs="Times New Roman"/>
          <w:color w:val="000000"/>
          <w:sz w:val="24"/>
          <w:szCs w:val="24"/>
          <w:lang w:val="sq-AL"/>
        </w:rPr>
        <w:t>-të</w:t>
      </w:r>
      <w:r w:rsidRPr="00556C03">
        <w:rPr>
          <w:rFonts w:ascii="Garamond" w:hAnsi="Garamond" w:cs="Times New Roman"/>
          <w:color w:val="000000"/>
          <w:sz w:val="24"/>
          <w:szCs w:val="24"/>
          <w:lang w:val="sq-AL"/>
        </w:rPr>
        <w:t xml:space="preserve"> dhe akte nënligjore të Autoritetit të Mbikëqyrjes Financiare dhe Agjencisë Kombëtare të Falimentimit,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çdo detyrë tjetër të parashikuar në ligj, si dhe të paraqesë raporte me shkrim herë pas here, kur</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çmohet e nevojshme</w:t>
      </w:r>
      <w:r w:rsidR="00BB72A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ose sa herë që të kërkohet nga gjykata e falimentimit. </w:t>
      </w:r>
    </w:p>
    <w:p w14:paraId="4792C858" w14:textId="36653A4C" w:rsidR="00B560EB" w:rsidRPr="00556C03" w:rsidRDefault="00B560EB" w:rsidP="00B56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b/>
          <w:bCs/>
          <w:i/>
          <w:iCs/>
          <w:color w:val="000000"/>
          <w:sz w:val="24"/>
          <w:szCs w:val="24"/>
          <w:lang w:val="sq-AL"/>
        </w:rPr>
        <w:t>Lidhur me ankim</w:t>
      </w:r>
      <w:r w:rsidR="00BB72A8">
        <w:rPr>
          <w:rFonts w:ascii="Garamond" w:hAnsi="Garamond" w:cs="Times New Roman"/>
          <w:b/>
          <w:bCs/>
          <w:i/>
          <w:iCs/>
          <w:color w:val="000000"/>
          <w:sz w:val="24"/>
          <w:szCs w:val="24"/>
          <w:lang w:val="sq-AL"/>
        </w:rPr>
        <w:t>in</w:t>
      </w:r>
      <w:r w:rsidRPr="00556C03">
        <w:rPr>
          <w:rFonts w:ascii="Garamond" w:hAnsi="Garamond" w:cs="Times New Roman"/>
          <w:color w:val="000000"/>
          <w:sz w:val="24"/>
          <w:szCs w:val="24"/>
          <w:lang w:val="sq-AL"/>
        </w:rPr>
        <w:t xml:space="preserve">. Kundër vendimit për fillimin e procedurës së falimentimit lejohet ankim në Gjykatën e Apelit të Juridiksionit të Përgjithshëm, brenda 15 (pesëmbëdhjetë) ditëve, nga e nesërmja e njoftimit. Megjithatë, referuar nenit 10 të </w:t>
      </w:r>
      <w:r w:rsidR="00A9374B"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110/2016, ankim</w:t>
      </w:r>
      <w:r w:rsidR="00A9374B">
        <w:rPr>
          <w:rFonts w:ascii="Garamond" w:hAnsi="Garamond" w:cs="Times New Roman"/>
          <w:color w:val="000000"/>
          <w:sz w:val="24"/>
          <w:szCs w:val="24"/>
          <w:lang w:val="sq-AL"/>
        </w:rPr>
        <w:t>i</w:t>
      </w:r>
      <w:r w:rsidRPr="00556C03">
        <w:rPr>
          <w:rFonts w:ascii="Garamond" w:hAnsi="Garamond" w:cs="Times New Roman"/>
          <w:color w:val="000000"/>
          <w:sz w:val="24"/>
          <w:szCs w:val="24"/>
          <w:lang w:val="sq-AL"/>
        </w:rPr>
        <w:t xml:space="preserve"> nuk pezullon</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zbatimin e vendimeve</w:t>
      </w:r>
      <w:r w:rsidR="00A9374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apo </w:t>
      </w:r>
      <w:r w:rsidR="00A9374B">
        <w:rPr>
          <w:rFonts w:ascii="Garamond" w:hAnsi="Garamond" w:cs="Times New Roman"/>
          <w:color w:val="000000"/>
          <w:sz w:val="24"/>
          <w:szCs w:val="24"/>
          <w:lang w:val="sq-AL"/>
        </w:rPr>
        <w:t xml:space="preserve">të </w:t>
      </w:r>
      <w:r w:rsidRPr="00556C03">
        <w:rPr>
          <w:rFonts w:ascii="Garamond" w:hAnsi="Garamond" w:cs="Times New Roman"/>
          <w:color w:val="000000"/>
          <w:sz w:val="24"/>
          <w:szCs w:val="24"/>
          <w:lang w:val="sq-AL"/>
        </w:rPr>
        <w:t>urdhrave të dhëna nga gjykata e falimentimit, me përjashtim të rasteve kur është parashikuar ndryshe në ligj.</w:t>
      </w:r>
    </w:p>
    <w:p w14:paraId="29D0A2FF" w14:textId="77777777" w:rsidR="00B560EB" w:rsidRPr="00556C03" w:rsidRDefault="00B560EB" w:rsidP="00B560E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1CBD92" w14:textId="1D2B866C" w:rsidR="00B560EB" w:rsidRPr="00556C03" w:rsidRDefault="00B560EB" w:rsidP="00B560E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56C03">
        <w:rPr>
          <w:rFonts w:ascii="Garamond" w:hAnsi="Garamond" w:cs="Times New Roman"/>
          <w:bCs/>
          <w:color w:val="000000"/>
          <w:sz w:val="24"/>
          <w:szCs w:val="24"/>
          <w:lang w:val="sq-AL"/>
        </w:rPr>
        <w:t>PËR KËTO ARSYE,</w:t>
      </w:r>
    </w:p>
    <w:p w14:paraId="2940272C" w14:textId="77777777"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AA16F92" w14:textId="13B7D718"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Gjykata e Shkallës së Parë e Juridiksionit të Përgjithshëm Elbasan, bazuar n</w:t>
      </w:r>
      <w:r w:rsidR="00A52A2C"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nenin 125, 309 e 310 të Kodit t</w:t>
      </w:r>
      <w:r w:rsidR="001174DF"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Procedurës Civile dhe nenet 12, 14, 17, 22, 23</w:t>
      </w:r>
      <w:r w:rsidR="00A9374B">
        <w:rPr>
          <w:rFonts w:ascii="Garamond" w:hAnsi="Garamond" w:cs="Times New Roman"/>
          <w:color w:val="000000"/>
          <w:sz w:val="24"/>
          <w:szCs w:val="24"/>
          <w:lang w:val="sq-AL"/>
        </w:rPr>
        <w:t xml:space="preserve"> të</w:t>
      </w:r>
      <w:r w:rsidRPr="00556C03">
        <w:rPr>
          <w:rFonts w:ascii="Garamond" w:hAnsi="Garamond" w:cs="Times New Roman"/>
          <w:color w:val="000000"/>
          <w:sz w:val="24"/>
          <w:szCs w:val="24"/>
          <w:lang w:val="sq-AL"/>
        </w:rPr>
        <w:t xml:space="preserve"> </w:t>
      </w:r>
      <w:r w:rsidR="00A9374B" w:rsidRPr="00556C03">
        <w:rPr>
          <w:rFonts w:ascii="Garamond" w:hAnsi="Garamond" w:cs="Times New Roman"/>
          <w:color w:val="000000"/>
          <w:sz w:val="24"/>
          <w:szCs w:val="24"/>
          <w:lang w:val="sq-AL"/>
        </w:rPr>
        <w:t xml:space="preserve">ligjit </w:t>
      </w:r>
      <w:r w:rsidRPr="00556C03">
        <w:rPr>
          <w:rFonts w:ascii="Garamond" w:hAnsi="Garamond" w:cs="Times New Roman"/>
          <w:color w:val="000000"/>
          <w:sz w:val="24"/>
          <w:szCs w:val="24"/>
          <w:lang w:val="sq-AL"/>
        </w:rPr>
        <w:t>nr. 10/2016</w:t>
      </w:r>
      <w:r w:rsidR="00A9374B">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Pr="00A9374B">
        <w:rPr>
          <w:rFonts w:ascii="Garamond" w:hAnsi="Garamond" w:cs="Times New Roman"/>
          <w:i/>
          <w:iCs/>
          <w:color w:val="000000"/>
          <w:sz w:val="24"/>
          <w:szCs w:val="24"/>
          <w:lang w:val="sq-AL"/>
        </w:rPr>
        <w:t>“Për falimentimin”</w:t>
      </w:r>
      <w:r w:rsidR="00A9374B" w:rsidRPr="00A9374B">
        <w:rPr>
          <w:rFonts w:ascii="Garamond" w:hAnsi="Garamond" w:cs="Times New Roman"/>
          <w:i/>
          <w:iCs/>
          <w:color w:val="000000"/>
          <w:sz w:val="24"/>
          <w:szCs w:val="24"/>
          <w:lang w:val="sq-AL"/>
        </w:rPr>
        <w:t>.</w:t>
      </w:r>
    </w:p>
    <w:p w14:paraId="46537718" w14:textId="77777777" w:rsidR="00B560EB" w:rsidRPr="00556C03" w:rsidRDefault="00B560EB" w:rsidP="00B560E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E41EC3C" w14:textId="0B0CB0A2" w:rsidR="00B560EB" w:rsidRPr="00556C03" w:rsidRDefault="00B560EB" w:rsidP="00B560E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56C03">
        <w:rPr>
          <w:rFonts w:ascii="Garamond" w:hAnsi="Garamond" w:cs="Times New Roman"/>
          <w:bCs/>
          <w:color w:val="000000"/>
          <w:sz w:val="24"/>
          <w:szCs w:val="24"/>
          <w:lang w:val="sq-AL"/>
        </w:rPr>
        <w:t>VENDOSI:</w:t>
      </w:r>
    </w:p>
    <w:p w14:paraId="00E0F353" w14:textId="77777777" w:rsidR="00B560EB" w:rsidRPr="00556C03" w:rsidRDefault="00B560EB" w:rsidP="00B560E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2109C7B" w14:textId="11EAFEF4"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 xml:space="preserve">1. Pranimin e kërkesës së kreditorit shoqërisë tregtare </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p>
    <w:p w14:paraId="524FD6A0" w14:textId="077626F3"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2. Deklarimin e hapjes sot</w:t>
      </w:r>
      <w:r w:rsidR="00C146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C1465D">
        <w:rPr>
          <w:rFonts w:ascii="Garamond" w:hAnsi="Garamond" w:cs="Times New Roman"/>
          <w:color w:val="000000"/>
          <w:sz w:val="24"/>
          <w:szCs w:val="24"/>
          <w:lang w:val="sq-AL"/>
        </w:rPr>
        <w:t>m</w:t>
      </w:r>
      <w:r w:rsidRPr="00556C03">
        <w:rPr>
          <w:rFonts w:ascii="Garamond" w:hAnsi="Garamond" w:cs="Times New Roman"/>
          <w:color w:val="000000"/>
          <w:sz w:val="24"/>
          <w:szCs w:val="24"/>
          <w:lang w:val="sq-AL"/>
        </w:rPr>
        <w:t xml:space="preserve">ë datë 14.5.2025, ora 14:49 të procedurës së falimentimit të shoqërisë tregtare “ORTI” sh.p.k., me administrator </w:t>
      </w:r>
      <w:r w:rsidR="009222D5"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 xml:space="preserve">. Kadri Mëhalla, dhe seli në adresën: Bashkia Elbasan, </w:t>
      </w:r>
      <w:r w:rsidR="009222D5" w:rsidRPr="00556C03">
        <w:rPr>
          <w:rFonts w:ascii="Garamond" w:hAnsi="Garamond" w:cs="Times New Roman"/>
          <w:color w:val="000000"/>
          <w:sz w:val="24"/>
          <w:szCs w:val="24"/>
          <w:lang w:val="sq-AL"/>
        </w:rPr>
        <w:lastRenderedPageBreak/>
        <w:t>lagjja “</w:t>
      </w:r>
      <w:r w:rsidRPr="00556C03">
        <w:rPr>
          <w:rFonts w:ascii="Garamond" w:hAnsi="Garamond" w:cs="Times New Roman"/>
          <w:color w:val="000000"/>
          <w:sz w:val="24"/>
          <w:szCs w:val="24"/>
          <w:lang w:val="sq-AL"/>
        </w:rPr>
        <w:t>28 Nëntori”, autostrada Elbasan</w:t>
      </w:r>
      <w:r w:rsidR="00C1465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Metalurgji, Qendra Tregtare </w:t>
      </w:r>
      <w:r w:rsidR="008850E8">
        <w:rPr>
          <w:rFonts w:ascii="Garamond" w:hAnsi="Garamond" w:cs="Times New Roman"/>
          <w:color w:val="000000"/>
          <w:sz w:val="24"/>
          <w:szCs w:val="24"/>
          <w:lang w:val="sq-AL"/>
        </w:rPr>
        <w:t>“</w:t>
      </w:r>
      <w:r w:rsidR="008850E8" w:rsidRPr="00556C03">
        <w:rPr>
          <w:rFonts w:ascii="Garamond" w:hAnsi="Garamond" w:cs="Times New Roman"/>
          <w:color w:val="000000"/>
          <w:sz w:val="24"/>
          <w:szCs w:val="24"/>
          <w:lang w:val="sq-AL"/>
        </w:rPr>
        <w:t>ORTI</w:t>
      </w:r>
      <w:r w:rsidR="008850E8">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me administrator të përkohshëm mbikëqyrës </w:t>
      </w:r>
      <w:r w:rsidR="009222D5"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Anida Nuri</w:t>
      </w:r>
      <w:r w:rsidRPr="00556C03">
        <w:rPr>
          <w:rFonts w:ascii="Garamond" w:hAnsi="Garamond" w:cs="Calibri"/>
          <w:color w:val="000000"/>
          <w:sz w:val="24"/>
          <w:szCs w:val="24"/>
          <w:lang w:val="sq-AL"/>
        </w:rPr>
        <w:t>.</w:t>
      </w:r>
    </w:p>
    <w:p w14:paraId="5BE99DF4" w14:textId="794E9B27"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3. Emërimin si administratore të falimentimit për shoqërinë “ORTI” sh.p.k</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të </w:t>
      </w:r>
      <w:r w:rsidR="009222D5" w:rsidRPr="00556C03">
        <w:rPr>
          <w:rFonts w:ascii="Garamond" w:hAnsi="Garamond" w:cs="Times New Roman"/>
          <w:color w:val="000000"/>
          <w:sz w:val="24"/>
          <w:szCs w:val="24"/>
          <w:lang w:val="sq-AL"/>
        </w:rPr>
        <w:t>znj</w:t>
      </w:r>
      <w:r w:rsidRPr="00556C03">
        <w:rPr>
          <w:rFonts w:ascii="Garamond" w:hAnsi="Garamond" w:cs="Times New Roman"/>
          <w:color w:val="000000"/>
          <w:sz w:val="24"/>
          <w:szCs w:val="24"/>
          <w:lang w:val="sq-AL"/>
        </w:rPr>
        <w:t xml:space="preserve">. Anida Nuri, me adresë: Bashkia Tiranë, </w:t>
      </w:r>
      <w:r w:rsidR="009222D5" w:rsidRPr="00556C03">
        <w:rPr>
          <w:rFonts w:ascii="Garamond" w:hAnsi="Garamond" w:cs="Times New Roman"/>
          <w:color w:val="000000"/>
          <w:sz w:val="24"/>
          <w:szCs w:val="24"/>
          <w:lang w:val="sq-AL"/>
        </w:rPr>
        <w:t xml:space="preserve">rruga </w:t>
      </w:r>
      <w:r w:rsidRPr="00556C03">
        <w:rPr>
          <w:rFonts w:ascii="Garamond" w:hAnsi="Garamond" w:cs="Times New Roman"/>
          <w:color w:val="000000"/>
          <w:sz w:val="24"/>
          <w:szCs w:val="24"/>
          <w:lang w:val="sq-AL"/>
        </w:rPr>
        <w:t>“Bab</w:t>
      </w:r>
      <w:r w:rsidR="009222D5" w:rsidRPr="00556C03">
        <w:rPr>
          <w:rFonts w:ascii="Garamond" w:hAnsi="Garamond" w:cs="Times New Roman"/>
          <w:color w:val="000000"/>
          <w:sz w:val="24"/>
          <w:szCs w:val="24"/>
          <w:lang w:val="sq-AL"/>
        </w:rPr>
        <w:t>ë</w:t>
      </w:r>
      <w:r w:rsidRPr="00556C03">
        <w:rPr>
          <w:rFonts w:ascii="Garamond" w:hAnsi="Garamond" w:cs="Times New Roman"/>
          <w:color w:val="000000"/>
          <w:sz w:val="24"/>
          <w:szCs w:val="24"/>
          <w:lang w:val="sq-AL"/>
        </w:rPr>
        <w:t xml:space="preserve"> Rexha”, </w:t>
      </w:r>
      <w:r w:rsidR="009222D5" w:rsidRPr="00556C03">
        <w:rPr>
          <w:rFonts w:ascii="Garamond" w:hAnsi="Garamond" w:cs="Times New Roman"/>
          <w:color w:val="000000"/>
          <w:sz w:val="24"/>
          <w:szCs w:val="24"/>
          <w:lang w:val="sq-AL"/>
        </w:rPr>
        <w:t>p</w:t>
      </w:r>
      <w:r w:rsidRPr="00556C03">
        <w:rPr>
          <w:rFonts w:ascii="Garamond" w:hAnsi="Garamond" w:cs="Times New Roman"/>
          <w:color w:val="000000"/>
          <w:sz w:val="24"/>
          <w:szCs w:val="24"/>
          <w:lang w:val="sq-AL"/>
        </w:rPr>
        <w:t>.</w:t>
      </w:r>
      <w:r w:rsidR="009222D5"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 xml:space="preserve">10/1, </w:t>
      </w:r>
      <w:r w:rsidR="009222D5" w:rsidRPr="00556C03">
        <w:rPr>
          <w:rFonts w:ascii="Garamond" w:hAnsi="Garamond" w:cs="Times New Roman"/>
          <w:color w:val="000000"/>
          <w:sz w:val="24"/>
          <w:szCs w:val="24"/>
          <w:lang w:val="sq-AL"/>
        </w:rPr>
        <w:t>shk</w:t>
      </w:r>
      <w:r w:rsidRPr="00556C03">
        <w:rPr>
          <w:rFonts w:ascii="Garamond" w:hAnsi="Garamond" w:cs="Times New Roman"/>
          <w:color w:val="000000"/>
          <w:sz w:val="24"/>
          <w:szCs w:val="24"/>
          <w:lang w:val="sq-AL"/>
        </w:rPr>
        <w:t>.</w:t>
      </w:r>
      <w:r w:rsidR="009222D5"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2</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w:t>
      </w:r>
      <w:r w:rsidR="009222D5" w:rsidRPr="00556C03">
        <w:rPr>
          <w:rFonts w:ascii="Garamond" w:hAnsi="Garamond" w:cs="Times New Roman"/>
          <w:color w:val="000000"/>
          <w:sz w:val="24"/>
          <w:szCs w:val="24"/>
          <w:lang w:val="sq-AL"/>
        </w:rPr>
        <w:t>ap.</w:t>
      </w:r>
      <w:r w:rsidRPr="00556C03">
        <w:rPr>
          <w:rFonts w:ascii="Garamond" w:hAnsi="Garamond" w:cs="Times New Roman"/>
          <w:color w:val="000000"/>
          <w:sz w:val="24"/>
          <w:szCs w:val="24"/>
          <w:lang w:val="sq-AL"/>
        </w:rPr>
        <w:t xml:space="preserve"> 27, </w:t>
      </w:r>
      <w:r w:rsidR="009222D5" w:rsidRPr="00556C03">
        <w:rPr>
          <w:rFonts w:ascii="Garamond" w:hAnsi="Garamond" w:cs="Times New Roman"/>
          <w:color w:val="000000"/>
          <w:sz w:val="24"/>
          <w:szCs w:val="24"/>
          <w:lang w:val="sq-AL"/>
        </w:rPr>
        <w:t xml:space="preserve">cel. </w:t>
      </w:r>
      <w:r w:rsidRPr="00556C03">
        <w:rPr>
          <w:rFonts w:ascii="Garamond" w:hAnsi="Garamond" w:cs="Times New Roman"/>
          <w:color w:val="000000"/>
          <w:sz w:val="24"/>
          <w:szCs w:val="24"/>
          <w:lang w:val="sq-AL"/>
        </w:rPr>
        <w:t>+355694059730</w:t>
      </w:r>
      <w:r w:rsidRPr="00556C03">
        <w:rPr>
          <w:rFonts w:ascii="Garamond" w:hAnsi="Garamond" w:cs="Calibri"/>
          <w:color w:val="000000"/>
          <w:sz w:val="24"/>
          <w:szCs w:val="24"/>
          <w:lang w:val="sq-AL"/>
        </w:rPr>
        <w:t>.</w:t>
      </w:r>
    </w:p>
    <w:p w14:paraId="2C5D84B7" w14:textId="7D50A911"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4. Pezullimin e aktivitetit të shoqërisë tregtare “ORTI” sh.p.k. </w:t>
      </w:r>
    </w:p>
    <w:p w14:paraId="1AB9299D" w14:textId="46E22524"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5. Ndalohet çdo veprim ekzekutimi mbi pasurinë e debitorit shoqërisë tregtare “ORTI” sh.p.k.</w:t>
      </w:r>
    </w:p>
    <w:p w14:paraId="4C7E2A4D" w14:textId="57A31875"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6. Të gjithë kreditorët e shoqërisë tregtare “ORTI” sh.p.k</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kanë të drejtë të paraqesin pranë administratores së falimentit pretendimet e tyre brenda</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45 (dyzet e pesë) ditëve nga publikimi në Qendrën Kombëtare të Biznesit.</w:t>
      </w:r>
    </w:p>
    <w:p w14:paraId="1F29A3A4" w14:textId="32ED8E49"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7. Caktimin e komitetit të përkohshëm të kreditorëve të përbërë nga 5 (pesë) anëtare dhe konkretisht: Drejtoria e Tatimpaguesve të Mëdhenj Tiranë, </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Raiffeisen Bank</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sh.a., </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Euro</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Trade Albania</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4F3E19" w:rsidRPr="00556C03">
        <w:rPr>
          <w:rFonts w:ascii="Garamond" w:hAnsi="Garamond" w:cs="Times New Roman"/>
          <w:color w:val="000000"/>
          <w:sz w:val="24"/>
          <w:szCs w:val="24"/>
          <w:lang w:val="sq-AL"/>
        </w:rPr>
        <w:t xml:space="preserve"> </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Alpha Security</w:t>
      </w:r>
      <w:r w:rsidR="0057246D">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sh.p.k</w:t>
      </w:r>
      <w:r w:rsidR="009222D5" w:rsidRPr="00556C03">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dhe nga lista e punëmarrësve </w:t>
      </w:r>
      <w:r w:rsidR="009222D5" w:rsidRPr="00556C03">
        <w:rPr>
          <w:rFonts w:ascii="Garamond" w:hAnsi="Garamond" w:cs="Times New Roman"/>
          <w:color w:val="000000"/>
          <w:sz w:val="24"/>
          <w:szCs w:val="24"/>
          <w:lang w:val="sq-AL"/>
        </w:rPr>
        <w:t>z</w:t>
      </w:r>
      <w:r w:rsidRPr="00556C03">
        <w:rPr>
          <w:rFonts w:ascii="Garamond" w:hAnsi="Garamond" w:cs="Times New Roman"/>
          <w:color w:val="000000"/>
          <w:sz w:val="24"/>
          <w:szCs w:val="24"/>
          <w:lang w:val="sq-AL"/>
        </w:rPr>
        <w:t>.</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Olsi Ismajli për organizimin e takimit me të cilët ngarkohet administratorja e falimentimit Anida Nuri.</w:t>
      </w:r>
    </w:p>
    <w:p w14:paraId="1B7791FD" w14:textId="2DB741D4"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8. Mbledhja mbi raportimin do të zhvillohet </w:t>
      </w:r>
      <w:r w:rsidRPr="00556C03">
        <w:rPr>
          <w:rFonts w:ascii="Garamond" w:hAnsi="Garamond" w:cs="Times New Roman"/>
          <w:b/>
          <w:bCs/>
          <w:i/>
          <w:iCs/>
          <w:color w:val="000000"/>
          <w:sz w:val="24"/>
          <w:szCs w:val="24"/>
          <w:lang w:val="sq-AL"/>
        </w:rPr>
        <w:t>pas 90 ditëve</w:t>
      </w:r>
      <w:r w:rsidRPr="00556C03">
        <w:rPr>
          <w:rFonts w:ascii="Garamond" w:hAnsi="Garamond" w:cs="Times New Roman"/>
          <w:color w:val="000000"/>
          <w:sz w:val="24"/>
          <w:szCs w:val="24"/>
          <w:lang w:val="sq-AL"/>
        </w:rPr>
        <w:t xml:space="preserve">, në datën </w:t>
      </w:r>
      <w:r w:rsidRPr="00556C03">
        <w:rPr>
          <w:rFonts w:ascii="Garamond" w:hAnsi="Garamond" w:cs="Times New Roman"/>
          <w:b/>
          <w:bCs/>
          <w:i/>
          <w:iCs/>
          <w:color w:val="000000"/>
          <w:sz w:val="24"/>
          <w:szCs w:val="24"/>
          <w:lang w:val="sq-AL"/>
        </w:rPr>
        <w:t>14.11.2025, ora 12:00</w:t>
      </w:r>
      <w:r w:rsidR="009222D5" w:rsidRPr="00556C03">
        <w:rPr>
          <w:rFonts w:ascii="Garamond" w:hAnsi="Garamond" w:cs="Times New Roman"/>
          <w:b/>
          <w:bCs/>
          <w:i/>
          <w:iCs/>
          <w:color w:val="000000"/>
          <w:sz w:val="24"/>
          <w:szCs w:val="24"/>
          <w:lang w:val="sq-AL"/>
        </w:rPr>
        <w:t>.</w:t>
      </w:r>
    </w:p>
    <w:p w14:paraId="55284E5B" w14:textId="0F406C10"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9. </w:t>
      </w:r>
      <w:r w:rsidRPr="00556C03">
        <w:rPr>
          <w:rFonts w:ascii="Garamond" w:hAnsi="Garamond" w:cs="Times New Roman"/>
          <w:sz w:val="24"/>
          <w:szCs w:val="24"/>
          <w:lang w:val="sq-AL"/>
        </w:rPr>
        <w:t>Të gjithë kreditor</w:t>
      </w:r>
      <w:r w:rsidR="00305756">
        <w:rPr>
          <w:rFonts w:ascii="Garamond" w:hAnsi="Garamond" w:cs="Times New Roman"/>
          <w:sz w:val="24"/>
          <w:szCs w:val="24"/>
          <w:lang w:val="sq-AL"/>
        </w:rPr>
        <w:t>ë</w:t>
      </w:r>
      <w:r w:rsidRPr="00556C03">
        <w:rPr>
          <w:rFonts w:ascii="Garamond" w:hAnsi="Garamond" w:cs="Times New Roman"/>
          <w:sz w:val="24"/>
          <w:szCs w:val="24"/>
          <w:lang w:val="sq-AL"/>
        </w:rPr>
        <w:t>t e shoqërisë tregtare “ORTI” sh.p.k.</w:t>
      </w:r>
      <w:r w:rsidR="009222D5" w:rsidRPr="00556C03">
        <w:rPr>
          <w:rFonts w:ascii="Garamond" w:hAnsi="Garamond" w:cs="Times New Roman"/>
          <w:sz w:val="24"/>
          <w:szCs w:val="24"/>
          <w:lang w:val="sq-AL"/>
        </w:rPr>
        <w:t xml:space="preserve"> </w:t>
      </w:r>
      <w:r w:rsidRPr="00556C03">
        <w:rPr>
          <w:rFonts w:ascii="Garamond" w:hAnsi="Garamond" w:cs="Times New Roman"/>
          <w:sz w:val="24"/>
          <w:szCs w:val="24"/>
          <w:lang w:val="sq-AL"/>
        </w:rPr>
        <w:t>të njoftojnë</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menjëherë administratoren e falimentimit, për pretendimet</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dhe të drejtat e tyre të siguruara</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mbi pasuritë e debitorit.</w:t>
      </w:r>
    </w:p>
    <w:p w14:paraId="0652E2C9" w14:textId="357E5CEF"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10. </w:t>
      </w:r>
      <w:r w:rsidRPr="00556C03">
        <w:rPr>
          <w:rFonts w:ascii="Garamond" w:hAnsi="Garamond" w:cs="Times New Roman"/>
          <w:sz w:val="24"/>
          <w:szCs w:val="24"/>
          <w:lang w:val="sq-AL"/>
        </w:rPr>
        <w:t>Personat q</w:t>
      </w:r>
      <w:r w:rsidR="00690CF0"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kan</w:t>
      </w:r>
      <w:r w:rsidR="00690CF0"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detyrime ndaj debitorit</w:t>
      </w:r>
      <w:r w:rsidR="00305756">
        <w:rPr>
          <w:rFonts w:ascii="Garamond" w:hAnsi="Garamond" w:cs="Times New Roman"/>
          <w:sz w:val="24"/>
          <w:szCs w:val="24"/>
          <w:lang w:val="sq-AL"/>
        </w:rPr>
        <w:t>,</w:t>
      </w:r>
      <w:r w:rsidRPr="00556C03">
        <w:rPr>
          <w:rFonts w:ascii="Garamond" w:hAnsi="Garamond" w:cs="Times New Roman"/>
          <w:sz w:val="24"/>
          <w:szCs w:val="24"/>
          <w:lang w:val="sq-AL"/>
        </w:rPr>
        <w:t xml:space="preserve"> shoqërisë tregtare “ORTI” sh.p.k., t’ia </w:t>
      </w:r>
      <w:r w:rsidR="009222D5" w:rsidRPr="00556C03">
        <w:rPr>
          <w:rFonts w:ascii="Garamond" w:hAnsi="Garamond" w:cs="Times New Roman"/>
          <w:sz w:val="24"/>
          <w:szCs w:val="24"/>
          <w:lang w:val="sq-AL"/>
        </w:rPr>
        <w:t>paguajnë</w:t>
      </w:r>
      <w:r w:rsidRPr="00556C03">
        <w:rPr>
          <w:rFonts w:ascii="Garamond" w:hAnsi="Garamond" w:cs="Times New Roman"/>
          <w:sz w:val="24"/>
          <w:szCs w:val="24"/>
          <w:lang w:val="sq-AL"/>
        </w:rPr>
        <w:t xml:space="preserve"> dhe </w:t>
      </w:r>
      <w:r w:rsidR="009222D5" w:rsidRPr="00556C03">
        <w:rPr>
          <w:rFonts w:ascii="Garamond" w:hAnsi="Garamond" w:cs="Times New Roman"/>
          <w:sz w:val="24"/>
          <w:szCs w:val="24"/>
          <w:lang w:val="sq-AL"/>
        </w:rPr>
        <w:t>t’ia shlyejnë</w:t>
      </w:r>
      <w:r w:rsidRPr="00556C03">
        <w:rPr>
          <w:rFonts w:ascii="Garamond" w:hAnsi="Garamond" w:cs="Times New Roman"/>
          <w:sz w:val="24"/>
          <w:szCs w:val="24"/>
          <w:lang w:val="sq-AL"/>
        </w:rPr>
        <w:t xml:space="preserve"> ato administratores se falimentimit </w:t>
      </w:r>
      <w:r w:rsidR="009222D5" w:rsidRPr="00556C03">
        <w:rPr>
          <w:rFonts w:ascii="Garamond" w:hAnsi="Garamond" w:cs="Times New Roman"/>
          <w:sz w:val="24"/>
          <w:szCs w:val="24"/>
          <w:lang w:val="sq-AL"/>
        </w:rPr>
        <w:t>znj</w:t>
      </w:r>
      <w:r w:rsidRPr="00556C03">
        <w:rPr>
          <w:rFonts w:ascii="Garamond" w:hAnsi="Garamond" w:cs="Times New Roman"/>
          <w:sz w:val="24"/>
          <w:szCs w:val="24"/>
          <w:lang w:val="sq-AL"/>
        </w:rPr>
        <w:t>. Anida Nuri.</w:t>
      </w:r>
    </w:p>
    <w:p w14:paraId="34D2F7CF" w14:textId="6A7B5236"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11. </w:t>
      </w:r>
      <w:r w:rsidRPr="00556C03">
        <w:rPr>
          <w:rFonts w:ascii="Garamond" w:hAnsi="Garamond" w:cs="Times New Roman"/>
          <w:sz w:val="24"/>
          <w:szCs w:val="24"/>
          <w:lang w:val="sq-AL"/>
        </w:rPr>
        <w:t>Mbledhja e kreditor</w:t>
      </w:r>
      <w:r w:rsidR="00305756">
        <w:rPr>
          <w:rFonts w:ascii="Garamond" w:hAnsi="Garamond" w:cs="Times New Roman"/>
          <w:sz w:val="24"/>
          <w:szCs w:val="24"/>
          <w:lang w:val="sq-AL"/>
        </w:rPr>
        <w:t>ë</w:t>
      </w:r>
      <w:r w:rsidRPr="00556C03">
        <w:rPr>
          <w:rFonts w:ascii="Garamond" w:hAnsi="Garamond" w:cs="Times New Roman"/>
          <w:sz w:val="24"/>
          <w:szCs w:val="24"/>
          <w:lang w:val="sq-AL"/>
        </w:rPr>
        <w:t>ve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shoqërisë</w:t>
      </w:r>
      <w:r w:rsidRPr="00556C03">
        <w:rPr>
          <w:rFonts w:ascii="Garamond" w:hAnsi="Garamond" w:cs="Times New Roman"/>
          <w:sz w:val="24"/>
          <w:szCs w:val="24"/>
          <w:lang w:val="sq-AL"/>
        </w:rPr>
        <w:t xml:space="preserve"> “ORTI” sh.a., për verifikim të mbahet brenda 60 (gjashtëdhjetë) </w:t>
      </w:r>
      <w:r w:rsidR="009222D5" w:rsidRPr="00556C03">
        <w:rPr>
          <w:rFonts w:ascii="Garamond" w:hAnsi="Garamond" w:cs="Times New Roman"/>
          <w:sz w:val="24"/>
          <w:szCs w:val="24"/>
          <w:lang w:val="sq-AL"/>
        </w:rPr>
        <w:t>ditëve</w:t>
      </w:r>
      <w:r w:rsidRPr="00556C03">
        <w:rPr>
          <w:rFonts w:ascii="Garamond" w:hAnsi="Garamond" w:cs="Times New Roman"/>
          <w:sz w:val="24"/>
          <w:szCs w:val="24"/>
          <w:lang w:val="sq-AL"/>
        </w:rPr>
        <w:t xml:space="preserve"> nga </w:t>
      </w:r>
      <w:r w:rsidR="009222D5" w:rsidRPr="00556C03">
        <w:rPr>
          <w:rFonts w:ascii="Garamond" w:hAnsi="Garamond" w:cs="Times New Roman"/>
          <w:sz w:val="24"/>
          <w:szCs w:val="24"/>
          <w:lang w:val="sq-AL"/>
        </w:rPr>
        <w:t>përfundimi</w:t>
      </w:r>
      <w:r w:rsidRPr="00556C03">
        <w:rPr>
          <w:rFonts w:ascii="Garamond" w:hAnsi="Garamond" w:cs="Times New Roman"/>
          <w:sz w:val="24"/>
          <w:szCs w:val="24"/>
          <w:lang w:val="sq-AL"/>
        </w:rPr>
        <w:t xml:space="preserve"> i afatit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depozitimit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pretendimeve.</w:t>
      </w:r>
    </w:p>
    <w:p w14:paraId="1C79A248" w14:textId="69911E50"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12. Ky vendim përbën titull ekzekutiv dhe është menjëherë i ekzekutueshëm.</w:t>
      </w:r>
    </w:p>
    <w:p w14:paraId="01537515" w14:textId="0D696BD5"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13. </w:t>
      </w:r>
      <w:r w:rsidR="009222D5" w:rsidRPr="00556C03">
        <w:rPr>
          <w:rFonts w:ascii="Garamond" w:hAnsi="Garamond" w:cs="Times New Roman"/>
          <w:sz w:val="24"/>
          <w:szCs w:val="24"/>
          <w:lang w:val="sq-AL"/>
        </w:rPr>
        <w:t>Urdhërohet</w:t>
      </w:r>
      <w:r w:rsidRPr="00556C03">
        <w:rPr>
          <w:rFonts w:ascii="Garamond" w:hAnsi="Garamond" w:cs="Times New Roman"/>
          <w:sz w:val="24"/>
          <w:szCs w:val="24"/>
          <w:lang w:val="sq-AL"/>
        </w:rPr>
        <w:t xml:space="preserve"> publikimi i vendimit</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të shkurtuar</w:t>
      </w:r>
      <w:r w:rsidR="00133673" w:rsidRPr="00556C03">
        <w:rPr>
          <w:rFonts w:ascii="Garamond" w:hAnsi="Garamond" w:cs="Times New Roman"/>
          <w:sz w:val="24"/>
          <w:szCs w:val="24"/>
          <w:lang w:val="sq-AL"/>
        </w:rPr>
        <w:t xml:space="preserve"> 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w:t>
      </w:r>
      <w:r w:rsidR="00BD7EC4" w:rsidRPr="00556C03">
        <w:rPr>
          <w:rFonts w:ascii="Garamond" w:hAnsi="Garamond" w:cs="Times New Roman"/>
          <w:sz w:val="24"/>
          <w:szCs w:val="24"/>
          <w:lang w:val="sq-AL"/>
        </w:rPr>
        <w:t xml:space="preserve">shoqërisë </w:t>
      </w:r>
      <w:r w:rsidRPr="00556C03">
        <w:rPr>
          <w:rFonts w:ascii="Garamond" w:hAnsi="Garamond" w:cs="Times New Roman"/>
          <w:sz w:val="24"/>
          <w:szCs w:val="24"/>
          <w:lang w:val="sq-AL"/>
        </w:rPr>
        <w:t>“ORTI” sh.p.k.</w:t>
      </w:r>
      <w:r w:rsidRPr="00556C03">
        <w:rPr>
          <w:rFonts w:ascii="Garamond" w:hAnsi="Garamond" w:cs="Times New Roman"/>
          <w:color w:val="000000"/>
          <w:sz w:val="24"/>
          <w:szCs w:val="24"/>
          <w:lang w:val="sq-AL"/>
        </w:rPr>
        <w:t xml:space="preserve"> në Fletoren Zyrtare. </w:t>
      </w:r>
    </w:p>
    <w:p w14:paraId="79BF60B2" w14:textId="18C4307D"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14. </w:t>
      </w:r>
      <w:r w:rsidRPr="00556C03">
        <w:rPr>
          <w:rFonts w:ascii="Garamond" w:hAnsi="Garamond" w:cs="Times New Roman"/>
          <w:sz w:val="24"/>
          <w:szCs w:val="24"/>
          <w:lang w:val="sq-AL"/>
        </w:rPr>
        <w:t>Nj</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kopje e vendimit</w:t>
      </w:r>
      <w:r w:rsidR="00BD7EC4">
        <w:rPr>
          <w:rFonts w:ascii="Garamond" w:hAnsi="Garamond" w:cs="Times New Roman"/>
          <w:sz w:val="24"/>
          <w:szCs w:val="24"/>
          <w:lang w:val="sq-AL"/>
        </w:rPr>
        <w:t xml:space="preserve">, </w:t>
      </w:r>
      <w:r w:rsidR="00133673" w:rsidRPr="00556C03">
        <w:rPr>
          <w:rFonts w:ascii="Garamond" w:hAnsi="Garamond" w:cs="Times New Roman"/>
          <w:sz w:val="24"/>
          <w:szCs w:val="24"/>
          <w:lang w:val="sq-AL"/>
        </w:rPr>
        <w:t xml:space="preserve">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w:t>
      </w:r>
      <w:r w:rsidR="00BD7EC4" w:rsidRPr="00556C03">
        <w:rPr>
          <w:rFonts w:ascii="Garamond" w:hAnsi="Garamond" w:cs="Times New Roman"/>
          <w:sz w:val="24"/>
          <w:szCs w:val="24"/>
          <w:lang w:val="sq-AL"/>
        </w:rPr>
        <w:t xml:space="preserve">shoqërisë </w:t>
      </w:r>
      <w:r w:rsidRPr="00556C03">
        <w:rPr>
          <w:rFonts w:ascii="Garamond" w:hAnsi="Garamond" w:cs="Times New Roman"/>
          <w:sz w:val="24"/>
          <w:szCs w:val="24"/>
          <w:lang w:val="sq-AL"/>
        </w:rPr>
        <w:t>“ORTI” sh.p.k., t’i njoftohet administratores se falimentimit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 xml:space="preserve">shoqërisë </w:t>
      </w:r>
      <w:r w:rsidRPr="00556C03">
        <w:rPr>
          <w:rFonts w:ascii="Garamond" w:hAnsi="Garamond" w:cs="Times New Roman"/>
          <w:sz w:val="24"/>
          <w:szCs w:val="24"/>
          <w:lang w:val="sq-AL"/>
        </w:rPr>
        <w:t xml:space="preserve">“ORTI” sh.p.k. </w:t>
      </w:r>
      <w:r w:rsidR="009222D5" w:rsidRPr="00556C03">
        <w:rPr>
          <w:rFonts w:ascii="Garamond" w:hAnsi="Garamond" w:cs="Times New Roman"/>
          <w:sz w:val="24"/>
          <w:szCs w:val="24"/>
          <w:lang w:val="sq-AL"/>
        </w:rPr>
        <w:t>znj</w:t>
      </w:r>
      <w:r w:rsidRPr="00556C03">
        <w:rPr>
          <w:rFonts w:ascii="Garamond" w:hAnsi="Garamond" w:cs="Times New Roman"/>
          <w:sz w:val="24"/>
          <w:szCs w:val="24"/>
          <w:lang w:val="sq-AL"/>
        </w:rPr>
        <w:t>. Anida Nuri.</w:t>
      </w:r>
    </w:p>
    <w:p w14:paraId="3DED841A" w14:textId="1D047EE3"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15. </w:t>
      </w:r>
      <w:r w:rsidRPr="00556C03">
        <w:rPr>
          <w:rFonts w:ascii="Garamond" w:hAnsi="Garamond" w:cs="Times New Roman"/>
          <w:sz w:val="24"/>
          <w:szCs w:val="24"/>
          <w:lang w:val="sq-AL"/>
        </w:rPr>
        <w:t>Nj</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kopje e vendimit</w:t>
      </w:r>
      <w:r w:rsidR="00BD7EC4">
        <w:rPr>
          <w:rFonts w:ascii="Garamond" w:hAnsi="Garamond" w:cs="Times New Roman"/>
          <w:sz w:val="24"/>
          <w:szCs w:val="24"/>
          <w:lang w:val="sq-AL"/>
        </w:rPr>
        <w:t xml:space="preserve">, </w:t>
      </w:r>
      <w:r w:rsidR="00133673" w:rsidRPr="00556C03">
        <w:rPr>
          <w:rFonts w:ascii="Garamond" w:hAnsi="Garamond" w:cs="Times New Roman"/>
          <w:sz w:val="24"/>
          <w:szCs w:val="24"/>
          <w:lang w:val="sq-AL"/>
        </w:rPr>
        <w:t xml:space="preserve">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shoqërisë</w:t>
      </w:r>
      <w:r w:rsidRPr="00556C03">
        <w:rPr>
          <w:rFonts w:ascii="Garamond" w:hAnsi="Garamond" w:cs="Times New Roman"/>
          <w:sz w:val="24"/>
          <w:szCs w:val="24"/>
          <w:lang w:val="sq-AL"/>
        </w:rPr>
        <w:t xml:space="preserve"> “ORTI” sh.p.k., t’i </w:t>
      </w:r>
      <w:r w:rsidR="009222D5" w:rsidRPr="00556C03">
        <w:rPr>
          <w:rFonts w:ascii="Garamond" w:hAnsi="Garamond" w:cs="Times New Roman"/>
          <w:sz w:val="24"/>
          <w:szCs w:val="24"/>
          <w:lang w:val="sq-AL"/>
        </w:rPr>
        <w:t>dërgohet</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Qendrës</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Kombëtare</w:t>
      </w:r>
      <w:r w:rsidRPr="00556C03">
        <w:rPr>
          <w:rFonts w:ascii="Garamond" w:hAnsi="Garamond" w:cs="Times New Roman"/>
          <w:sz w:val="24"/>
          <w:szCs w:val="24"/>
          <w:lang w:val="sq-AL"/>
        </w:rPr>
        <w:t xml:space="preser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Biznesit.</w:t>
      </w:r>
    </w:p>
    <w:p w14:paraId="5BF1ACFD" w14:textId="50848176"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16. Një kopje e shkurtimit të këtij vendimi të</w:t>
      </w:r>
      <w:r w:rsidR="004F3E19" w:rsidRPr="00556C03">
        <w:rPr>
          <w:rFonts w:ascii="Garamond" w:hAnsi="Garamond" w:cs="Times New Roman"/>
          <w:color w:val="000000"/>
          <w:sz w:val="24"/>
          <w:szCs w:val="24"/>
          <w:lang w:val="sq-AL"/>
        </w:rPr>
        <w:t xml:space="preserve"> </w:t>
      </w:r>
      <w:r w:rsidRPr="00556C03">
        <w:rPr>
          <w:rFonts w:ascii="Garamond" w:hAnsi="Garamond" w:cs="Times New Roman"/>
          <w:color w:val="000000"/>
          <w:sz w:val="24"/>
          <w:szCs w:val="24"/>
          <w:lang w:val="sq-AL"/>
        </w:rPr>
        <w:t>afishohet publikisht në Gjykatën e Shkallës së Parë të Juridiksionit të Përgjithshëm Elbasan, si dhe në faqen e internetit të kësaj gjykate</w:t>
      </w:r>
      <w:r w:rsidR="00BD7EC4">
        <w:rPr>
          <w:rFonts w:ascii="Garamond" w:hAnsi="Garamond" w:cs="Times New Roman"/>
          <w:color w:val="000000"/>
          <w:sz w:val="24"/>
          <w:szCs w:val="24"/>
          <w:lang w:val="sq-AL"/>
        </w:rPr>
        <w:t>.</w:t>
      </w:r>
    </w:p>
    <w:p w14:paraId="6186540E" w14:textId="79354D9D"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17. </w:t>
      </w:r>
      <w:r w:rsidRPr="00556C03">
        <w:rPr>
          <w:rFonts w:ascii="Garamond" w:hAnsi="Garamond" w:cs="Times New Roman"/>
          <w:sz w:val="24"/>
          <w:szCs w:val="24"/>
          <w:lang w:val="sq-AL"/>
        </w:rPr>
        <w:t>Nj</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kopje e vendimit</w:t>
      </w:r>
      <w:r w:rsidR="00BD7EC4">
        <w:rPr>
          <w:rFonts w:ascii="Garamond" w:hAnsi="Garamond" w:cs="Times New Roman"/>
          <w:sz w:val="24"/>
          <w:szCs w:val="24"/>
          <w:lang w:val="sq-AL"/>
        </w:rPr>
        <w:t>,</w:t>
      </w:r>
      <w:r w:rsidRPr="00556C03">
        <w:rPr>
          <w:rFonts w:ascii="Garamond" w:hAnsi="Garamond" w:cs="Times New Roman"/>
          <w:sz w:val="24"/>
          <w:szCs w:val="24"/>
          <w:lang w:val="sq-AL"/>
        </w:rPr>
        <w:t xml:space="preserve"> për 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w:t>
      </w:r>
      <w:r w:rsidR="00BD7EC4" w:rsidRPr="00556C03">
        <w:rPr>
          <w:rFonts w:ascii="Garamond" w:hAnsi="Garamond" w:cs="Times New Roman"/>
          <w:sz w:val="24"/>
          <w:szCs w:val="24"/>
          <w:lang w:val="sq-AL"/>
        </w:rPr>
        <w:t xml:space="preserve">shoqërisë </w:t>
      </w:r>
      <w:r w:rsidRPr="00556C03">
        <w:rPr>
          <w:rFonts w:ascii="Garamond" w:hAnsi="Garamond" w:cs="Times New Roman"/>
          <w:sz w:val="24"/>
          <w:szCs w:val="24"/>
          <w:lang w:val="sq-AL"/>
        </w:rPr>
        <w:t>“ORTI” sh.p.k., t’i dërgohet Agjencisë Shtetërore të Kadastrës, Drejtoria e Përgjithshme, me q</w:t>
      </w:r>
      <w:r w:rsidR="00BD7EC4">
        <w:rPr>
          <w:rFonts w:ascii="Garamond" w:hAnsi="Garamond" w:cs="Times New Roman"/>
          <w:sz w:val="24"/>
          <w:szCs w:val="24"/>
          <w:lang w:val="sq-AL"/>
        </w:rPr>
        <w:t>ël</w:t>
      </w:r>
      <w:r w:rsidRPr="00556C03">
        <w:rPr>
          <w:rFonts w:ascii="Garamond" w:hAnsi="Garamond" w:cs="Times New Roman"/>
          <w:sz w:val="24"/>
          <w:szCs w:val="24"/>
          <w:lang w:val="sq-AL"/>
        </w:rPr>
        <w:t>lim njoftimin 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gjitha </w:t>
      </w:r>
      <w:r w:rsidR="00BD7EC4" w:rsidRPr="00556C03">
        <w:rPr>
          <w:rFonts w:ascii="Garamond" w:hAnsi="Garamond" w:cs="Times New Roman"/>
          <w:sz w:val="24"/>
          <w:szCs w:val="24"/>
          <w:lang w:val="sq-AL"/>
        </w:rPr>
        <w:t>drejtorive vendore t</w:t>
      </w:r>
      <w:r w:rsidRPr="00556C03">
        <w:rPr>
          <w:rFonts w:ascii="Garamond" w:hAnsi="Garamond" w:cs="Times New Roman"/>
          <w:sz w:val="24"/>
          <w:szCs w:val="24"/>
          <w:lang w:val="sq-AL"/>
        </w:rPr>
        <w:t xml:space="preserve">ë Agjencisë Shtetërore të Kadastrës dhe kryerjen e veprimeve konform </w:t>
      </w:r>
      <w:r w:rsidR="00BD7EC4" w:rsidRPr="00556C03">
        <w:rPr>
          <w:rFonts w:ascii="Garamond" w:hAnsi="Garamond" w:cs="Times New Roman"/>
          <w:sz w:val="24"/>
          <w:szCs w:val="24"/>
          <w:lang w:val="sq-AL"/>
        </w:rPr>
        <w:t xml:space="preserve">ligjit </w:t>
      </w:r>
      <w:r w:rsidRPr="00556C03">
        <w:rPr>
          <w:rFonts w:ascii="Garamond" w:hAnsi="Garamond" w:cs="Times New Roman"/>
          <w:sz w:val="24"/>
          <w:szCs w:val="24"/>
          <w:lang w:val="sq-AL"/>
        </w:rPr>
        <w:t>nr. 110/2016</w:t>
      </w:r>
      <w:r w:rsidR="00BD7EC4">
        <w:rPr>
          <w:rFonts w:ascii="Garamond" w:hAnsi="Garamond" w:cs="Times New Roman"/>
          <w:sz w:val="24"/>
          <w:szCs w:val="24"/>
          <w:lang w:val="sq-AL"/>
        </w:rPr>
        <w:t xml:space="preserve">, </w:t>
      </w:r>
      <w:r w:rsidRPr="00556C03">
        <w:rPr>
          <w:rFonts w:ascii="Garamond" w:hAnsi="Garamond" w:cs="Times New Roman"/>
          <w:sz w:val="24"/>
          <w:szCs w:val="24"/>
          <w:lang w:val="sq-AL"/>
        </w:rPr>
        <w:t xml:space="preserve">“Për falimentimin”. </w:t>
      </w:r>
    </w:p>
    <w:p w14:paraId="7953775F" w14:textId="5D4FE16E"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18. </w:t>
      </w:r>
      <w:r w:rsidRPr="00556C03">
        <w:rPr>
          <w:rFonts w:ascii="Garamond" w:hAnsi="Garamond" w:cs="Times New Roman"/>
          <w:sz w:val="24"/>
          <w:szCs w:val="24"/>
          <w:lang w:val="sq-AL"/>
        </w:rPr>
        <w:t>Nj</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kopje e vendimit</w:t>
      </w:r>
      <w:r w:rsidR="00BD7EC4">
        <w:rPr>
          <w:rFonts w:ascii="Garamond" w:hAnsi="Garamond" w:cs="Times New Roman"/>
          <w:sz w:val="24"/>
          <w:szCs w:val="24"/>
          <w:lang w:val="sq-AL"/>
        </w:rPr>
        <w:t>,</w:t>
      </w:r>
      <w:r w:rsidR="00133673" w:rsidRPr="00556C03">
        <w:rPr>
          <w:rFonts w:ascii="Garamond" w:hAnsi="Garamond" w:cs="Times New Roman"/>
          <w:sz w:val="24"/>
          <w:szCs w:val="24"/>
          <w:lang w:val="sq-AL"/>
        </w:rPr>
        <w:t xml:space="preserve"> 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shoqërisë</w:t>
      </w:r>
      <w:r w:rsidRPr="00556C03">
        <w:rPr>
          <w:rFonts w:ascii="Garamond" w:hAnsi="Garamond" w:cs="Times New Roman"/>
          <w:sz w:val="24"/>
          <w:szCs w:val="24"/>
          <w:lang w:val="sq-AL"/>
        </w:rPr>
        <w:t xml:space="preserve"> “ORTI” sh.p.k</w:t>
      </w:r>
      <w:r w:rsidR="009222D5" w:rsidRPr="00556C03">
        <w:rPr>
          <w:rFonts w:ascii="Garamond" w:hAnsi="Garamond" w:cs="Times New Roman"/>
          <w:sz w:val="24"/>
          <w:szCs w:val="24"/>
          <w:lang w:val="sq-AL"/>
        </w:rPr>
        <w:t>.</w:t>
      </w:r>
      <w:r w:rsidRPr="00556C03">
        <w:rPr>
          <w:rFonts w:ascii="Garamond" w:hAnsi="Garamond" w:cs="Times New Roman"/>
          <w:sz w:val="24"/>
          <w:szCs w:val="24"/>
          <w:lang w:val="sq-AL"/>
        </w:rPr>
        <w:t>, t’</w:t>
      </w:r>
      <w:r w:rsidR="00BD7EC4">
        <w:rPr>
          <w:rFonts w:ascii="Garamond" w:hAnsi="Garamond" w:cs="Times New Roman"/>
          <w:sz w:val="24"/>
          <w:szCs w:val="24"/>
          <w:lang w:val="sq-AL"/>
        </w:rPr>
        <w:t>u</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dërgohet</w:t>
      </w:r>
      <w:r w:rsidRPr="00556C03">
        <w:rPr>
          <w:rFonts w:ascii="Garamond" w:hAnsi="Garamond" w:cs="Times New Roman"/>
          <w:sz w:val="24"/>
          <w:szCs w:val="24"/>
          <w:lang w:val="sq-AL"/>
        </w:rPr>
        <w:t xml:space="preser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gjitha bankave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nivelit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dyt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Republik</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n e </w:t>
      </w:r>
      <w:r w:rsidR="009222D5" w:rsidRPr="00556C03">
        <w:rPr>
          <w:rFonts w:ascii="Garamond" w:hAnsi="Garamond" w:cs="Times New Roman"/>
          <w:sz w:val="24"/>
          <w:szCs w:val="24"/>
          <w:lang w:val="sq-AL"/>
        </w:rPr>
        <w:t>Shqipërisë</w:t>
      </w:r>
      <w:r w:rsidRPr="00556C03">
        <w:rPr>
          <w:rFonts w:ascii="Garamond" w:hAnsi="Garamond" w:cs="Times New Roman"/>
          <w:sz w:val="24"/>
          <w:szCs w:val="24"/>
          <w:lang w:val="sq-AL"/>
        </w:rPr>
        <w:t>.</w:t>
      </w:r>
    </w:p>
    <w:p w14:paraId="121772FF" w14:textId="3B854660"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19. </w:t>
      </w:r>
      <w:r w:rsidRPr="00556C03">
        <w:rPr>
          <w:rFonts w:ascii="Garamond" w:hAnsi="Garamond" w:cs="Times New Roman"/>
          <w:sz w:val="24"/>
          <w:szCs w:val="24"/>
          <w:lang w:val="sq-AL"/>
        </w:rPr>
        <w:t>Një kopje e vendimit</w:t>
      </w:r>
      <w:r w:rsidR="00BD7EC4">
        <w:rPr>
          <w:rFonts w:ascii="Garamond" w:hAnsi="Garamond" w:cs="Times New Roman"/>
          <w:sz w:val="24"/>
          <w:szCs w:val="24"/>
          <w:lang w:val="sq-AL"/>
        </w:rPr>
        <w:t>,</w:t>
      </w:r>
      <w:r w:rsidR="00133673" w:rsidRPr="00556C03">
        <w:rPr>
          <w:rFonts w:ascii="Garamond" w:hAnsi="Garamond" w:cs="Times New Roman"/>
          <w:sz w:val="24"/>
          <w:szCs w:val="24"/>
          <w:lang w:val="sq-AL"/>
        </w:rPr>
        <w:t xml:space="preserve"> 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shoqërisë</w:t>
      </w:r>
      <w:r w:rsidRPr="00556C03">
        <w:rPr>
          <w:rFonts w:ascii="Garamond" w:hAnsi="Garamond" w:cs="Times New Roman"/>
          <w:sz w:val="24"/>
          <w:szCs w:val="24"/>
          <w:lang w:val="sq-AL"/>
        </w:rPr>
        <w:t xml:space="preserve"> “ORTI” sh.p.k</w:t>
      </w:r>
      <w:r w:rsidR="009222D5" w:rsidRPr="00556C03">
        <w:rPr>
          <w:rFonts w:ascii="Garamond" w:hAnsi="Garamond" w:cs="Times New Roman"/>
          <w:sz w:val="24"/>
          <w:szCs w:val="24"/>
          <w:lang w:val="sq-AL"/>
        </w:rPr>
        <w:t>.</w:t>
      </w:r>
      <w:r w:rsidRPr="00556C03">
        <w:rPr>
          <w:rFonts w:ascii="Garamond" w:hAnsi="Garamond" w:cs="Times New Roman"/>
          <w:sz w:val="24"/>
          <w:szCs w:val="24"/>
          <w:lang w:val="sq-AL"/>
        </w:rPr>
        <w:t xml:space="preserve">, t’i dërgohet </w:t>
      </w:r>
      <w:r w:rsidR="009222D5" w:rsidRPr="00556C03">
        <w:rPr>
          <w:rFonts w:ascii="Garamond" w:hAnsi="Garamond" w:cs="Times New Roman"/>
          <w:sz w:val="24"/>
          <w:szCs w:val="24"/>
          <w:lang w:val="sq-AL"/>
        </w:rPr>
        <w:t>Drejtorisë</w:t>
      </w:r>
      <w:r w:rsidRPr="00556C03">
        <w:rPr>
          <w:rFonts w:ascii="Garamond" w:hAnsi="Garamond" w:cs="Times New Roman"/>
          <w:sz w:val="24"/>
          <w:szCs w:val="24"/>
          <w:lang w:val="sq-AL"/>
        </w:rPr>
        <w:t xml:space="preserve"> s</w:t>
      </w:r>
      <w:r w:rsidR="004C75E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Përgjithshme</w:t>
      </w:r>
      <w:r w:rsidRPr="00556C03">
        <w:rPr>
          <w:rFonts w:ascii="Garamond" w:hAnsi="Garamond" w:cs="Times New Roman"/>
          <w:sz w:val="24"/>
          <w:szCs w:val="24"/>
          <w:lang w:val="sq-AL"/>
        </w:rPr>
        <w:t xml:space="preser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Tatimeve.</w:t>
      </w:r>
    </w:p>
    <w:p w14:paraId="28A3614D" w14:textId="7682A5F4"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1F4D81">
        <w:rPr>
          <w:rFonts w:ascii="Garamond" w:hAnsi="Garamond" w:cs="Times New Roman"/>
          <w:color w:val="000000"/>
          <w:sz w:val="24"/>
          <w:szCs w:val="24"/>
          <w:lang w:val="sq-AL"/>
        </w:rPr>
        <w:t xml:space="preserve">20. </w:t>
      </w:r>
      <w:r w:rsidRPr="001F4D81">
        <w:rPr>
          <w:rFonts w:ascii="Garamond" w:hAnsi="Garamond" w:cs="Times New Roman"/>
          <w:sz w:val="24"/>
          <w:szCs w:val="24"/>
          <w:lang w:val="sq-AL"/>
        </w:rPr>
        <w:t>Një kopje e vendimit</w:t>
      </w:r>
      <w:r w:rsidR="00BD7EC4" w:rsidRPr="001F4D81">
        <w:rPr>
          <w:rFonts w:ascii="Garamond" w:hAnsi="Garamond" w:cs="Times New Roman"/>
          <w:sz w:val="24"/>
          <w:szCs w:val="24"/>
          <w:lang w:val="sq-AL"/>
        </w:rPr>
        <w:t>,</w:t>
      </w:r>
      <w:r w:rsidRPr="001F4D81">
        <w:rPr>
          <w:rFonts w:ascii="Garamond" w:hAnsi="Garamond" w:cs="Times New Roman"/>
          <w:sz w:val="24"/>
          <w:szCs w:val="24"/>
          <w:lang w:val="sq-AL"/>
        </w:rPr>
        <w:t xml:space="preserve"> për hapjen e procedurave t</w:t>
      </w:r>
      <w:r w:rsidR="001174DF" w:rsidRPr="001F4D81">
        <w:rPr>
          <w:rFonts w:ascii="Garamond" w:hAnsi="Garamond" w:cs="Times New Roman"/>
          <w:color w:val="000000"/>
          <w:sz w:val="24"/>
          <w:szCs w:val="24"/>
          <w:lang w:val="sq-AL"/>
        </w:rPr>
        <w:t>ë</w:t>
      </w:r>
      <w:r w:rsidRPr="001F4D81">
        <w:rPr>
          <w:rFonts w:ascii="Garamond" w:hAnsi="Garamond" w:cs="Times New Roman"/>
          <w:sz w:val="24"/>
          <w:szCs w:val="24"/>
          <w:lang w:val="sq-AL"/>
        </w:rPr>
        <w:t xml:space="preserve"> falimentimit t</w:t>
      </w:r>
      <w:r w:rsidR="009222D5" w:rsidRPr="001F4D81">
        <w:rPr>
          <w:rFonts w:ascii="Garamond" w:hAnsi="Garamond" w:cs="Times New Roman"/>
          <w:sz w:val="24"/>
          <w:szCs w:val="24"/>
          <w:lang w:val="sq-AL"/>
        </w:rPr>
        <w:t>ë</w:t>
      </w:r>
      <w:r w:rsidRPr="001F4D81">
        <w:rPr>
          <w:rFonts w:ascii="Garamond" w:hAnsi="Garamond" w:cs="Times New Roman"/>
          <w:sz w:val="24"/>
          <w:szCs w:val="24"/>
          <w:lang w:val="sq-AL"/>
        </w:rPr>
        <w:t xml:space="preserve"> </w:t>
      </w:r>
      <w:r w:rsidR="009222D5" w:rsidRPr="001F4D81">
        <w:rPr>
          <w:rFonts w:ascii="Garamond" w:hAnsi="Garamond" w:cs="Times New Roman"/>
          <w:sz w:val="24"/>
          <w:szCs w:val="24"/>
          <w:lang w:val="sq-AL"/>
        </w:rPr>
        <w:t>shoqërisë</w:t>
      </w:r>
      <w:r w:rsidRPr="001F4D81">
        <w:rPr>
          <w:rFonts w:ascii="Garamond" w:hAnsi="Garamond" w:cs="Times New Roman"/>
          <w:sz w:val="24"/>
          <w:szCs w:val="24"/>
          <w:lang w:val="sq-AL"/>
        </w:rPr>
        <w:t xml:space="preserve"> “ORTI sh.p.k</w:t>
      </w:r>
      <w:r w:rsidR="009222D5" w:rsidRPr="001F4D81">
        <w:rPr>
          <w:rFonts w:ascii="Garamond" w:hAnsi="Garamond" w:cs="Times New Roman"/>
          <w:sz w:val="24"/>
          <w:szCs w:val="24"/>
          <w:lang w:val="sq-AL"/>
        </w:rPr>
        <w:t>.</w:t>
      </w:r>
      <w:r w:rsidRPr="001F4D81">
        <w:rPr>
          <w:rFonts w:ascii="Garamond" w:hAnsi="Garamond" w:cs="Times New Roman"/>
          <w:sz w:val="24"/>
          <w:szCs w:val="24"/>
          <w:lang w:val="sq-AL"/>
        </w:rPr>
        <w:t>,</w:t>
      </w:r>
      <w:r w:rsidR="00855AB6" w:rsidRPr="001F4D81">
        <w:rPr>
          <w:rFonts w:ascii="Garamond" w:hAnsi="Garamond" w:cs="Times New Roman"/>
          <w:sz w:val="24"/>
          <w:szCs w:val="24"/>
          <w:lang w:val="sq-AL"/>
        </w:rPr>
        <w:t xml:space="preserve"> sh.a</w:t>
      </w:r>
      <w:r w:rsidR="00E95CBA" w:rsidRPr="001F4D81">
        <w:rPr>
          <w:rFonts w:ascii="Garamond" w:hAnsi="Garamond" w:cs="Times New Roman"/>
          <w:sz w:val="24"/>
          <w:szCs w:val="24"/>
          <w:lang w:val="sq-AL"/>
        </w:rPr>
        <w:t xml:space="preserve">., </w:t>
      </w:r>
      <w:r w:rsidRPr="001F4D81">
        <w:rPr>
          <w:rFonts w:ascii="Garamond" w:hAnsi="Garamond" w:cs="Times New Roman"/>
          <w:sz w:val="24"/>
          <w:szCs w:val="24"/>
          <w:lang w:val="sq-AL"/>
        </w:rPr>
        <w:t xml:space="preserve"> t’i dërgohet Agjencisë Kombëtare të Falimentimit pranë Ministris</w:t>
      </w:r>
      <w:r w:rsidR="001174DF" w:rsidRPr="001F4D81">
        <w:rPr>
          <w:rFonts w:ascii="Garamond" w:hAnsi="Garamond" w:cs="Times New Roman"/>
          <w:color w:val="000000"/>
          <w:sz w:val="24"/>
          <w:szCs w:val="24"/>
          <w:lang w:val="sq-AL"/>
        </w:rPr>
        <w:t>ë</w:t>
      </w:r>
      <w:r w:rsidRPr="001F4D81">
        <w:rPr>
          <w:rFonts w:ascii="Garamond" w:hAnsi="Garamond" w:cs="Times New Roman"/>
          <w:sz w:val="24"/>
          <w:szCs w:val="24"/>
          <w:lang w:val="sq-AL"/>
        </w:rPr>
        <w:t xml:space="preserve"> s</w:t>
      </w:r>
      <w:r w:rsidR="001174DF" w:rsidRPr="001F4D81">
        <w:rPr>
          <w:rFonts w:ascii="Garamond" w:hAnsi="Garamond" w:cs="Times New Roman"/>
          <w:color w:val="000000"/>
          <w:sz w:val="24"/>
          <w:szCs w:val="24"/>
          <w:lang w:val="sq-AL"/>
        </w:rPr>
        <w:t>ë</w:t>
      </w:r>
      <w:r w:rsidRPr="001F4D81">
        <w:rPr>
          <w:rFonts w:ascii="Garamond" w:hAnsi="Garamond" w:cs="Times New Roman"/>
          <w:sz w:val="24"/>
          <w:szCs w:val="24"/>
          <w:lang w:val="sq-AL"/>
        </w:rPr>
        <w:t xml:space="preserve"> Drejtësisë.</w:t>
      </w:r>
    </w:p>
    <w:p w14:paraId="1ED89773" w14:textId="55EF3308"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21. </w:t>
      </w:r>
      <w:r w:rsidRPr="00556C03">
        <w:rPr>
          <w:rFonts w:ascii="Garamond" w:hAnsi="Garamond" w:cs="Times New Roman"/>
          <w:sz w:val="24"/>
          <w:szCs w:val="24"/>
          <w:lang w:val="sq-AL"/>
        </w:rPr>
        <w:t>Një kopje e vendimit</w:t>
      </w:r>
      <w:r w:rsidR="00BD7EC4">
        <w:rPr>
          <w:rFonts w:ascii="Garamond" w:hAnsi="Garamond" w:cs="Times New Roman"/>
          <w:sz w:val="24"/>
          <w:szCs w:val="24"/>
          <w:lang w:val="sq-AL"/>
        </w:rPr>
        <w:t>,</w:t>
      </w:r>
      <w:r w:rsidR="00133673" w:rsidRPr="00556C03">
        <w:rPr>
          <w:rFonts w:ascii="Garamond" w:hAnsi="Garamond" w:cs="Times New Roman"/>
          <w:sz w:val="24"/>
          <w:szCs w:val="24"/>
          <w:lang w:val="sq-AL"/>
        </w:rPr>
        <w:t xml:space="preserve"> 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1174DF" w:rsidRPr="00556C03">
        <w:rPr>
          <w:rFonts w:ascii="Garamond" w:hAnsi="Garamond" w:cs="Times New Roman"/>
          <w:color w:val="000000"/>
          <w:sz w:val="24"/>
          <w:szCs w:val="24"/>
          <w:lang w:val="sq-AL"/>
        </w:rPr>
        <w:t xml:space="preserve">ë </w:t>
      </w:r>
      <w:r w:rsidR="00BD7EC4" w:rsidRPr="00556C03">
        <w:rPr>
          <w:rFonts w:ascii="Garamond" w:hAnsi="Garamond" w:cs="Times New Roman"/>
          <w:sz w:val="24"/>
          <w:szCs w:val="24"/>
          <w:lang w:val="sq-AL"/>
        </w:rPr>
        <w:t>shoq</w:t>
      </w:r>
      <w:r w:rsidR="00BD7EC4" w:rsidRPr="00556C03">
        <w:rPr>
          <w:rFonts w:ascii="Garamond" w:hAnsi="Garamond" w:cs="Times New Roman"/>
          <w:color w:val="000000"/>
          <w:sz w:val="24"/>
          <w:szCs w:val="24"/>
          <w:lang w:val="sq-AL"/>
        </w:rPr>
        <w:t>ë</w:t>
      </w:r>
      <w:r w:rsidR="00BD7EC4" w:rsidRPr="00556C03">
        <w:rPr>
          <w:rFonts w:ascii="Garamond" w:hAnsi="Garamond" w:cs="Times New Roman"/>
          <w:sz w:val="24"/>
          <w:szCs w:val="24"/>
          <w:lang w:val="sq-AL"/>
        </w:rPr>
        <w:t>risë</w:t>
      </w:r>
      <w:r w:rsidRPr="00556C03">
        <w:rPr>
          <w:rFonts w:ascii="Garamond" w:hAnsi="Garamond" w:cs="Times New Roman"/>
          <w:sz w:val="24"/>
          <w:szCs w:val="24"/>
          <w:lang w:val="sq-AL"/>
        </w:rPr>
        <w:t xml:space="preserve"> “ORTI” sh.p.k., t’i dërgohet </w:t>
      </w:r>
      <w:r w:rsidR="009222D5" w:rsidRPr="00556C03">
        <w:rPr>
          <w:rFonts w:ascii="Garamond" w:hAnsi="Garamond" w:cs="Times New Roman"/>
          <w:sz w:val="24"/>
          <w:szCs w:val="24"/>
          <w:lang w:val="sq-AL"/>
        </w:rPr>
        <w:t>Dhomës</w:t>
      </w:r>
      <w:r w:rsidRPr="00556C03">
        <w:rPr>
          <w:rFonts w:ascii="Garamond" w:hAnsi="Garamond" w:cs="Times New Roman"/>
          <w:sz w:val="24"/>
          <w:szCs w:val="24"/>
          <w:lang w:val="sq-AL"/>
        </w:rPr>
        <w:t xml:space="preserve"> </w:t>
      </w:r>
      <w:r w:rsidR="009222D5" w:rsidRPr="00556C03">
        <w:rPr>
          <w:rFonts w:ascii="Garamond" w:hAnsi="Garamond" w:cs="Times New Roman"/>
          <w:sz w:val="24"/>
          <w:szCs w:val="24"/>
          <w:lang w:val="sq-AL"/>
        </w:rPr>
        <w:t>Kombëtare</w:t>
      </w:r>
      <w:r w:rsidRPr="00556C03">
        <w:rPr>
          <w:rFonts w:ascii="Garamond" w:hAnsi="Garamond" w:cs="Times New Roman"/>
          <w:sz w:val="24"/>
          <w:szCs w:val="24"/>
          <w:lang w:val="sq-AL"/>
        </w:rPr>
        <w:t xml:space="preserve"> t</w:t>
      </w:r>
      <w:r w:rsidR="009222D5" w:rsidRPr="00556C03">
        <w:rPr>
          <w:rFonts w:ascii="Garamond" w:hAnsi="Garamond" w:cs="Times New Roman"/>
          <w:sz w:val="24"/>
          <w:szCs w:val="24"/>
          <w:lang w:val="sq-AL"/>
        </w:rPr>
        <w:t>ë</w:t>
      </w:r>
      <w:r w:rsidRPr="00556C03">
        <w:rPr>
          <w:rFonts w:ascii="Garamond" w:hAnsi="Garamond" w:cs="Times New Roman"/>
          <w:sz w:val="24"/>
          <w:szCs w:val="24"/>
          <w:lang w:val="sq-AL"/>
        </w:rPr>
        <w:t xml:space="preserve"> Noterëve.</w:t>
      </w:r>
    </w:p>
    <w:p w14:paraId="7636CD66" w14:textId="70115328"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22. </w:t>
      </w:r>
      <w:r w:rsidRPr="00556C03">
        <w:rPr>
          <w:rFonts w:ascii="Garamond" w:hAnsi="Garamond" w:cs="Times New Roman"/>
          <w:sz w:val="24"/>
          <w:szCs w:val="24"/>
          <w:lang w:val="sq-AL"/>
        </w:rPr>
        <w:t>Urdhërohet</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publikimi dy</w:t>
      </w:r>
      <w:r w:rsidR="004F3E19" w:rsidRPr="00556C03">
        <w:rPr>
          <w:rFonts w:ascii="Garamond" w:hAnsi="Garamond" w:cs="Times New Roman"/>
          <w:sz w:val="24"/>
          <w:szCs w:val="24"/>
          <w:lang w:val="sq-AL"/>
        </w:rPr>
        <w:t xml:space="preserve"> </w:t>
      </w:r>
      <w:r w:rsidRPr="00556C03">
        <w:rPr>
          <w:rFonts w:ascii="Garamond" w:hAnsi="Garamond" w:cs="Times New Roman"/>
          <w:sz w:val="24"/>
          <w:szCs w:val="24"/>
          <w:lang w:val="sq-AL"/>
        </w:rPr>
        <w:t>her</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i vendimit,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shkurtuar,</w:t>
      </w:r>
      <w:r w:rsidR="00133673" w:rsidRPr="00556C03">
        <w:rPr>
          <w:rFonts w:ascii="Garamond" w:hAnsi="Garamond" w:cs="Times New Roman"/>
          <w:sz w:val="24"/>
          <w:szCs w:val="24"/>
          <w:lang w:val="sq-AL"/>
        </w:rPr>
        <w:t xml:space="preserve"> për </w:t>
      </w:r>
      <w:r w:rsidRPr="00556C03">
        <w:rPr>
          <w:rFonts w:ascii="Garamond" w:hAnsi="Garamond" w:cs="Times New Roman"/>
          <w:sz w:val="24"/>
          <w:szCs w:val="24"/>
          <w:lang w:val="sq-AL"/>
        </w:rPr>
        <w:t>hapjen e procedurave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falimentimit t</w:t>
      </w:r>
      <w:r w:rsidR="001174DF" w:rsidRPr="00556C03">
        <w:rPr>
          <w:rFonts w:ascii="Garamond" w:hAnsi="Garamond" w:cs="Times New Roman"/>
          <w:color w:val="000000"/>
          <w:sz w:val="24"/>
          <w:szCs w:val="24"/>
          <w:lang w:val="sq-AL"/>
        </w:rPr>
        <w:t>ë</w:t>
      </w:r>
      <w:r w:rsidRPr="00556C03">
        <w:rPr>
          <w:rFonts w:ascii="Garamond" w:hAnsi="Garamond" w:cs="Times New Roman"/>
          <w:sz w:val="24"/>
          <w:szCs w:val="24"/>
          <w:lang w:val="sq-AL"/>
        </w:rPr>
        <w:t xml:space="preserve"> shoqërisë tregtare “ORTI” sh.p.k., në gazetat “Panorama” dhe </w:t>
      </w:r>
      <w:r w:rsidR="00BD7EC4" w:rsidRPr="00556C03">
        <w:rPr>
          <w:rFonts w:ascii="Garamond" w:hAnsi="Garamond" w:cs="Times New Roman"/>
          <w:sz w:val="24"/>
          <w:szCs w:val="24"/>
          <w:lang w:val="sq-AL"/>
        </w:rPr>
        <w:t xml:space="preserve">gazeta </w:t>
      </w:r>
      <w:r w:rsidRPr="00556C03">
        <w:rPr>
          <w:rFonts w:ascii="Garamond" w:hAnsi="Garamond" w:cs="Times New Roman"/>
          <w:sz w:val="24"/>
          <w:szCs w:val="24"/>
          <w:lang w:val="sq-AL"/>
        </w:rPr>
        <w:t>“Shekulli”.</w:t>
      </w:r>
    </w:p>
    <w:p w14:paraId="2F72ABDB" w14:textId="70C92804"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 xml:space="preserve">23. </w:t>
      </w:r>
      <w:r w:rsidRPr="00556C03">
        <w:rPr>
          <w:rFonts w:ascii="Garamond" w:hAnsi="Garamond" w:cs="Times New Roman"/>
          <w:sz w:val="24"/>
          <w:szCs w:val="24"/>
          <w:lang w:val="sq-AL"/>
        </w:rPr>
        <w:t>Një kopje e këtij vendimi t</w:t>
      </w:r>
      <w:r w:rsidR="001174DF" w:rsidRPr="00556C03">
        <w:rPr>
          <w:rFonts w:ascii="Garamond" w:hAnsi="Garamond" w:cs="Times New Roman"/>
          <w:sz w:val="24"/>
          <w:szCs w:val="24"/>
          <w:lang w:val="sq-AL"/>
        </w:rPr>
        <w:t>’</w:t>
      </w:r>
      <w:r w:rsidRPr="00556C03">
        <w:rPr>
          <w:rFonts w:ascii="Garamond" w:hAnsi="Garamond" w:cs="Times New Roman"/>
          <w:sz w:val="24"/>
          <w:szCs w:val="24"/>
          <w:lang w:val="sq-AL"/>
        </w:rPr>
        <w:t>u njoftohet kreditorëve sipas listës së paraqitur nga debitori në prapësimet me shkrim.</w:t>
      </w:r>
    </w:p>
    <w:p w14:paraId="5D37B651" w14:textId="57E1BB4C"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t>24. Në zbatim të nenit 29, parag</w:t>
      </w:r>
      <w:r w:rsidR="009222D5" w:rsidRPr="00556C03">
        <w:rPr>
          <w:rFonts w:ascii="Garamond" w:hAnsi="Garamond" w:cs="Times New Roman"/>
          <w:color w:val="000000"/>
          <w:sz w:val="24"/>
          <w:szCs w:val="24"/>
          <w:lang w:val="sq-AL"/>
        </w:rPr>
        <w:t>rafi</w:t>
      </w:r>
      <w:r w:rsidRPr="00556C03">
        <w:rPr>
          <w:rFonts w:ascii="Garamond" w:hAnsi="Garamond" w:cs="Times New Roman"/>
          <w:color w:val="000000"/>
          <w:sz w:val="24"/>
          <w:szCs w:val="24"/>
          <w:lang w:val="sq-AL"/>
        </w:rPr>
        <w:t xml:space="preserve"> 4</w:t>
      </w:r>
      <w:r w:rsidR="00E72CCC">
        <w:rPr>
          <w:rFonts w:ascii="Garamond" w:hAnsi="Garamond" w:cs="Times New Roman"/>
          <w:color w:val="000000"/>
          <w:sz w:val="24"/>
          <w:szCs w:val="24"/>
          <w:lang w:val="sq-AL"/>
        </w:rPr>
        <w:t>,</w:t>
      </w:r>
      <w:r w:rsidRPr="00556C03">
        <w:rPr>
          <w:rFonts w:ascii="Garamond" w:hAnsi="Garamond" w:cs="Times New Roman"/>
          <w:color w:val="000000"/>
          <w:sz w:val="24"/>
          <w:szCs w:val="24"/>
          <w:lang w:val="sq-AL"/>
        </w:rPr>
        <w:t xml:space="preserve"> administratori ngarkohet me dërgimin e një kopje</w:t>
      </w:r>
      <w:r w:rsidR="00E72CCC">
        <w:rPr>
          <w:rFonts w:ascii="Garamond" w:hAnsi="Garamond" w:cs="Times New Roman"/>
          <w:color w:val="000000"/>
          <w:sz w:val="24"/>
          <w:szCs w:val="24"/>
          <w:lang w:val="sq-AL"/>
        </w:rPr>
        <w:t>je</w:t>
      </w:r>
      <w:r w:rsidRPr="00556C03">
        <w:rPr>
          <w:rFonts w:ascii="Garamond" w:hAnsi="Garamond" w:cs="Times New Roman"/>
          <w:color w:val="000000"/>
          <w:sz w:val="24"/>
          <w:szCs w:val="24"/>
          <w:lang w:val="sq-AL"/>
        </w:rPr>
        <w:t xml:space="preserve"> të përmbledhur të vendimit secilit prej kreditorëve të njohur të debitorit, pavarësisht nga fakti që kreditorët dhe çdo palë tjetër e interesuar konsiderohen të njoftuar si pasojë e shpalljes publike.</w:t>
      </w:r>
    </w:p>
    <w:p w14:paraId="3D5A1F63" w14:textId="2DE58A65" w:rsidR="00B560EB" w:rsidRPr="00556C03" w:rsidRDefault="00B560EB" w:rsidP="00B560EB">
      <w:pPr>
        <w:autoSpaceDE w:val="0"/>
        <w:autoSpaceDN w:val="0"/>
        <w:adjustRightInd w:val="0"/>
        <w:spacing w:after="0" w:line="240" w:lineRule="auto"/>
        <w:ind w:firstLine="284"/>
        <w:jc w:val="both"/>
        <w:rPr>
          <w:rFonts w:ascii="Garamond" w:hAnsi="Garamond" w:cs="Calibri"/>
          <w:color w:val="000000"/>
          <w:sz w:val="24"/>
          <w:szCs w:val="24"/>
          <w:lang w:val="sq-AL"/>
        </w:rPr>
      </w:pPr>
      <w:r w:rsidRPr="00556C03">
        <w:rPr>
          <w:rFonts w:ascii="Garamond" w:hAnsi="Garamond" w:cs="Times New Roman"/>
          <w:color w:val="000000"/>
          <w:sz w:val="24"/>
          <w:szCs w:val="24"/>
          <w:lang w:val="sq-AL"/>
        </w:rPr>
        <w:lastRenderedPageBreak/>
        <w:t xml:space="preserve">25. </w:t>
      </w:r>
      <w:r w:rsidRPr="00556C03">
        <w:rPr>
          <w:rFonts w:ascii="Garamond" w:hAnsi="Garamond" w:cs="Times New Roman"/>
          <w:sz w:val="24"/>
          <w:szCs w:val="24"/>
          <w:lang w:val="sq-AL"/>
        </w:rPr>
        <w:t xml:space="preserve">Shpenzimet </w:t>
      </w:r>
      <w:r w:rsidR="00155932" w:rsidRPr="00556C03">
        <w:rPr>
          <w:rFonts w:ascii="Garamond" w:hAnsi="Garamond" w:cs="Times New Roman"/>
          <w:sz w:val="24"/>
          <w:szCs w:val="24"/>
          <w:lang w:val="sq-AL"/>
        </w:rPr>
        <w:t>gjyqësore</w:t>
      </w:r>
      <w:r w:rsidRPr="00556C03">
        <w:rPr>
          <w:rFonts w:ascii="Garamond" w:hAnsi="Garamond" w:cs="Times New Roman"/>
          <w:sz w:val="24"/>
          <w:szCs w:val="24"/>
          <w:lang w:val="sq-AL"/>
        </w:rPr>
        <w:t xml:space="preserve"> i ngarkohen debitorit </w:t>
      </w:r>
      <w:r w:rsidR="0039198A">
        <w:rPr>
          <w:rFonts w:ascii="Garamond" w:hAnsi="Garamond" w:cs="Times New Roman"/>
          <w:sz w:val="24"/>
          <w:szCs w:val="24"/>
          <w:lang w:val="sq-AL"/>
        </w:rPr>
        <w:t>“</w:t>
      </w:r>
      <w:r w:rsidRPr="00556C03">
        <w:rPr>
          <w:rFonts w:ascii="Garamond" w:hAnsi="Garamond" w:cs="Times New Roman"/>
          <w:sz w:val="24"/>
          <w:szCs w:val="24"/>
          <w:lang w:val="sq-AL"/>
        </w:rPr>
        <w:t>ORTI</w:t>
      </w:r>
      <w:r w:rsidR="0039198A">
        <w:rPr>
          <w:rFonts w:ascii="Garamond" w:hAnsi="Garamond" w:cs="Times New Roman"/>
          <w:sz w:val="24"/>
          <w:szCs w:val="24"/>
          <w:lang w:val="sq-AL"/>
        </w:rPr>
        <w:t>”</w:t>
      </w:r>
      <w:r w:rsidRPr="00556C03">
        <w:rPr>
          <w:rFonts w:ascii="Garamond" w:hAnsi="Garamond" w:cs="Times New Roman"/>
          <w:sz w:val="24"/>
          <w:szCs w:val="24"/>
          <w:lang w:val="sq-AL"/>
        </w:rPr>
        <w:t xml:space="preserve"> sh.p.k.</w:t>
      </w:r>
    </w:p>
    <w:p w14:paraId="4572EA43" w14:textId="6B0E8191" w:rsidR="00B560EB" w:rsidRPr="00556C03" w:rsidRDefault="00B560EB" w:rsidP="00B560E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56C03">
        <w:rPr>
          <w:rFonts w:ascii="Garamond" w:hAnsi="Garamond" w:cs="Times New Roman"/>
          <w:color w:val="000000"/>
          <w:sz w:val="24"/>
          <w:szCs w:val="24"/>
          <w:lang w:val="sq-AL"/>
        </w:rPr>
        <w:t>26. Kundër këtij vendimi lejohet ankim në Gjykatën e Apelit të Juridiksionit të Përgjithshëm, brenda 15 (pesëmbëdhjetë) ditëve, nga e nesërmja e njoftimit të tij.</w:t>
      </w:r>
      <w:r w:rsidR="000D0ED0">
        <w:rPr>
          <w:rFonts w:ascii="Garamond" w:hAnsi="Garamond" w:cs="Times New Roman"/>
          <w:color w:val="000000"/>
          <w:sz w:val="24"/>
          <w:szCs w:val="24"/>
          <w:lang w:val="sq-AL"/>
        </w:rPr>
        <w:t xml:space="preserve"> </w:t>
      </w:r>
    </w:p>
    <w:p w14:paraId="6491E940" w14:textId="7B90B67D" w:rsidR="00B560EB" w:rsidRPr="00556C03" w:rsidRDefault="00B560EB" w:rsidP="00B560EB">
      <w:pPr>
        <w:autoSpaceDE w:val="0"/>
        <w:autoSpaceDN w:val="0"/>
        <w:adjustRightInd w:val="0"/>
        <w:spacing w:after="0" w:line="240" w:lineRule="auto"/>
        <w:ind w:firstLine="284"/>
        <w:rPr>
          <w:rFonts w:ascii="Garamond" w:hAnsi="Garamond" w:cs="Calibri"/>
          <w:b/>
          <w:bCs/>
          <w:color w:val="000000"/>
          <w:sz w:val="24"/>
          <w:szCs w:val="24"/>
          <w:lang w:val="sq-AL"/>
        </w:rPr>
      </w:pPr>
      <w:r w:rsidRPr="00556C03">
        <w:rPr>
          <w:rFonts w:ascii="Garamond" w:hAnsi="Garamond" w:cs="Times New Roman"/>
          <w:b/>
          <w:bCs/>
          <w:color w:val="000000"/>
          <w:sz w:val="24"/>
          <w:szCs w:val="24"/>
          <w:lang w:val="sq-AL"/>
        </w:rPr>
        <w:t>U shpall sot</w:t>
      </w:r>
      <w:r w:rsidR="00F52873">
        <w:rPr>
          <w:rFonts w:ascii="Garamond" w:hAnsi="Garamond" w:cs="Times New Roman"/>
          <w:b/>
          <w:bCs/>
          <w:color w:val="000000"/>
          <w:sz w:val="24"/>
          <w:szCs w:val="24"/>
          <w:lang w:val="sq-AL"/>
        </w:rPr>
        <w:t>,</w:t>
      </w:r>
      <w:r w:rsidRPr="00556C03">
        <w:rPr>
          <w:rFonts w:ascii="Garamond" w:hAnsi="Garamond" w:cs="Times New Roman"/>
          <w:b/>
          <w:bCs/>
          <w:color w:val="000000"/>
          <w:sz w:val="24"/>
          <w:szCs w:val="24"/>
          <w:lang w:val="sq-AL"/>
        </w:rPr>
        <w:t xml:space="preserve"> në Elbasan</w:t>
      </w:r>
      <w:r w:rsidR="00155932" w:rsidRPr="00556C03">
        <w:rPr>
          <w:rFonts w:ascii="Garamond" w:hAnsi="Garamond" w:cs="Times New Roman"/>
          <w:b/>
          <w:bCs/>
          <w:color w:val="000000"/>
          <w:sz w:val="24"/>
          <w:szCs w:val="24"/>
          <w:lang w:val="sq-AL"/>
        </w:rPr>
        <w:t>,</w:t>
      </w:r>
      <w:r w:rsidRPr="00556C03">
        <w:rPr>
          <w:rFonts w:ascii="Garamond" w:hAnsi="Garamond" w:cs="Times New Roman"/>
          <w:b/>
          <w:bCs/>
          <w:color w:val="000000"/>
          <w:sz w:val="24"/>
          <w:szCs w:val="24"/>
          <w:lang w:val="sq-AL"/>
        </w:rPr>
        <w:t xml:space="preserve"> m</w:t>
      </w:r>
      <w:r w:rsidR="00155932" w:rsidRPr="00556C03">
        <w:rPr>
          <w:rFonts w:ascii="Garamond" w:hAnsi="Garamond" w:cs="Times New Roman"/>
          <w:b/>
          <w:bCs/>
          <w:color w:val="000000"/>
          <w:sz w:val="24"/>
          <w:szCs w:val="24"/>
          <w:lang w:val="sq-AL"/>
        </w:rPr>
        <w:t>ë</w:t>
      </w:r>
      <w:r w:rsidRPr="00556C03">
        <w:rPr>
          <w:rFonts w:ascii="Garamond" w:hAnsi="Garamond" w:cs="Times New Roman"/>
          <w:b/>
          <w:bCs/>
          <w:color w:val="000000"/>
          <w:sz w:val="24"/>
          <w:szCs w:val="24"/>
          <w:lang w:val="sq-AL"/>
        </w:rPr>
        <w:t xml:space="preserve"> datë 14.5.2025.</w:t>
      </w:r>
    </w:p>
    <w:p w14:paraId="2D5A5AD4" w14:textId="77777777" w:rsidR="00B560EB" w:rsidRPr="00556C03" w:rsidRDefault="00B560EB" w:rsidP="00B560EB">
      <w:pPr>
        <w:autoSpaceDE w:val="0"/>
        <w:autoSpaceDN w:val="0"/>
        <w:adjustRightInd w:val="0"/>
        <w:spacing w:after="0" w:line="240" w:lineRule="auto"/>
        <w:ind w:firstLine="284"/>
        <w:rPr>
          <w:rFonts w:ascii="Garamond" w:hAnsi="Garamond" w:cs="Times New Roman"/>
          <w:bCs/>
          <w:color w:val="000000"/>
          <w:sz w:val="24"/>
          <w:szCs w:val="24"/>
          <w:lang w:val="sq-AL"/>
        </w:rPr>
      </w:pPr>
    </w:p>
    <w:p w14:paraId="4CE407F0" w14:textId="5172C100" w:rsidR="00B560EB" w:rsidRPr="00556C03" w:rsidRDefault="00155932" w:rsidP="001F4D81">
      <w:pPr>
        <w:autoSpaceDE w:val="0"/>
        <w:autoSpaceDN w:val="0"/>
        <w:adjustRightInd w:val="0"/>
        <w:spacing w:after="0" w:line="240" w:lineRule="auto"/>
        <w:ind w:firstLine="284"/>
        <w:jc w:val="right"/>
        <w:rPr>
          <w:rFonts w:ascii="Garamond" w:hAnsi="Garamond" w:cs="Times New Roman"/>
          <w:bCs/>
          <w:color w:val="000000"/>
          <w:sz w:val="24"/>
          <w:szCs w:val="24"/>
          <w:lang w:val="sq-AL"/>
        </w:rPr>
      </w:pPr>
      <w:bookmarkStart w:id="0" w:name="_GoBack"/>
      <w:r w:rsidRPr="00556C03">
        <w:rPr>
          <w:rFonts w:ascii="Garamond" w:hAnsi="Garamond" w:cs="Times New Roman"/>
          <w:b/>
          <w:color w:val="000000"/>
          <w:sz w:val="24"/>
          <w:szCs w:val="24"/>
          <w:lang w:val="sq-AL"/>
        </w:rPr>
        <w:t>Gjyqtar</w:t>
      </w:r>
      <w:r w:rsidR="00B560EB" w:rsidRPr="00556C03">
        <w:rPr>
          <w:rFonts w:ascii="Garamond" w:hAnsi="Garamond" w:cs="Times New Roman"/>
          <w:b/>
          <w:color w:val="000000"/>
          <w:sz w:val="24"/>
          <w:szCs w:val="24"/>
          <w:lang w:val="sq-AL"/>
        </w:rPr>
        <w:t>:</w:t>
      </w:r>
      <w:r w:rsidR="00B560EB" w:rsidRPr="00556C03">
        <w:rPr>
          <w:rFonts w:ascii="Garamond" w:hAnsi="Garamond" w:cs="Times New Roman"/>
          <w:bCs/>
          <w:color w:val="000000"/>
          <w:sz w:val="24"/>
          <w:szCs w:val="24"/>
          <w:lang w:val="sq-AL"/>
        </w:rPr>
        <w:t xml:space="preserve"> Ardit Kuka</w:t>
      </w:r>
    </w:p>
    <w:bookmarkEnd w:id="0"/>
    <w:p w14:paraId="7F7F4153" w14:textId="77777777" w:rsidR="00B560EB" w:rsidRPr="00556C03" w:rsidRDefault="00B560EB" w:rsidP="00B560EB">
      <w:pPr>
        <w:spacing w:after="0" w:line="240" w:lineRule="auto"/>
        <w:ind w:firstLine="284"/>
        <w:rPr>
          <w:rFonts w:ascii="Garamond" w:hAnsi="Garamond"/>
          <w:sz w:val="24"/>
          <w:szCs w:val="24"/>
          <w:lang w:val="sq-AL"/>
        </w:rPr>
      </w:pPr>
    </w:p>
    <w:sectPr w:rsidR="00B560EB" w:rsidRPr="00556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24"/>
    <w:rsid w:val="0005762E"/>
    <w:rsid w:val="00085094"/>
    <w:rsid w:val="000A3C3D"/>
    <w:rsid w:val="000A43B0"/>
    <w:rsid w:val="000C0C46"/>
    <w:rsid w:val="000D0ED0"/>
    <w:rsid w:val="000E529A"/>
    <w:rsid w:val="000E783D"/>
    <w:rsid w:val="000F74B6"/>
    <w:rsid w:val="00116BE4"/>
    <w:rsid w:val="001174DF"/>
    <w:rsid w:val="00133673"/>
    <w:rsid w:val="00133C02"/>
    <w:rsid w:val="0015456A"/>
    <w:rsid w:val="0015579A"/>
    <w:rsid w:val="00155932"/>
    <w:rsid w:val="001B010F"/>
    <w:rsid w:val="001E5F8D"/>
    <w:rsid w:val="001F4D81"/>
    <w:rsid w:val="00215CA0"/>
    <w:rsid w:val="002338DA"/>
    <w:rsid w:val="00241B04"/>
    <w:rsid w:val="00257888"/>
    <w:rsid w:val="00260E32"/>
    <w:rsid w:val="00273CCC"/>
    <w:rsid w:val="002D3BA1"/>
    <w:rsid w:val="002D7306"/>
    <w:rsid w:val="002F787D"/>
    <w:rsid w:val="00305756"/>
    <w:rsid w:val="00330F1A"/>
    <w:rsid w:val="00331375"/>
    <w:rsid w:val="00340B69"/>
    <w:rsid w:val="00346DD5"/>
    <w:rsid w:val="00352F77"/>
    <w:rsid w:val="00356576"/>
    <w:rsid w:val="003578C9"/>
    <w:rsid w:val="00363F56"/>
    <w:rsid w:val="0036511D"/>
    <w:rsid w:val="00384C04"/>
    <w:rsid w:val="0039198A"/>
    <w:rsid w:val="003A24AE"/>
    <w:rsid w:val="003F3054"/>
    <w:rsid w:val="004206C6"/>
    <w:rsid w:val="00420FCC"/>
    <w:rsid w:val="0042206E"/>
    <w:rsid w:val="0045057B"/>
    <w:rsid w:val="0045592F"/>
    <w:rsid w:val="0045638D"/>
    <w:rsid w:val="00466503"/>
    <w:rsid w:val="00472C52"/>
    <w:rsid w:val="004751F5"/>
    <w:rsid w:val="00481D0D"/>
    <w:rsid w:val="004867F9"/>
    <w:rsid w:val="00495544"/>
    <w:rsid w:val="004A5793"/>
    <w:rsid w:val="004B40B6"/>
    <w:rsid w:val="004C67DE"/>
    <w:rsid w:val="004C75EF"/>
    <w:rsid w:val="004D2A03"/>
    <w:rsid w:val="004E59D8"/>
    <w:rsid w:val="004E7E58"/>
    <w:rsid w:val="004F3E19"/>
    <w:rsid w:val="004F686C"/>
    <w:rsid w:val="00500EB2"/>
    <w:rsid w:val="0050245D"/>
    <w:rsid w:val="00507D7C"/>
    <w:rsid w:val="00510981"/>
    <w:rsid w:val="0053189D"/>
    <w:rsid w:val="00532FB6"/>
    <w:rsid w:val="00536C75"/>
    <w:rsid w:val="00546963"/>
    <w:rsid w:val="00556C03"/>
    <w:rsid w:val="0057246D"/>
    <w:rsid w:val="005B5F43"/>
    <w:rsid w:val="005F4A74"/>
    <w:rsid w:val="0060795D"/>
    <w:rsid w:val="0061636A"/>
    <w:rsid w:val="006317E3"/>
    <w:rsid w:val="00643B6A"/>
    <w:rsid w:val="00644625"/>
    <w:rsid w:val="00654E89"/>
    <w:rsid w:val="00662405"/>
    <w:rsid w:val="00674ABE"/>
    <w:rsid w:val="00677F70"/>
    <w:rsid w:val="006859CF"/>
    <w:rsid w:val="00690CF0"/>
    <w:rsid w:val="006A026E"/>
    <w:rsid w:val="006A2DD3"/>
    <w:rsid w:val="006D7513"/>
    <w:rsid w:val="006E14CE"/>
    <w:rsid w:val="006E666B"/>
    <w:rsid w:val="006F4A88"/>
    <w:rsid w:val="0070560D"/>
    <w:rsid w:val="0074076D"/>
    <w:rsid w:val="007524C8"/>
    <w:rsid w:val="00770E05"/>
    <w:rsid w:val="007925A6"/>
    <w:rsid w:val="007942EE"/>
    <w:rsid w:val="007A461B"/>
    <w:rsid w:val="007C2D1A"/>
    <w:rsid w:val="007F3DF7"/>
    <w:rsid w:val="008132E0"/>
    <w:rsid w:val="00814458"/>
    <w:rsid w:val="00842202"/>
    <w:rsid w:val="0084387F"/>
    <w:rsid w:val="00855AB6"/>
    <w:rsid w:val="008850E8"/>
    <w:rsid w:val="008C7EE7"/>
    <w:rsid w:val="008E4BC8"/>
    <w:rsid w:val="008E688A"/>
    <w:rsid w:val="008F5D36"/>
    <w:rsid w:val="00900E94"/>
    <w:rsid w:val="009222D5"/>
    <w:rsid w:val="00931D47"/>
    <w:rsid w:val="009501A8"/>
    <w:rsid w:val="009512F9"/>
    <w:rsid w:val="00967EA8"/>
    <w:rsid w:val="0097001B"/>
    <w:rsid w:val="009879D1"/>
    <w:rsid w:val="009947E4"/>
    <w:rsid w:val="009B0818"/>
    <w:rsid w:val="009B1E54"/>
    <w:rsid w:val="009E5578"/>
    <w:rsid w:val="009F5879"/>
    <w:rsid w:val="00A0761F"/>
    <w:rsid w:val="00A33A0F"/>
    <w:rsid w:val="00A40991"/>
    <w:rsid w:val="00A41D92"/>
    <w:rsid w:val="00A51AA2"/>
    <w:rsid w:val="00A52A2C"/>
    <w:rsid w:val="00A56DDF"/>
    <w:rsid w:val="00A6515C"/>
    <w:rsid w:val="00A75B8A"/>
    <w:rsid w:val="00A9374B"/>
    <w:rsid w:val="00A9514B"/>
    <w:rsid w:val="00AA2D67"/>
    <w:rsid w:val="00AC253D"/>
    <w:rsid w:val="00AD6F91"/>
    <w:rsid w:val="00AD7C73"/>
    <w:rsid w:val="00AF3766"/>
    <w:rsid w:val="00B0155A"/>
    <w:rsid w:val="00B317BB"/>
    <w:rsid w:val="00B438CC"/>
    <w:rsid w:val="00B560EB"/>
    <w:rsid w:val="00BA1083"/>
    <w:rsid w:val="00BB72A8"/>
    <w:rsid w:val="00BD7567"/>
    <w:rsid w:val="00BD7EC4"/>
    <w:rsid w:val="00BF772D"/>
    <w:rsid w:val="00C070DC"/>
    <w:rsid w:val="00C1465D"/>
    <w:rsid w:val="00C65529"/>
    <w:rsid w:val="00CA330F"/>
    <w:rsid w:val="00CE7532"/>
    <w:rsid w:val="00CF2897"/>
    <w:rsid w:val="00CF7A33"/>
    <w:rsid w:val="00D011B6"/>
    <w:rsid w:val="00D22C71"/>
    <w:rsid w:val="00D2373B"/>
    <w:rsid w:val="00D254FF"/>
    <w:rsid w:val="00D33899"/>
    <w:rsid w:val="00D423AD"/>
    <w:rsid w:val="00D50231"/>
    <w:rsid w:val="00D84420"/>
    <w:rsid w:val="00D90AD1"/>
    <w:rsid w:val="00DA1E79"/>
    <w:rsid w:val="00DA55AA"/>
    <w:rsid w:val="00DB44F7"/>
    <w:rsid w:val="00DF112C"/>
    <w:rsid w:val="00DF35AF"/>
    <w:rsid w:val="00E23401"/>
    <w:rsid w:val="00E256EC"/>
    <w:rsid w:val="00E352FB"/>
    <w:rsid w:val="00E4374E"/>
    <w:rsid w:val="00E63AB0"/>
    <w:rsid w:val="00E72CCC"/>
    <w:rsid w:val="00E82392"/>
    <w:rsid w:val="00E86943"/>
    <w:rsid w:val="00E944E0"/>
    <w:rsid w:val="00E95CBA"/>
    <w:rsid w:val="00EC4FFE"/>
    <w:rsid w:val="00ED5081"/>
    <w:rsid w:val="00EE515B"/>
    <w:rsid w:val="00F23FBB"/>
    <w:rsid w:val="00F44BB2"/>
    <w:rsid w:val="00F52873"/>
    <w:rsid w:val="00F73424"/>
    <w:rsid w:val="00F750C2"/>
    <w:rsid w:val="00F86D30"/>
    <w:rsid w:val="00F9359E"/>
    <w:rsid w:val="00F94452"/>
    <w:rsid w:val="00FA5CFB"/>
    <w:rsid w:val="00FD6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12CD"/>
  <w15:chartTrackingRefBased/>
  <w15:docId w15:val="{BA2B5336-CA16-4670-AA8E-8C366FDF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0EB"/>
    <w:pPr>
      <w:autoSpaceDE w:val="0"/>
      <w:autoSpaceDN w:val="0"/>
      <w:adjustRightInd w:val="0"/>
      <w:spacing w:after="200" w:line="302"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194</Nr_x002e__x0020_akti>
    <Data_x0020_e_x0020_Krijimit xmlns="0e656187-b300-4fb0-8bf4-3a50f872073c">2025-05-27T08:56:43Z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2025-05-26T00:00:00Z</Date_x0020_protokolli>
    <Titulli xmlns="0e656187-b300-4fb0-8bf4-3a50f872073c">Për hapjen e procedurave të falimentimit për shoqërinë tregtare "ORTI" sh.p.k., NIPT K62912202U, me seli në Lagjia 28 Nëntori, autostrada Elbasan-Metalurgji, Qendra tregtare "Orti", me administrator z. Kadri Mehalla</Titulli>
    <Modifikuesi xmlns="0e656187-b300-4fb0-8bf4-3a50f872073c">alma.lisaku</Modifikuesi>
    <Nr_x002e__x0020_prot_x0020_QBZ xmlns="0e656187-b300-4fb0-8bf4-3a50f872073c">824/1</Nr_x002e__x0020_prot_x0020_QBZ>
    <Data_x0020_e_x0020_Modifikimit xmlns="0e656187-b300-4fb0-8bf4-3a50f872073c">2025-05-27T14:14:37Z</Data_x0020_e_x0020_Modifikimit>
    <Dekretuar xmlns="0e656187-b300-4fb0-8bf4-3a50f872073c">false</Dekretuar>
    <Data xmlns="0e656187-b300-4fb0-8bf4-3a50f872073c">2025-05-14T00:00:00Z</Data>
    <Nr_x002e__x0020_protokolli_x0020_i_x0020_aktit xmlns="0e656187-b300-4fb0-8bf4-3a50f872073c">194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D47EBF1456442ABEDF8F2FFB25A1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5D47EBF1456442ABEDF8F2FFB25A1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47056-9E78-4255-B95B-0857B199C0A0}">
  <ds:schemaRefs>
    <ds:schemaRef ds:uri="http://www.w3.org/XML/1998/namespace"/>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6499B49-6D0D-454B-BA88-0ACD0DBFE0FB}">
  <ds:schemaRefs>
    <ds:schemaRef ds:uri="http://schemas.microsoft.com/sharepoint/v3/contenttype/forms"/>
  </ds:schemaRefs>
</ds:datastoreItem>
</file>

<file path=customXml/itemProps3.xml><?xml version="1.0" encoding="utf-8"?>
<ds:datastoreItem xmlns:ds="http://schemas.openxmlformats.org/officeDocument/2006/customXml" ds:itemID="{AF81BCA0-B19F-475A-83E6-CA16CEFD7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BF57F2-9C55-4539-B86A-111B6F2A8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2170BE8-39C3-4245-A92E-F504BD31E9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14</Pages>
  <Words>8206</Words>
  <Characters>46775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Për hapjen e procedurave të falimentimit për shoqërinë tregtare "ORTI" sh.p.k., NIPT K62912202U, me seli në Lagjia 28 Nëntori, autostrada Elbasan-Metalurgji, Qendra tregtare "Orti", me administrator z. Kadri Mehalla</vt:lpstr>
    </vt:vector>
  </TitlesOfParts>
  <Company/>
  <LinksUpToDate>false</LinksUpToDate>
  <CharactersWithSpaces>54872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hapjen e procedurave të falimentimit për shoqërinë tregtare "ORTI" sh.p.k., NIPT K62912202U, me seli në Lagjia 28 Nëntori, autostrada Elbasan-Metalurgji, Qendra tregtare "Orti", me administrator z. Kadri Mehalla</dc:title>
  <dc:creator>Entela Suli</dc:creator>
  <cp:lastModifiedBy>Amarilda Muja</cp:lastModifiedBy>
  <cp:revision>159</cp:revision>
  <dcterms:created xsi:type="dcterms:W3CDTF">2025-05-27T08:02:00Z</dcterms:created>
  <dcterms:modified xsi:type="dcterms:W3CDTF">2025-05-28T08:15:00Z</dcterms:modified>
</cp:coreProperties>
</file>