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6D623" w14:textId="77777777" w:rsidR="00346532" w:rsidRPr="00346532" w:rsidRDefault="00346532" w:rsidP="00346532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46532">
        <w:rPr>
          <w:rFonts w:ascii="Garamond" w:hAnsi="Garamond"/>
          <w:b/>
          <w:sz w:val="24"/>
          <w:szCs w:val="24"/>
          <w:lang w:val="sq-AL"/>
        </w:rPr>
        <w:t>NDREQJE GABIMI</w:t>
      </w:r>
    </w:p>
    <w:p w14:paraId="5A91B522" w14:textId="77777777" w:rsidR="00346532" w:rsidRPr="00346532" w:rsidRDefault="00346532" w:rsidP="00065A91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91D6552" w14:textId="5C23E5B7" w:rsidR="000A3976" w:rsidRPr="00346532" w:rsidRDefault="000E4188" w:rsidP="00065A91">
      <w:pPr>
        <w:jc w:val="both"/>
        <w:rPr>
          <w:rFonts w:ascii="Garamond" w:hAnsi="Garamond"/>
          <w:sz w:val="24"/>
          <w:szCs w:val="24"/>
          <w:lang w:val="sq-AL"/>
        </w:rPr>
      </w:pPr>
      <w:r w:rsidRPr="00346532">
        <w:rPr>
          <w:rFonts w:ascii="Garamond" w:hAnsi="Garamond"/>
          <w:sz w:val="24"/>
          <w:szCs w:val="24"/>
          <w:lang w:val="sq-AL"/>
        </w:rPr>
        <w:t>N</w:t>
      </w:r>
      <w:r w:rsidR="000A3976" w:rsidRPr="00346532">
        <w:rPr>
          <w:rFonts w:ascii="Garamond" w:hAnsi="Garamond"/>
          <w:sz w:val="24"/>
          <w:szCs w:val="24"/>
          <w:lang w:val="sq-AL"/>
        </w:rPr>
        <w:t>ë</w:t>
      </w:r>
      <w:r w:rsidRPr="00346532">
        <w:rPr>
          <w:rFonts w:ascii="Garamond" w:hAnsi="Garamond"/>
          <w:sz w:val="24"/>
          <w:szCs w:val="24"/>
          <w:lang w:val="sq-AL"/>
        </w:rPr>
        <w:t xml:space="preserve"> </w:t>
      </w:r>
      <w:r w:rsidR="002A1704">
        <w:rPr>
          <w:rFonts w:ascii="Garamond" w:hAnsi="Garamond"/>
          <w:sz w:val="24"/>
          <w:szCs w:val="24"/>
          <w:lang w:val="sq-AL"/>
        </w:rPr>
        <w:t xml:space="preserve">pikën 1.2, të nenit 3, të </w:t>
      </w:r>
      <w:r w:rsidRPr="00346532">
        <w:rPr>
          <w:rFonts w:ascii="Garamond" w:hAnsi="Garamond"/>
          <w:sz w:val="24"/>
          <w:szCs w:val="24"/>
          <w:lang w:val="sq-AL"/>
        </w:rPr>
        <w:t>vendimin  nr.</w:t>
      </w:r>
      <w:r w:rsidR="00346532">
        <w:rPr>
          <w:rFonts w:ascii="Garamond" w:hAnsi="Garamond"/>
          <w:sz w:val="24"/>
          <w:szCs w:val="24"/>
          <w:lang w:val="sq-AL"/>
        </w:rPr>
        <w:t xml:space="preserve"> </w:t>
      </w:r>
      <w:r w:rsidRPr="00346532">
        <w:rPr>
          <w:rFonts w:ascii="Garamond" w:hAnsi="Garamond"/>
          <w:sz w:val="24"/>
          <w:szCs w:val="24"/>
          <w:lang w:val="sq-AL"/>
        </w:rPr>
        <w:t>86, dat</w:t>
      </w:r>
      <w:r w:rsidR="000A3976" w:rsidRPr="00346532">
        <w:rPr>
          <w:rFonts w:ascii="Garamond" w:hAnsi="Garamond"/>
          <w:sz w:val="24"/>
          <w:szCs w:val="24"/>
          <w:lang w:val="sq-AL"/>
        </w:rPr>
        <w:t>ë</w:t>
      </w:r>
      <w:r w:rsidRPr="00346532">
        <w:rPr>
          <w:rFonts w:ascii="Garamond" w:hAnsi="Garamond"/>
          <w:sz w:val="24"/>
          <w:szCs w:val="24"/>
          <w:lang w:val="sq-AL"/>
        </w:rPr>
        <w:t xml:space="preserve"> 11.6.2019</w:t>
      </w:r>
      <w:r w:rsidR="00346532">
        <w:rPr>
          <w:rFonts w:ascii="Garamond" w:hAnsi="Garamond"/>
          <w:sz w:val="24"/>
          <w:szCs w:val="24"/>
          <w:lang w:val="sq-AL"/>
        </w:rPr>
        <w:t>,</w:t>
      </w:r>
      <w:r w:rsidR="00065A91" w:rsidRPr="0034653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346532">
        <w:rPr>
          <w:rFonts w:ascii="Garamond" w:hAnsi="Garamond"/>
          <w:sz w:val="24"/>
          <w:szCs w:val="24"/>
          <w:lang w:val="sq-AL"/>
        </w:rPr>
        <w:t xml:space="preserve">“Për </w:t>
      </w:r>
      <w:r w:rsidR="00E521CE">
        <w:rPr>
          <w:rFonts w:ascii="Garamond" w:hAnsi="Garamond"/>
          <w:sz w:val="24"/>
          <w:szCs w:val="24"/>
          <w:lang w:val="sq-AL"/>
        </w:rPr>
        <w:t>disa shtesa dhe</w:t>
      </w:r>
      <w:r w:rsidR="00DE6E06">
        <w:rPr>
          <w:rFonts w:ascii="Garamond" w:hAnsi="Garamond"/>
          <w:sz w:val="24"/>
          <w:szCs w:val="24"/>
          <w:lang w:val="sq-AL"/>
        </w:rPr>
        <w:t xml:space="preserve"> ndryshim</w:t>
      </w:r>
      <w:r w:rsidR="00E521CE">
        <w:rPr>
          <w:rFonts w:ascii="Garamond" w:hAnsi="Garamond"/>
          <w:sz w:val="24"/>
          <w:szCs w:val="24"/>
          <w:lang w:val="sq-AL"/>
        </w:rPr>
        <w:t>e</w:t>
      </w:r>
      <w:r w:rsidRPr="00346532">
        <w:rPr>
          <w:rFonts w:ascii="Garamond" w:hAnsi="Garamond"/>
          <w:sz w:val="24"/>
          <w:szCs w:val="24"/>
          <w:lang w:val="sq-AL"/>
        </w:rPr>
        <w:t xml:space="preserve"> në vendimin nr. 23, datë 7.2.2019, </w:t>
      </w:r>
      <w:r w:rsidR="00AB2FCB" w:rsidRPr="00346532">
        <w:rPr>
          <w:rFonts w:ascii="Garamond" w:hAnsi="Garamond"/>
          <w:sz w:val="24"/>
          <w:szCs w:val="24"/>
          <w:lang w:val="sq-AL"/>
        </w:rPr>
        <w:t>të Këshillit të Lartë Gjyqësor</w:t>
      </w:r>
      <w:r w:rsidR="00AB2FCB">
        <w:rPr>
          <w:rFonts w:ascii="Garamond" w:hAnsi="Garamond"/>
          <w:sz w:val="24"/>
          <w:szCs w:val="24"/>
          <w:lang w:val="sq-AL"/>
        </w:rPr>
        <w:t xml:space="preserve"> </w:t>
      </w:r>
      <w:r w:rsidR="00812CAC">
        <w:rPr>
          <w:rFonts w:ascii="Garamond" w:hAnsi="Garamond"/>
          <w:sz w:val="24"/>
          <w:szCs w:val="24"/>
          <w:lang w:val="sq-AL"/>
        </w:rPr>
        <w:t>‘</w:t>
      </w:r>
      <w:r w:rsidRPr="00346532">
        <w:rPr>
          <w:rFonts w:ascii="Garamond" w:hAnsi="Garamond"/>
          <w:sz w:val="24"/>
          <w:szCs w:val="24"/>
          <w:lang w:val="sq-AL"/>
        </w:rPr>
        <w:t>Mbi miratimin e rregullores për kriteret dhe procedurën e transferimit të përkohshëm të gjyqtarit</w:t>
      </w:r>
      <w:r w:rsidR="00812CAC">
        <w:rPr>
          <w:rFonts w:ascii="Garamond" w:hAnsi="Garamond"/>
          <w:sz w:val="24"/>
          <w:szCs w:val="24"/>
          <w:lang w:val="sq-AL"/>
        </w:rPr>
        <w:t>’</w:t>
      </w:r>
      <w:r w:rsidRPr="00346532">
        <w:rPr>
          <w:rFonts w:ascii="Garamond" w:hAnsi="Garamond"/>
          <w:sz w:val="24"/>
          <w:szCs w:val="24"/>
          <w:lang w:val="sq-AL"/>
        </w:rPr>
        <w:t>”, botuar n</w:t>
      </w:r>
      <w:r w:rsidR="000A3976" w:rsidRPr="00346532">
        <w:rPr>
          <w:rFonts w:ascii="Garamond" w:hAnsi="Garamond"/>
          <w:sz w:val="24"/>
          <w:szCs w:val="24"/>
          <w:lang w:val="sq-AL"/>
        </w:rPr>
        <w:t>ë</w:t>
      </w:r>
      <w:r w:rsidRPr="00346532">
        <w:rPr>
          <w:rFonts w:ascii="Garamond" w:hAnsi="Garamond"/>
          <w:sz w:val="24"/>
          <w:szCs w:val="24"/>
          <w:lang w:val="sq-AL"/>
        </w:rPr>
        <w:t xml:space="preserve"> Fletoren Zyrtare nr.</w:t>
      </w:r>
      <w:r w:rsidR="00812CAC">
        <w:rPr>
          <w:rFonts w:ascii="Garamond" w:hAnsi="Garamond"/>
          <w:sz w:val="24"/>
          <w:szCs w:val="24"/>
          <w:lang w:val="sq-AL"/>
        </w:rPr>
        <w:t xml:space="preserve"> </w:t>
      </w:r>
      <w:r w:rsidRPr="00346532">
        <w:rPr>
          <w:rFonts w:ascii="Garamond" w:hAnsi="Garamond"/>
          <w:sz w:val="24"/>
          <w:szCs w:val="24"/>
          <w:lang w:val="sq-AL"/>
        </w:rPr>
        <w:t>85, dat</w:t>
      </w:r>
      <w:r w:rsidR="000A3976" w:rsidRPr="00346532">
        <w:rPr>
          <w:rFonts w:ascii="Garamond" w:hAnsi="Garamond"/>
          <w:sz w:val="24"/>
          <w:szCs w:val="24"/>
          <w:lang w:val="sq-AL"/>
        </w:rPr>
        <w:t>ë</w:t>
      </w:r>
      <w:r w:rsidRPr="00346532">
        <w:rPr>
          <w:rFonts w:ascii="Garamond" w:hAnsi="Garamond"/>
          <w:sz w:val="24"/>
          <w:szCs w:val="24"/>
          <w:lang w:val="sq-AL"/>
        </w:rPr>
        <w:t xml:space="preserve"> 12 qershor 2019</w:t>
      </w:r>
      <w:r w:rsidR="00D16E33">
        <w:rPr>
          <w:rFonts w:ascii="Garamond" w:hAnsi="Garamond"/>
          <w:sz w:val="24"/>
          <w:szCs w:val="24"/>
          <w:lang w:val="sq-AL"/>
        </w:rPr>
        <w:t>,</w:t>
      </w:r>
      <w:r w:rsidR="000A3976" w:rsidRPr="00346532">
        <w:rPr>
          <w:rFonts w:ascii="Garamond" w:hAnsi="Garamond"/>
          <w:sz w:val="24"/>
          <w:szCs w:val="24"/>
          <w:lang w:val="sq-AL"/>
        </w:rPr>
        <w:t xml:space="preserve"> </w:t>
      </w:r>
      <w:r w:rsidRPr="00346532">
        <w:rPr>
          <w:rFonts w:ascii="Garamond" w:hAnsi="Garamond"/>
          <w:sz w:val="24"/>
          <w:szCs w:val="24"/>
          <w:lang w:val="sq-AL"/>
        </w:rPr>
        <w:t>faqe 6267</w:t>
      </w:r>
      <w:r w:rsidR="000A3976" w:rsidRPr="00346532">
        <w:rPr>
          <w:rFonts w:ascii="Garamond" w:hAnsi="Garamond"/>
          <w:sz w:val="24"/>
          <w:szCs w:val="24"/>
          <w:lang w:val="sq-AL"/>
        </w:rPr>
        <w:t>, bëhet ndreqja e gabimit si më poshtë:</w:t>
      </w:r>
    </w:p>
    <w:p w14:paraId="31C6A707" w14:textId="77777777" w:rsidR="002A1704" w:rsidRDefault="000A3976" w:rsidP="00065A91">
      <w:pPr>
        <w:jc w:val="both"/>
        <w:rPr>
          <w:rFonts w:ascii="Garamond" w:hAnsi="Garamond"/>
          <w:sz w:val="24"/>
          <w:szCs w:val="24"/>
          <w:lang w:val="sq-AL"/>
        </w:rPr>
      </w:pPr>
      <w:r w:rsidRPr="00346532">
        <w:rPr>
          <w:rFonts w:ascii="Garamond" w:hAnsi="Garamond"/>
          <w:sz w:val="24"/>
          <w:szCs w:val="24"/>
          <w:lang w:val="sq-AL"/>
        </w:rPr>
        <w:t>Fjalët në fillim të fjalisë të pikës 1.2</w:t>
      </w:r>
      <w:r w:rsidR="002A1704">
        <w:rPr>
          <w:rFonts w:ascii="Garamond" w:hAnsi="Garamond"/>
          <w:sz w:val="24"/>
          <w:szCs w:val="24"/>
          <w:lang w:val="sq-AL"/>
        </w:rPr>
        <w:t>, të nenit 3:</w:t>
      </w:r>
      <w:r w:rsidRPr="00346532">
        <w:rPr>
          <w:rFonts w:ascii="Garamond" w:hAnsi="Garamond"/>
          <w:sz w:val="24"/>
          <w:szCs w:val="24"/>
          <w:lang w:val="sq-AL"/>
        </w:rPr>
        <w:t xml:space="preserve"> </w:t>
      </w:r>
    </w:p>
    <w:p w14:paraId="4B4DEA84" w14:textId="646A3B86" w:rsidR="002A1704" w:rsidRDefault="004B033C" w:rsidP="00065A91">
      <w:pPr>
        <w:jc w:val="both"/>
        <w:rPr>
          <w:rFonts w:ascii="Garamond" w:hAnsi="Garamond"/>
          <w:sz w:val="24"/>
          <w:szCs w:val="24"/>
          <w:lang w:val="sq-AL"/>
        </w:rPr>
      </w:pPr>
      <w:r w:rsidRPr="004B033C">
        <w:rPr>
          <w:rFonts w:ascii="Garamond" w:hAnsi="Garamond"/>
          <w:sz w:val="24"/>
          <w:szCs w:val="24"/>
          <w:u w:val="single"/>
          <w:lang w:val="sq-AL"/>
        </w:rPr>
        <w:t>i</w:t>
      </w:r>
      <w:r w:rsidR="002A1704" w:rsidRPr="004B033C">
        <w:rPr>
          <w:rFonts w:ascii="Garamond" w:hAnsi="Garamond"/>
          <w:sz w:val="24"/>
          <w:szCs w:val="24"/>
          <w:u w:val="single"/>
          <w:lang w:val="sq-AL"/>
        </w:rPr>
        <w:t>sh</w:t>
      </w:r>
      <w:r w:rsidR="00C51DCB" w:rsidRPr="004B033C">
        <w:rPr>
          <w:rFonts w:ascii="Garamond" w:hAnsi="Garamond"/>
          <w:sz w:val="24"/>
          <w:szCs w:val="24"/>
          <w:u w:val="single"/>
          <w:lang w:val="sq-AL"/>
        </w:rPr>
        <w:t>in</w:t>
      </w:r>
      <w:r w:rsidR="002A1704" w:rsidRPr="004B033C">
        <w:rPr>
          <w:rFonts w:ascii="Garamond" w:hAnsi="Garamond"/>
          <w:sz w:val="24"/>
          <w:szCs w:val="24"/>
          <w:u w:val="single"/>
          <w:lang w:val="sq-AL"/>
        </w:rPr>
        <w:t>:</w:t>
      </w:r>
      <w:r w:rsidR="002A1704">
        <w:rPr>
          <w:rFonts w:ascii="Garamond" w:hAnsi="Garamond"/>
          <w:sz w:val="24"/>
          <w:szCs w:val="24"/>
          <w:lang w:val="sq-AL"/>
        </w:rPr>
        <w:t xml:space="preserve"> </w:t>
      </w:r>
      <w:r w:rsidR="000A3976" w:rsidRPr="00346532">
        <w:rPr>
          <w:rFonts w:ascii="Garamond" w:hAnsi="Garamond"/>
          <w:sz w:val="24"/>
          <w:szCs w:val="24"/>
          <w:lang w:val="sq-AL"/>
        </w:rPr>
        <w:t>“</w:t>
      </w:r>
      <w:r w:rsidR="000A3976" w:rsidRPr="00346532">
        <w:rPr>
          <w:rFonts w:ascii="Garamond" w:hAnsi="Garamond"/>
          <w:b/>
          <w:sz w:val="24"/>
          <w:szCs w:val="24"/>
          <w:lang w:val="sq-AL"/>
        </w:rPr>
        <w:t>Në rastin e një gjykate në nevojë</w:t>
      </w:r>
      <w:r w:rsidR="00506232">
        <w:rPr>
          <w:rFonts w:ascii="Garamond" w:hAnsi="Garamond"/>
          <w:b/>
          <w:sz w:val="24"/>
          <w:szCs w:val="24"/>
          <w:lang w:val="sq-AL"/>
        </w:rPr>
        <w:t>,</w:t>
      </w:r>
      <w:r w:rsidR="000A3976" w:rsidRPr="00346532">
        <w:rPr>
          <w:rFonts w:ascii="Garamond" w:hAnsi="Garamond"/>
          <w:sz w:val="24"/>
          <w:szCs w:val="24"/>
          <w:lang w:val="sq-AL"/>
        </w:rPr>
        <w:t>”</w:t>
      </w:r>
      <w:r>
        <w:rPr>
          <w:rFonts w:ascii="Garamond" w:hAnsi="Garamond"/>
          <w:sz w:val="24"/>
          <w:szCs w:val="24"/>
          <w:lang w:val="sq-AL"/>
        </w:rPr>
        <w:t>,</w:t>
      </w:r>
      <w:r w:rsidR="000A3976" w:rsidRPr="00346532">
        <w:rPr>
          <w:rFonts w:ascii="Garamond" w:hAnsi="Garamond"/>
          <w:sz w:val="24"/>
          <w:szCs w:val="24"/>
          <w:lang w:val="sq-AL"/>
        </w:rPr>
        <w:t xml:space="preserve"> </w:t>
      </w:r>
    </w:p>
    <w:p w14:paraId="291D6553" w14:textId="25A16F20" w:rsidR="000A3976" w:rsidRPr="00346532" w:rsidRDefault="004B033C" w:rsidP="00065A91">
      <w:pPr>
        <w:jc w:val="both"/>
        <w:rPr>
          <w:rFonts w:ascii="Garamond" w:hAnsi="Garamond"/>
          <w:b/>
          <w:sz w:val="24"/>
          <w:szCs w:val="24"/>
          <w:lang w:val="sq-AL"/>
        </w:rPr>
      </w:pPr>
      <w:r w:rsidRPr="004B033C">
        <w:rPr>
          <w:rFonts w:ascii="Garamond" w:hAnsi="Garamond"/>
          <w:sz w:val="24"/>
          <w:szCs w:val="24"/>
          <w:u w:val="single"/>
          <w:lang w:val="sq-AL"/>
        </w:rPr>
        <w:t>b</w:t>
      </w:r>
      <w:r w:rsidR="000A3976" w:rsidRPr="004B033C">
        <w:rPr>
          <w:rFonts w:ascii="Garamond" w:hAnsi="Garamond"/>
          <w:sz w:val="24"/>
          <w:szCs w:val="24"/>
          <w:u w:val="single"/>
          <w:lang w:val="sq-AL"/>
        </w:rPr>
        <w:t>ë</w:t>
      </w:r>
      <w:r w:rsidR="002A1704" w:rsidRPr="004B033C">
        <w:rPr>
          <w:rFonts w:ascii="Garamond" w:hAnsi="Garamond"/>
          <w:sz w:val="24"/>
          <w:szCs w:val="24"/>
          <w:u w:val="single"/>
          <w:lang w:val="sq-AL"/>
        </w:rPr>
        <w:t>he</w:t>
      </w:r>
      <w:r w:rsidR="00C51DCB" w:rsidRPr="004B033C">
        <w:rPr>
          <w:rFonts w:ascii="Garamond" w:hAnsi="Garamond"/>
          <w:sz w:val="24"/>
          <w:szCs w:val="24"/>
          <w:u w:val="single"/>
          <w:lang w:val="sq-AL"/>
        </w:rPr>
        <w:t>n</w:t>
      </w:r>
      <w:r w:rsidR="002A1704" w:rsidRPr="004B033C">
        <w:rPr>
          <w:rFonts w:ascii="Garamond" w:hAnsi="Garamond"/>
          <w:sz w:val="24"/>
          <w:szCs w:val="24"/>
          <w:u w:val="single"/>
          <w:lang w:val="sq-AL"/>
        </w:rPr>
        <w:t>:</w:t>
      </w:r>
      <w:r w:rsidR="00506232">
        <w:rPr>
          <w:rFonts w:ascii="Garamond" w:hAnsi="Garamond"/>
          <w:sz w:val="24"/>
          <w:szCs w:val="24"/>
          <w:lang w:val="sq-AL"/>
        </w:rPr>
        <w:t xml:space="preserve"> </w:t>
      </w:r>
      <w:r w:rsidR="000A3976" w:rsidRPr="00346532">
        <w:rPr>
          <w:rFonts w:ascii="Garamond" w:hAnsi="Garamond"/>
          <w:sz w:val="24"/>
          <w:szCs w:val="24"/>
          <w:lang w:val="sq-AL"/>
        </w:rPr>
        <w:t>“</w:t>
      </w:r>
      <w:r w:rsidR="000A3976" w:rsidRPr="00346532">
        <w:rPr>
          <w:rFonts w:ascii="Garamond" w:hAnsi="Garamond"/>
          <w:b/>
          <w:sz w:val="24"/>
          <w:szCs w:val="24"/>
          <w:lang w:val="sq-AL"/>
        </w:rPr>
        <w:t xml:space="preserve">Nëse nevoja e një </w:t>
      </w:r>
      <w:r w:rsidR="00812CAC">
        <w:rPr>
          <w:rFonts w:ascii="Garamond" w:hAnsi="Garamond"/>
          <w:b/>
          <w:sz w:val="24"/>
          <w:szCs w:val="24"/>
          <w:lang w:val="sq-AL"/>
        </w:rPr>
        <w:t>g</w:t>
      </w:r>
      <w:r w:rsidR="000A3976" w:rsidRPr="00346532">
        <w:rPr>
          <w:rFonts w:ascii="Garamond" w:hAnsi="Garamond"/>
          <w:b/>
          <w:sz w:val="24"/>
          <w:szCs w:val="24"/>
          <w:lang w:val="sq-AL"/>
        </w:rPr>
        <w:t>jykate</w:t>
      </w:r>
      <w:r w:rsidR="00506232">
        <w:rPr>
          <w:rFonts w:ascii="Garamond" w:hAnsi="Garamond"/>
          <w:b/>
          <w:sz w:val="24"/>
          <w:szCs w:val="24"/>
          <w:lang w:val="sq-AL"/>
        </w:rPr>
        <w:t>,</w:t>
      </w:r>
      <w:r w:rsidR="000A3976" w:rsidRPr="00346532">
        <w:rPr>
          <w:rFonts w:ascii="Garamond" w:hAnsi="Garamond"/>
          <w:b/>
          <w:sz w:val="24"/>
          <w:szCs w:val="24"/>
          <w:lang w:val="sq-AL"/>
        </w:rPr>
        <w:t>”</w:t>
      </w:r>
      <w:r w:rsidR="002A1704">
        <w:rPr>
          <w:rFonts w:ascii="Garamond" w:hAnsi="Garamond"/>
          <w:b/>
          <w:sz w:val="24"/>
          <w:szCs w:val="24"/>
          <w:lang w:val="sq-AL"/>
        </w:rPr>
        <w:t>.</w:t>
      </w:r>
    </w:p>
    <w:p w14:paraId="291D6554" w14:textId="77777777" w:rsidR="000A3976" w:rsidRPr="00346532" w:rsidRDefault="000A3976" w:rsidP="00065A91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91D6555" w14:textId="77777777" w:rsidR="000E4188" w:rsidRPr="00346532" w:rsidRDefault="000E4188" w:rsidP="00065A91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0E4188" w:rsidRPr="00346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188"/>
    <w:rsid w:val="00065A91"/>
    <w:rsid w:val="000A3976"/>
    <w:rsid w:val="000E4188"/>
    <w:rsid w:val="00210378"/>
    <w:rsid w:val="002A1704"/>
    <w:rsid w:val="00346532"/>
    <w:rsid w:val="004B033C"/>
    <w:rsid w:val="00506232"/>
    <w:rsid w:val="00630BF7"/>
    <w:rsid w:val="00812CAC"/>
    <w:rsid w:val="00817C16"/>
    <w:rsid w:val="00AB2FCB"/>
    <w:rsid w:val="00B70653"/>
    <w:rsid w:val="00BE0E94"/>
    <w:rsid w:val="00C51DCB"/>
    <w:rsid w:val="00D16E33"/>
    <w:rsid w:val="00DE1EB1"/>
    <w:rsid w:val="00DE6E06"/>
    <w:rsid w:val="00E5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6551"/>
  <w15:docId w15:val="{A160ACC1-8DF2-43FB-88BF-F6B94D77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3133-1</Nr_x002e__x0020_akti>
    <Data_x0020_e_x0020_Krijimit xmlns="0e656187-b300-4fb0-8bf4-3a50f872073c">2019-06-25T08:47:38Z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ndreqjen e një gabimi </Titulli>
    <Modifikuesi xmlns="0e656187-b300-4fb0-8bf4-3a50f872073c">jorina.kryeziu</Modifikuesi>
    <Nr_x002e__x0020_prot_x0020_QBZ xmlns="0e656187-b300-4fb0-8bf4-3a50f872073c">930</Nr_x002e__x0020_prot_x0020_QBZ>
    <Data_x0020_e_x0020_Modifikimit xmlns="0e656187-b300-4fb0-8bf4-3a50f872073c">2019-06-25T09:22:19Z</Data_x0020_e_x0020_Modifikimit>
    <Dekretuar xmlns="0e656187-b300-4fb0-8bf4-3a50f872073c">false</Dekretuar>
    <Data xmlns="0e656187-b300-4fb0-8bf4-3a50f872073c">2019-06-16T22:00:00Z</Data>
    <Nr_x002e__x0020_protokolli_x0020_i_x0020_aktit xmlns="0e656187-b300-4fb0-8bf4-3a50f872073c">3133/1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AAABE794434561831971C0A0F73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AAABE794434561831971C0A0F73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283398-DCF9-41A1-B65E-74D507898BE2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C93D49F-48C9-43E5-BDCE-9360EFFC1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7FA45-65B9-4F4C-93D3-74194B755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A13135-013A-4937-AD7F-345677289D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B7EF6B-F356-4B5A-88E3-779F9D50E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ndreqjen e një gabimi</vt:lpstr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ndreqjen e një gabimi</dc:title>
  <dc:creator>Entela Suli</dc:creator>
  <cp:lastModifiedBy>Amarilda Halilaj</cp:lastModifiedBy>
  <cp:revision>15</cp:revision>
  <dcterms:created xsi:type="dcterms:W3CDTF">2019-06-24T13:48:00Z</dcterms:created>
  <dcterms:modified xsi:type="dcterms:W3CDTF">2019-06-25T10:28:00Z</dcterms:modified>
</cp:coreProperties>
</file>