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459" w:rsidRPr="007D0AE7" w:rsidRDefault="00BA2459" w:rsidP="00BA2459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VENDIM</w:t>
      </w:r>
    </w:p>
    <w:p w:rsidR="00BA2459" w:rsidRPr="007D0AE7" w:rsidRDefault="00BA2459" w:rsidP="00BA2459">
      <w:pPr>
        <w:pStyle w:val="NumriData"/>
        <w:rPr>
          <w:lang w:val="it-IT"/>
        </w:rPr>
      </w:pPr>
      <w:r>
        <w:rPr>
          <w:lang w:val="it-IT"/>
        </w:rPr>
        <w:t>Nr.193,</w:t>
      </w:r>
      <w:r w:rsidRPr="007D0AE7">
        <w:rPr>
          <w:lang w:val="it-IT"/>
        </w:rPr>
        <w:t xml:space="preserve"> datë 25.5.1990</w:t>
      </w:r>
    </w:p>
    <w:p w:rsidR="00BA2459" w:rsidRPr="007D0AE7" w:rsidRDefault="00BA2459" w:rsidP="00BA2459">
      <w:pPr>
        <w:pStyle w:val="Paragrafi"/>
        <w:rPr>
          <w:lang w:val="it-IT"/>
        </w:rPr>
      </w:pPr>
    </w:p>
    <w:p w:rsidR="00BA2459" w:rsidRPr="007D0AE7" w:rsidRDefault="00BA2459" w:rsidP="00BA2459">
      <w:pPr>
        <w:pStyle w:val="Titulli"/>
        <w:rPr>
          <w:lang w:val="it-IT"/>
        </w:rPr>
      </w:pPr>
      <w:r w:rsidRPr="007D0AE7">
        <w:rPr>
          <w:lang w:val="it-IT"/>
        </w:rPr>
        <w:t>PËR NJË NDRYSHIM NË VENDIMN E KËSHILLIT TË MINISTRAVE NR.111, DATË 4.4.1985 “PËR PËRQINDJEN E KONTRIBUTIT QË DERDHIN NDËRMARRJET, INSTITUCIONET, KOOPERATIVAT BUJQËSORE DHE ORGANIZATAT SHOQËRORE PËR SIGURIMET SHTETËRORE”.</w:t>
      </w:r>
    </w:p>
    <w:p w:rsidR="00BA2459" w:rsidRPr="007D0AE7" w:rsidRDefault="00BA2459" w:rsidP="00BA2459">
      <w:pPr>
        <w:pStyle w:val="Paragrafi"/>
        <w:rPr>
          <w:lang w:val="it-IT"/>
        </w:rPr>
      </w:pPr>
    </w:p>
    <w:p w:rsidR="00BA2459" w:rsidRPr="007D0AE7" w:rsidRDefault="00BA2459" w:rsidP="00BA2459">
      <w:pPr>
        <w:pStyle w:val="BazLigjPropozues"/>
        <w:rPr>
          <w:lang w:val="it-IT"/>
        </w:rPr>
      </w:pPr>
      <w:r>
        <w:rPr>
          <w:lang w:val="it-IT"/>
        </w:rPr>
        <w:t xml:space="preserve">Me </w:t>
      </w:r>
      <w:r w:rsidR="004C3F7E">
        <w:rPr>
          <w:lang w:val="it-IT"/>
        </w:rPr>
        <w:t>propo</w:t>
      </w:r>
      <w:r>
        <w:rPr>
          <w:lang w:val="it-IT"/>
        </w:rPr>
        <w:t>z</w:t>
      </w:r>
      <w:r w:rsidR="004C3F7E">
        <w:rPr>
          <w:lang w:val="it-IT"/>
        </w:rPr>
        <w:t>i</w:t>
      </w:r>
      <w:r>
        <w:rPr>
          <w:lang w:val="it-IT"/>
        </w:rPr>
        <w:t>min e Mi</w:t>
      </w:r>
      <w:r w:rsidRPr="007D0AE7">
        <w:rPr>
          <w:lang w:val="it-IT"/>
        </w:rPr>
        <w:t>nistrisë së Financave, Këshillii Ministrave</w:t>
      </w:r>
    </w:p>
    <w:p w:rsidR="00BA2459" w:rsidRPr="007D0AE7" w:rsidRDefault="00BA2459" w:rsidP="00BA2459">
      <w:pPr>
        <w:pStyle w:val="Paragrafi"/>
        <w:rPr>
          <w:lang w:val="it-IT"/>
        </w:rPr>
      </w:pPr>
    </w:p>
    <w:p w:rsidR="00BA2459" w:rsidRPr="007D0AE7" w:rsidRDefault="00BA2459" w:rsidP="00BA2459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BA2459" w:rsidRPr="007D0AE7" w:rsidRDefault="00BA2459" w:rsidP="00BA2459">
      <w:pPr>
        <w:pStyle w:val="Paragrafi"/>
        <w:rPr>
          <w:lang w:val="it-IT"/>
        </w:rPr>
      </w:pPr>
    </w:p>
    <w:p w:rsidR="00BA2459" w:rsidRPr="007D0AE7" w:rsidRDefault="00BA2459" w:rsidP="00BA2459">
      <w:pPr>
        <w:pStyle w:val="Paragrafi"/>
        <w:rPr>
          <w:lang w:val="it-IT"/>
        </w:rPr>
      </w:pPr>
      <w:r w:rsidRPr="007D0AE7">
        <w:rPr>
          <w:lang w:val="it-IT"/>
        </w:rPr>
        <w:t>Në vendimin e Këshillit të Ministrave nr.111, datë 4.4.</w:t>
      </w:r>
      <w:r w:rsidR="0020345A">
        <w:rPr>
          <w:lang w:val="it-IT"/>
        </w:rPr>
        <w:t>1985, në pikën 2, paragrafi i pa</w:t>
      </w:r>
      <w:r w:rsidRPr="007D0AE7">
        <w:rPr>
          <w:lang w:val="it-IT"/>
        </w:rPr>
        <w:t>rë ndryshohet si vijon:</w:t>
      </w:r>
    </w:p>
    <w:p w:rsidR="00BA2459" w:rsidRPr="007D0AE7" w:rsidRDefault="00644689" w:rsidP="00BA2459">
      <w:pPr>
        <w:pStyle w:val="Paragrafi"/>
        <w:rPr>
          <w:lang w:val="it-IT"/>
        </w:rPr>
      </w:pPr>
      <w:r>
        <w:rPr>
          <w:lang w:val="it-IT"/>
        </w:rPr>
        <w:t>“Kooperativat bujqësore të derdh</w:t>
      </w:r>
      <w:r w:rsidR="00BA2459" w:rsidRPr="007D0AE7">
        <w:rPr>
          <w:lang w:val="it-IT"/>
        </w:rPr>
        <w:t>in në dobi të sigurimeve shoqërore shtetërore, mbi të ardhurat e p</w:t>
      </w:r>
      <w:r w:rsidR="00F1440A">
        <w:rPr>
          <w:lang w:val="it-IT"/>
        </w:rPr>
        <w:t>lanifikuara për t’iu ndarë anëtar</w:t>
      </w:r>
      <w:r w:rsidR="00BA2459" w:rsidRPr="007D0AE7">
        <w:rPr>
          <w:lang w:val="it-IT"/>
        </w:rPr>
        <w:t>ëve, si vijon: kooperativat bujqësore fushore 9 për qind, kooperativat bujqësore kodrinore 8 për qind, kooperativat bujqësore malore 5 për qind dhe kooperativat bujqësore të zonës verilindore e kooperativa të veçanta që janë në kushte të përafërta me këtë zonë e që përcaktohen n</w:t>
      </w:r>
      <w:r w:rsidR="00BA2459">
        <w:rPr>
          <w:lang w:val="it-IT"/>
        </w:rPr>
        <w:t>ga Ministria e Bujqësisë në bash</w:t>
      </w:r>
      <w:r w:rsidR="004A4310">
        <w:rPr>
          <w:lang w:val="it-IT"/>
        </w:rPr>
        <w:t>këpunim me Ministrinë e Finan</w:t>
      </w:r>
      <w:r w:rsidR="00BA2459" w:rsidRPr="007D0AE7">
        <w:rPr>
          <w:lang w:val="it-IT"/>
        </w:rPr>
        <w:t>cave, 3 për qind të të ardhurave”.</w:t>
      </w:r>
    </w:p>
    <w:p w:rsidR="00BA2459" w:rsidRPr="007D0AE7" w:rsidRDefault="00BA2459" w:rsidP="00BA2459">
      <w:pPr>
        <w:pStyle w:val="Paragrafi"/>
        <w:rPr>
          <w:lang w:val="it-IT"/>
        </w:rPr>
      </w:pPr>
      <w:r w:rsidRPr="007D0AE7">
        <w:rPr>
          <w:lang w:val="it-IT"/>
        </w:rPr>
        <w:t>Ky vendim hyn në fuqi më 1.1.1991</w:t>
      </w:r>
    </w:p>
    <w:p w:rsidR="00BA2459" w:rsidRDefault="00BA2459" w:rsidP="00BA2459">
      <w:pPr>
        <w:pStyle w:val="Paragrafi"/>
        <w:rPr>
          <w:lang w:val="it-IT"/>
        </w:rPr>
      </w:pPr>
    </w:p>
    <w:p w:rsidR="00BA2459" w:rsidRPr="007D0AE7" w:rsidRDefault="00BA2459" w:rsidP="00BA2459">
      <w:pPr>
        <w:pStyle w:val="Autoriteti"/>
        <w:rPr>
          <w:lang w:val="it-IT"/>
        </w:rPr>
      </w:pPr>
      <w:r w:rsidRPr="007D0AE7">
        <w:rPr>
          <w:lang w:val="it-IT"/>
        </w:rPr>
        <w:t>KRYETARI I KËSHILLIT TË MINISTRAVE</w:t>
      </w:r>
    </w:p>
    <w:p w:rsidR="00BA2459" w:rsidRPr="007D0AE7" w:rsidRDefault="00BA2459" w:rsidP="00BA2459">
      <w:pPr>
        <w:pStyle w:val="AutoritetiEmer"/>
        <w:rPr>
          <w:lang w:val="it-IT"/>
        </w:rPr>
      </w:pPr>
      <w:r w:rsidRPr="007D0AE7">
        <w:rPr>
          <w:lang w:val="it-IT"/>
        </w:rPr>
        <w:t>ADIL ÇARÇANI</w:t>
      </w:r>
    </w:p>
    <w:p w:rsidR="00A0784B" w:rsidRPr="00BA2459" w:rsidRDefault="00A0784B" w:rsidP="00116978">
      <w:pPr>
        <w:pStyle w:val="Paragrafi"/>
        <w:rPr>
          <w:lang w:val="it-IT"/>
        </w:rPr>
      </w:pPr>
    </w:p>
    <w:sectPr w:rsidR="00A0784B" w:rsidRPr="00BA245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0345A"/>
    <w:rsid w:val="0022170D"/>
    <w:rsid w:val="002C6BAB"/>
    <w:rsid w:val="00304413"/>
    <w:rsid w:val="00383FD5"/>
    <w:rsid w:val="003E06F6"/>
    <w:rsid w:val="003F043A"/>
    <w:rsid w:val="004107B9"/>
    <w:rsid w:val="00470F9C"/>
    <w:rsid w:val="004A4310"/>
    <w:rsid w:val="004C3F7E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44689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A2459"/>
    <w:rsid w:val="00BB5AB5"/>
    <w:rsid w:val="00BC6B73"/>
    <w:rsid w:val="00C22BA7"/>
    <w:rsid w:val="00C36B40"/>
    <w:rsid w:val="00C60B3C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440A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B0E899-6B6E-4359-BFFB-B7FD8B73F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BA245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