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D6" w:rsidRPr="00804F0A" w:rsidRDefault="001D3CD6" w:rsidP="001D3CD6">
      <w:pPr>
        <w:pStyle w:val="Akti"/>
      </w:pPr>
      <w:bookmarkStart w:id="0" w:name="_GoBack"/>
      <w:bookmarkEnd w:id="0"/>
      <w:r w:rsidRPr="00804F0A">
        <w:t>VENDIM</w:t>
      </w:r>
    </w:p>
    <w:p w:rsidR="001D3CD6" w:rsidRPr="00804F0A" w:rsidRDefault="001D3CD6" w:rsidP="001D3CD6">
      <w:pPr>
        <w:pStyle w:val="NumriData"/>
      </w:pPr>
      <w:r>
        <w:t>Nr.351, d</w:t>
      </w:r>
      <w:r w:rsidRPr="00804F0A">
        <w:t>atë 10.8.1992</w:t>
      </w:r>
    </w:p>
    <w:p w:rsidR="001D3CD6" w:rsidRPr="00804F0A" w:rsidRDefault="001D3CD6" w:rsidP="001D3CD6">
      <w:pPr>
        <w:pStyle w:val="Paragrafi"/>
      </w:pPr>
    </w:p>
    <w:p w:rsidR="001D3CD6" w:rsidRPr="00804F0A" w:rsidRDefault="001D3CD6" w:rsidP="001D3CD6">
      <w:pPr>
        <w:pStyle w:val="Titulli"/>
      </w:pPr>
      <w:r w:rsidRPr="00804F0A">
        <w:t>PËR</w:t>
      </w:r>
      <w:r w:rsidR="00B0279D">
        <w:t xml:space="preserve"> DISA NDRYSHIME NË VENDIMIN E Kë</w:t>
      </w:r>
      <w:r w:rsidRPr="00804F0A">
        <w:t>SHILLIT TË MINISTRAVE NR.310 DATË 24.7.1992 "PËR KOMPENSIMIN</w:t>
      </w:r>
      <w:r>
        <w:t xml:space="preserve"> </w:t>
      </w:r>
      <w:r w:rsidRPr="00804F0A">
        <w:t>PËR FRYMË TË SHPENZIMEVE NGA RRITJA E ÇMIMEVE TË DISA</w:t>
      </w:r>
      <w:r>
        <w:t xml:space="preserve"> </w:t>
      </w:r>
      <w:r w:rsidRPr="00804F0A">
        <w:t>ARTIKUJVE USHQIMORË</w:t>
      </w:r>
      <w:r>
        <w:t xml:space="preserve"> </w:t>
      </w:r>
    </w:p>
    <w:p w:rsidR="001D3CD6" w:rsidRPr="00804F0A" w:rsidRDefault="001D3CD6" w:rsidP="001D3CD6">
      <w:pPr>
        <w:pStyle w:val="Paragrafi"/>
      </w:pPr>
    </w:p>
    <w:p w:rsidR="001D3CD6" w:rsidRPr="00804F0A" w:rsidRDefault="001D3CD6" w:rsidP="001D3CD6">
      <w:pPr>
        <w:pStyle w:val="BazLigjPropozues"/>
      </w:pPr>
      <w:r w:rsidRPr="00804F0A">
        <w:t>Me propozimin e Ministrisë së Financave dhe të Ekonomisë, Ministrisë së Punës, Emigracionit, Përkrahjes Sociale dhe të Përndjekurve Politikë, Ministrisë së Bujqësisë dhe Ushqimit</w:t>
      </w:r>
      <w:r w:rsidR="00377D0E">
        <w:t xml:space="preserve"> dhe Institutit të Sigurimeve Sh</w:t>
      </w:r>
      <w:r w:rsidRPr="00804F0A">
        <w:t>oqërore, Këshilli i Ministrave</w:t>
      </w:r>
    </w:p>
    <w:p w:rsidR="001D3CD6" w:rsidRPr="00804F0A" w:rsidRDefault="001D3CD6" w:rsidP="001D3CD6">
      <w:pPr>
        <w:pStyle w:val="Paragrafi"/>
      </w:pPr>
    </w:p>
    <w:p w:rsidR="001D3CD6" w:rsidRPr="00804F0A" w:rsidRDefault="001D3CD6" w:rsidP="001D3CD6">
      <w:pPr>
        <w:pStyle w:val="VENDOSI"/>
      </w:pPr>
      <w:r>
        <w:t>VENDOSI</w:t>
      </w:r>
      <w:r w:rsidRPr="00804F0A">
        <w:t>:</w:t>
      </w:r>
    </w:p>
    <w:p w:rsidR="001D3CD6" w:rsidRPr="00804F0A" w:rsidRDefault="001D3CD6" w:rsidP="001D3CD6">
      <w:pPr>
        <w:pStyle w:val="Paragrafi"/>
      </w:pPr>
    </w:p>
    <w:p w:rsidR="001D3CD6" w:rsidRPr="00804F0A" w:rsidRDefault="001D3CD6" w:rsidP="001D3CD6">
      <w:pPr>
        <w:pStyle w:val="Paragrafi"/>
      </w:pPr>
      <w:r w:rsidRPr="00804F0A">
        <w:t>Në vendimin e Këshillit të Ministrave. nr.310, datë 24.7.1992, bëhen këto ndryshime:</w:t>
      </w:r>
    </w:p>
    <w:p w:rsidR="001D3CD6" w:rsidRPr="00804F0A" w:rsidRDefault="001D3CD6" w:rsidP="001D3CD6">
      <w:pPr>
        <w:pStyle w:val="Paragrafi"/>
      </w:pPr>
      <w:r w:rsidRPr="00804F0A">
        <w:t>1. Në kapitullin I, në pikën 1, shkronja "c" ndryshon si</w:t>
      </w:r>
      <w:r w:rsidR="00377D0E">
        <w:t xml:space="preserve"> </w:t>
      </w:r>
      <w:r w:rsidRPr="00804F0A">
        <w:t>vijon:</w:t>
      </w:r>
    </w:p>
    <w:p w:rsidR="001D3CD6" w:rsidRPr="00804F0A" w:rsidRDefault="001D3CD6" w:rsidP="001D3CD6">
      <w:pPr>
        <w:pStyle w:val="Paragrafi"/>
      </w:pPr>
      <w:r w:rsidRPr="00804F0A">
        <w:t>"Personave që marrin pension sipas ligjit nr.4171, datë 13.9.1966", "Për sigurimet shoqërore" dhe sipas ligjit nr.4976, datë 20.6.1972 "Për pensionet e anëtarëve të kooperativave bujqësore", kur këta të fundit janë me banim të përhershëm në qytet, NB e qendra të banuara (të vërtetuara nga organet e pushtetit, bashkia ose komuna)</w:t>
      </w:r>
      <w:r w:rsidR="00377D0E">
        <w:t>,</w:t>
      </w:r>
      <w:r w:rsidRPr="00804F0A">
        <w:t xml:space="preserve"> si dhe atyre që marrin pension familjar, sipas ligjeve të mësipërme, kur janë vetëm ose kur janë</w:t>
      </w:r>
      <w:r w:rsidR="00377D0E">
        <w:t xml:space="preserve"> </w:t>
      </w:r>
      <w:r w:rsidRPr="00804F0A">
        <w:t>kryefamiljar.</w:t>
      </w:r>
    </w:p>
    <w:p w:rsidR="001D3CD6" w:rsidRPr="00804F0A" w:rsidRDefault="001D3CD6" w:rsidP="001D3CD6">
      <w:pPr>
        <w:pStyle w:val="Paragrafi"/>
      </w:pPr>
      <w:r w:rsidRPr="00804F0A">
        <w:t>Në shkronjën "ç" në fund shtohen fjalët "sipas dispozitave në fuqi", si dhe një paragraf me këtë përmbajtje:</w:t>
      </w:r>
    </w:p>
    <w:p w:rsidR="001D3CD6" w:rsidRPr="00804F0A" w:rsidRDefault="001D3CD6" w:rsidP="001D3CD6">
      <w:pPr>
        <w:pStyle w:val="Paragrafi"/>
      </w:pPr>
      <w:r w:rsidRPr="00804F0A">
        <w:t>"Ndihma ekonomike caktohen nga Këshilli i komunës ose i bashkisë".</w:t>
      </w:r>
    </w:p>
    <w:p w:rsidR="001D3CD6" w:rsidRPr="00804F0A" w:rsidRDefault="001D3CD6" w:rsidP="001D3CD6">
      <w:pPr>
        <w:pStyle w:val="Paragrafi"/>
      </w:pPr>
      <w:r w:rsidRPr="00804F0A">
        <w:t>2. Në kapitullin II, në fund të pikës 2 shtohen fjalët:</w:t>
      </w:r>
    </w:p>
    <w:p w:rsidR="001D3CD6" w:rsidRPr="00804F0A" w:rsidRDefault="00377D0E" w:rsidP="001D3CD6">
      <w:pPr>
        <w:pStyle w:val="Paragrafi"/>
      </w:pPr>
      <w:r>
        <w:t>"mbi 0,5 dynym për frymë</w:t>
      </w:r>
      <w:r w:rsidR="001D3CD6" w:rsidRPr="00804F0A">
        <w:t>".</w:t>
      </w:r>
    </w:p>
    <w:p w:rsidR="001D3CD6" w:rsidRPr="00804F0A" w:rsidRDefault="001D3CD6" w:rsidP="001D3CD6">
      <w:pPr>
        <w:pStyle w:val="Paragrafi"/>
      </w:pPr>
      <w:r w:rsidRPr="00804F0A">
        <w:t>3. Efektet financiare që lindin pas këtij vendimi fillojnë më datën 1 gusht 1992.</w:t>
      </w:r>
    </w:p>
    <w:p w:rsidR="001D3CD6" w:rsidRPr="00804F0A" w:rsidRDefault="001D3CD6" w:rsidP="001D3CD6">
      <w:pPr>
        <w:pStyle w:val="Paragrafi"/>
      </w:pPr>
      <w:r w:rsidRPr="00804F0A">
        <w:t>Ky vendim hyn në fuqi menjëherë.</w:t>
      </w:r>
    </w:p>
    <w:p w:rsidR="001D3CD6" w:rsidRPr="00804F0A" w:rsidRDefault="001D3CD6" w:rsidP="001D3CD6">
      <w:pPr>
        <w:pStyle w:val="Paragrafi"/>
      </w:pPr>
    </w:p>
    <w:p w:rsidR="001D3CD6" w:rsidRPr="00804F0A" w:rsidRDefault="001D3CD6" w:rsidP="001D3CD6">
      <w:pPr>
        <w:pStyle w:val="Autoriteti"/>
      </w:pPr>
      <w:r w:rsidRPr="00804F0A">
        <w:t>KRYETARI I KËSHILLIT TË MINISTRAVE</w:t>
      </w:r>
    </w:p>
    <w:p w:rsidR="001D3CD6" w:rsidRPr="00804F0A" w:rsidRDefault="001D3CD6" w:rsidP="001D3CD6">
      <w:pPr>
        <w:pStyle w:val="AutoritetiEmer"/>
      </w:pPr>
      <w:r w:rsidRPr="00804F0A">
        <w:t xml:space="preserve">Aleksandër Meksi     </w:t>
      </w:r>
    </w:p>
    <w:p w:rsidR="001D3CD6" w:rsidRPr="00804F0A" w:rsidRDefault="001D3CD6" w:rsidP="001D3CD6">
      <w:pPr>
        <w:pStyle w:val="Paragrafi"/>
      </w:pPr>
      <w:r w:rsidRPr="00804F0A">
        <w:t xml:space="preserve">      </w:t>
      </w:r>
    </w:p>
    <w:p w:rsidR="001D3CD6" w:rsidRPr="00804F0A" w:rsidRDefault="001D3CD6" w:rsidP="001D3CD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1733"/>
    <w:rsid w:val="00187855"/>
    <w:rsid w:val="001A58B2"/>
    <w:rsid w:val="001C7978"/>
    <w:rsid w:val="001D3CD6"/>
    <w:rsid w:val="001D7C94"/>
    <w:rsid w:val="001E3F0B"/>
    <w:rsid w:val="0022170D"/>
    <w:rsid w:val="002C6BAB"/>
    <w:rsid w:val="002D303F"/>
    <w:rsid w:val="00304413"/>
    <w:rsid w:val="00354A65"/>
    <w:rsid w:val="00377D0E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279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B5F46A-75B7-4D1F-8E28-9570DBB2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