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D1" w:rsidRPr="00AC26D4" w:rsidRDefault="006745D1" w:rsidP="006745D1">
      <w:pPr>
        <w:pStyle w:val="Akti"/>
      </w:pPr>
      <w:bookmarkStart w:id="0" w:name="_GoBack"/>
      <w:bookmarkEnd w:id="0"/>
      <w:r w:rsidRPr="00AC26D4">
        <w:t>V E N D I M</w:t>
      </w:r>
    </w:p>
    <w:p w:rsidR="006745D1" w:rsidRPr="00AC26D4" w:rsidRDefault="006745D1" w:rsidP="006745D1">
      <w:pPr>
        <w:pStyle w:val="NumriData"/>
      </w:pPr>
      <w:r w:rsidRPr="00AC26D4">
        <w:t>Nr.41 datë 29.1.1993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Titulli"/>
      </w:pPr>
      <w:r w:rsidRPr="00AC26D4">
        <w:t>PËR MIRATIMIN E MARRËVESHJES NDËRMJET QEVERISË SË REPUBLIKËS SË SHQIPËRISË DHE QEVERISË SË REPUBLIKËS SË SLLOVENISË PËR SHËRBIMIN AJROR ME ORAR TË PLANIFIKUAR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BazLigjPropozues"/>
      </w:pPr>
      <w:r w:rsidRPr="00AC26D4">
        <w:t>Me propozimin e Ministrisë së Transporteve dhe Komunikacioneve dhe të Ministrisë së Punëve të Jashtme, Këshilli i Ministrave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VENDOSI"/>
      </w:pPr>
      <w:r w:rsidRPr="00AC26D4">
        <w:t>V E N D O S I: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Paragrafi"/>
        <w:rPr>
          <w:lang w:val="it-IT"/>
        </w:rPr>
      </w:pPr>
      <w:r w:rsidRPr="00AC26D4">
        <w:rPr>
          <w:lang w:val="it-IT"/>
        </w:rPr>
        <w:t>Miratimin e "Marrëveshjes ndërmjet Qeverisë së Republikës së Shqipërisë dhe Qeverisë së Republikës së Sllovenisë për shërbimin ajror me orar të planifikuar".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Paragrafi"/>
        <w:rPr>
          <w:lang w:val="it-IT"/>
        </w:rPr>
      </w:pPr>
      <w:r w:rsidRPr="00AC26D4">
        <w:rPr>
          <w:lang w:val="it-IT"/>
        </w:rPr>
        <w:t>Ky vendim hyn në fuqi menjëherë.</w:t>
      </w:r>
    </w:p>
    <w:p w:rsidR="006745D1" w:rsidRPr="00AC26D4" w:rsidRDefault="006745D1" w:rsidP="006745D1">
      <w:pPr>
        <w:pStyle w:val="Paragrafi"/>
        <w:rPr>
          <w:lang w:val="it-IT"/>
        </w:rPr>
      </w:pPr>
    </w:p>
    <w:p w:rsidR="006745D1" w:rsidRPr="00AC26D4" w:rsidRDefault="006745D1" w:rsidP="006745D1">
      <w:pPr>
        <w:pStyle w:val="Autoriteti"/>
      </w:pPr>
      <w:r w:rsidRPr="00AC26D4">
        <w:t>KRYETARI I KËSHILLIT TË MINISTRAVE</w:t>
      </w:r>
    </w:p>
    <w:p w:rsidR="006745D1" w:rsidRPr="00AC26D4" w:rsidRDefault="006745D1" w:rsidP="006745D1">
      <w:pPr>
        <w:pStyle w:val="AutoritetiEmer"/>
      </w:pPr>
      <w:r w:rsidRPr="00AC26D4">
        <w:t xml:space="preserve">Aleksandër Meksi </w:t>
      </w:r>
    </w:p>
    <w:p w:rsidR="006745D1" w:rsidRPr="00AC26D4" w:rsidRDefault="006745D1" w:rsidP="006745D1">
      <w:pPr>
        <w:pStyle w:val="Paragrafi"/>
      </w:pPr>
    </w:p>
    <w:p w:rsidR="00A0784B" w:rsidRPr="00AA3124" w:rsidRDefault="00A0784B" w:rsidP="006745D1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745D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05C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4BA31B-9696-41D6-A95A-8189F51D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5D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