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570" w:rsidRPr="008D7570" w:rsidRDefault="008D7570" w:rsidP="008D7570">
      <w:pPr>
        <w:pStyle w:val="Akti"/>
        <w:rPr>
          <w:lang w:val="it-IT"/>
        </w:rPr>
      </w:pPr>
      <w:bookmarkStart w:id="0" w:name="_GoBack"/>
      <w:bookmarkEnd w:id="0"/>
      <w:r w:rsidRPr="008D7570">
        <w:rPr>
          <w:lang w:val="it-IT"/>
        </w:rPr>
        <w:t>V E N D I M</w:t>
      </w:r>
    </w:p>
    <w:p w:rsidR="008D7570" w:rsidRPr="008D7570" w:rsidRDefault="008D7570" w:rsidP="008D7570">
      <w:pPr>
        <w:pStyle w:val="NumriData"/>
        <w:rPr>
          <w:lang w:val="it-IT"/>
        </w:rPr>
      </w:pPr>
      <w:r w:rsidRPr="008D7570">
        <w:rPr>
          <w:lang w:val="it-IT"/>
        </w:rPr>
        <w:t>Nr.90, datë 1.3.1993</w:t>
      </w:r>
    </w:p>
    <w:p w:rsidR="008D7570" w:rsidRPr="00BF000A" w:rsidRDefault="008D7570" w:rsidP="008D7570">
      <w:pPr>
        <w:pStyle w:val="Paragrafi"/>
        <w:rPr>
          <w:lang w:val="it-IT"/>
        </w:rPr>
      </w:pPr>
    </w:p>
    <w:p w:rsidR="008D7570" w:rsidRPr="008D7570" w:rsidRDefault="008D7570" w:rsidP="008D7570">
      <w:pPr>
        <w:pStyle w:val="Titulli"/>
        <w:rPr>
          <w:lang w:val="it-IT"/>
        </w:rPr>
      </w:pPr>
      <w:r w:rsidRPr="008D7570">
        <w:rPr>
          <w:lang w:val="it-IT"/>
        </w:rPr>
        <w:t>PëR MIRATIMIN E STRATEGJISë Së TURIZMIT Në SHQIPëRI</w:t>
      </w:r>
    </w:p>
    <w:p w:rsidR="008D7570" w:rsidRPr="00BF000A" w:rsidRDefault="008D7570" w:rsidP="008D7570">
      <w:pPr>
        <w:pStyle w:val="Paragrafi"/>
        <w:rPr>
          <w:lang w:val="it-IT"/>
        </w:rPr>
      </w:pPr>
    </w:p>
    <w:p w:rsidR="008D7570" w:rsidRPr="008D7570" w:rsidRDefault="008D7570" w:rsidP="008D7570">
      <w:pPr>
        <w:pStyle w:val="BazLigjPropozues"/>
        <w:rPr>
          <w:lang w:val="it-IT"/>
        </w:rPr>
      </w:pPr>
      <w:r w:rsidRPr="008D7570">
        <w:rPr>
          <w:lang w:val="it-IT"/>
        </w:rPr>
        <w:t>Me propozimin e Ministrisë së Turizmit, Këshilli i Ministrave,</w:t>
      </w:r>
    </w:p>
    <w:p w:rsidR="008D7570" w:rsidRPr="00BF000A" w:rsidRDefault="008D7570" w:rsidP="008D7570">
      <w:pPr>
        <w:pStyle w:val="Paragrafi"/>
        <w:rPr>
          <w:lang w:val="it-IT"/>
        </w:rPr>
      </w:pPr>
    </w:p>
    <w:p w:rsidR="008D7570" w:rsidRPr="008D7570" w:rsidRDefault="008D7570" w:rsidP="008D7570">
      <w:pPr>
        <w:pStyle w:val="VENDOSI"/>
        <w:rPr>
          <w:lang w:val="it-IT"/>
        </w:rPr>
      </w:pPr>
      <w:r w:rsidRPr="008D7570">
        <w:rPr>
          <w:lang w:val="it-IT"/>
        </w:rPr>
        <w:t>V E N D O S I:</w:t>
      </w:r>
    </w:p>
    <w:p w:rsidR="008D7570" w:rsidRPr="00BF000A" w:rsidRDefault="008D7570" w:rsidP="008D7570">
      <w:pPr>
        <w:pStyle w:val="Paragrafi"/>
        <w:rPr>
          <w:lang w:val="it-IT"/>
        </w:rPr>
      </w:pPr>
    </w:p>
    <w:p w:rsidR="008D7570" w:rsidRPr="00BF000A" w:rsidRDefault="008D7570" w:rsidP="008D7570">
      <w:pPr>
        <w:pStyle w:val="Paragrafi"/>
        <w:rPr>
          <w:lang w:val="it-IT"/>
        </w:rPr>
      </w:pPr>
      <w:r w:rsidRPr="00BF000A">
        <w:rPr>
          <w:lang w:val="it-IT"/>
        </w:rPr>
        <w:t>1. Miratimin e strategjisë së zhvillimit të turizmit në Shqipëri për vitet 1993-2010, e cila do të shërbejë si program i qeverisë për zhvillimin e turizmit.</w:t>
      </w:r>
    </w:p>
    <w:p w:rsidR="008D7570" w:rsidRPr="00BF000A" w:rsidRDefault="008D7570" w:rsidP="008D7570">
      <w:pPr>
        <w:pStyle w:val="Paragrafi"/>
        <w:rPr>
          <w:lang w:val="it-IT"/>
        </w:rPr>
      </w:pPr>
      <w:r w:rsidRPr="00BF000A">
        <w:rPr>
          <w:lang w:val="it-IT"/>
        </w:rPr>
        <w:t>2. Ministria e Turizmit të ndjekë e të kontrollojë realizimin e objektivave që përcaktohen në strategjinë e zhvillimit të turizmit në vendin tonë.</w:t>
      </w:r>
    </w:p>
    <w:p w:rsidR="008D7570" w:rsidRPr="00BF000A" w:rsidRDefault="008D7570" w:rsidP="008D7570">
      <w:pPr>
        <w:pStyle w:val="Paragrafi"/>
        <w:rPr>
          <w:lang w:val="it-IT"/>
        </w:rPr>
      </w:pPr>
      <w:r w:rsidRPr="00BF000A">
        <w:rPr>
          <w:lang w:val="it-IT"/>
        </w:rPr>
        <w:t>3. Ministritë dhe institucionet e tjera qëndrore ngarkohen të përcaktojnë detyrat që u dalin nga strategjia e zhvillimit të turizmit dhe të bashkërendojnë punën me Ministrinë e Turizmit për të siguruar mbështetjen e realizimit të strategjisë së zhvillimit të turizmit.</w:t>
      </w:r>
    </w:p>
    <w:p w:rsidR="008D7570" w:rsidRPr="00BF000A" w:rsidRDefault="008D7570" w:rsidP="008D7570">
      <w:pPr>
        <w:pStyle w:val="Paragrafi"/>
        <w:rPr>
          <w:lang w:val="it-IT"/>
        </w:rPr>
      </w:pPr>
      <w:r w:rsidRPr="00BF000A">
        <w:rPr>
          <w:lang w:val="it-IT"/>
        </w:rPr>
        <w:t>4. Ministritë dhe institucionet e tjera qëndrore ngarkohen të bashkërendojnë programet e zhvillimit të veprimtarive që ato drejtojnë me strategjinë e zhvillimit të turizmit.</w:t>
      </w:r>
    </w:p>
    <w:p w:rsidR="008D7570" w:rsidRPr="00BF000A" w:rsidRDefault="008D7570" w:rsidP="008D7570">
      <w:pPr>
        <w:pStyle w:val="Paragrafi"/>
        <w:rPr>
          <w:lang w:val="it-IT"/>
        </w:rPr>
      </w:pPr>
    </w:p>
    <w:p w:rsidR="008D7570" w:rsidRPr="00BF000A" w:rsidRDefault="008D7570" w:rsidP="008D7570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8D7570" w:rsidRPr="00BF000A" w:rsidRDefault="008D7570" w:rsidP="008D7570">
      <w:pPr>
        <w:pStyle w:val="Paragrafi"/>
        <w:rPr>
          <w:lang w:val="it-IT"/>
        </w:rPr>
      </w:pPr>
    </w:p>
    <w:p w:rsidR="008D7570" w:rsidRPr="00BF000A" w:rsidRDefault="008D7570" w:rsidP="008D7570">
      <w:pPr>
        <w:pStyle w:val="Autoriteti"/>
      </w:pPr>
      <w:r w:rsidRPr="00BF000A">
        <w:t>KRYETARI I KëSHILLIT Të MINISTRAVE</w:t>
      </w:r>
    </w:p>
    <w:p w:rsidR="008D7570" w:rsidRPr="00BF000A" w:rsidRDefault="008D7570" w:rsidP="008D7570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754A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D757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E836C6-3D08-496B-877D-F19F20E1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D757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D757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757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