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529" w:rsidRPr="00DB52C1" w:rsidRDefault="00017529" w:rsidP="00017529">
      <w:pPr>
        <w:pStyle w:val="Akti"/>
        <w:rPr>
          <w:lang w:val="it-IT"/>
        </w:rPr>
      </w:pPr>
      <w:bookmarkStart w:id="0" w:name="_GoBack"/>
      <w:bookmarkEnd w:id="0"/>
      <w:r w:rsidRPr="00DB52C1">
        <w:rPr>
          <w:lang w:val="it-IT"/>
        </w:rPr>
        <w:t>V E N D I M</w:t>
      </w:r>
    </w:p>
    <w:p w:rsidR="00017529" w:rsidRPr="00DB52C1" w:rsidRDefault="00017529" w:rsidP="00017529">
      <w:pPr>
        <w:pStyle w:val="NumriData"/>
        <w:rPr>
          <w:lang w:val="it-IT"/>
        </w:rPr>
      </w:pPr>
      <w:r w:rsidRPr="00DB52C1">
        <w:rPr>
          <w:lang w:val="it-IT"/>
        </w:rPr>
        <w:t>Nr.120 datë 13.3.1993</w:t>
      </w:r>
    </w:p>
    <w:p w:rsidR="00017529" w:rsidRPr="00A61610" w:rsidRDefault="00017529" w:rsidP="00017529">
      <w:pPr>
        <w:pStyle w:val="Paragrafi"/>
        <w:rPr>
          <w:lang w:val="it-IT"/>
        </w:rPr>
      </w:pPr>
    </w:p>
    <w:p w:rsidR="00017529" w:rsidRPr="00DB52C1" w:rsidRDefault="00017529" w:rsidP="00017529">
      <w:pPr>
        <w:pStyle w:val="Titulli"/>
        <w:rPr>
          <w:lang w:val="it-IT"/>
        </w:rPr>
      </w:pPr>
      <w:r w:rsidRPr="00DB52C1">
        <w:rPr>
          <w:lang w:val="it-IT"/>
        </w:rPr>
        <w:t>PëR MIRATIMIN E MARRëVESHJES NDëRMJET QEVERISë Së REPUBLIKëS Së SHQIPëRISë DHE FONDACIONIT PëR ZHVILLIMIN RURAL</w:t>
      </w:r>
    </w:p>
    <w:p w:rsidR="00017529" w:rsidRPr="00A61610" w:rsidRDefault="00017529" w:rsidP="00017529">
      <w:pPr>
        <w:pStyle w:val="Paragrafi"/>
        <w:rPr>
          <w:lang w:val="it-IT"/>
        </w:rPr>
      </w:pPr>
    </w:p>
    <w:p w:rsidR="00017529" w:rsidRPr="00DB52C1" w:rsidRDefault="00017529" w:rsidP="00017529">
      <w:pPr>
        <w:pStyle w:val="BazLigjPropozues"/>
        <w:rPr>
          <w:lang w:val="it-IT"/>
        </w:rPr>
      </w:pPr>
      <w:r w:rsidRPr="00DB52C1">
        <w:rPr>
          <w:lang w:val="it-IT"/>
        </w:rPr>
        <w:t>Me propozimin e Ministrisë së Bujqësisë dhe të Ushqimit, Këshilli i Ministrave</w:t>
      </w:r>
    </w:p>
    <w:p w:rsidR="00017529" w:rsidRPr="00A61610" w:rsidRDefault="00017529" w:rsidP="00017529">
      <w:pPr>
        <w:pStyle w:val="Paragrafi"/>
        <w:rPr>
          <w:lang w:val="it-IT"/>
        </w:rPr>
      </w:pPr>
    </w:p>
    <w:p w:rsidR="00017529" w:rsidRPr="00DB52C1" w:rsidRDefault="00017529" w:rsidP="00017529">
      <w:pPr>
        <w:pStyle w:val="VENDOSI"/>
        <w:rPr>
          <w:lang w:val="it-IT"/>
        </w:rPr>
      </w:pPr>
      <w:r w:rsidRPr="00DB52C1">
        <w:rPr>
          <w:lang w:val="it-IT"/>
        </w:rPr>
        <w:t>V E N D O S I:</w:t>
      </w:r>
    </w:p>
    <w:p w:rsidR="00017529" w:rsidRPr="00A61610" w:rsidRDefault="00017529" w:rsidP="00017529">
      <w:pPr>
        <w:pStyle w:val="Paragrafi"/>
        <w:rPr>
          <w:lang w:val="it-IT"/>
        </w:rPr>
      </w:pPr>
    </w:p>
    <w:p w:rsidR="00017529" w:rsidRPr="00A61610" w:rsidRDefault="00017529" w:rsidP="00017529">
      <w:pPr>
        <w:pStyle w:val="Paragrafi"/>
        <w:rPr>
          <w:lang w:val="it-IT"/>
        </w:rPr>
      </w:pPr>
      <w:r w:rsidRPr="00A61610">
        <w:rPr>
          <w:lang w:val="it-IT"/>
        </w:rPr>
        <w:t>1. Miratimin e marrëveshjes, ndërmjet Qeverisë së Republikës së Shqipërisë dhe Fondacionit për Zhvillimin Rural për mbështetjen e projektit për lehtësimin e varfërisë në zonat rurale.</w:t>
      </w:r>
    </w:p>
    <w:p w:rsidR="00017529" w:rsidRPr="00A61610" w:rsidRDefault="004D239C" w:rsidP="00017529">
      <w:pPr>
        <w:pStyle w:val="Paragrafi"/>
        <w:rPr>
          <w:lang w:val="it-IT"/>
        </w:rPr>
      </w:pPr>
      <w:r>
        <w:rPr>
          <w:lang w:val="it-IT"/>
        </w:rPr>
        <w:t>2. Autorizohet m</w:t>
      </w:r>
      <w:r w:rsidR="00017529" w:rsidRPr="00A61610">
        <w:rPr>
          <w:lang w:val="it-IT"/>
        </w:rPr>
        <w:t>inistri i Financave dhe i Ekonomisë për neëshkrimin e kësaj marrëveshjeje.</w:t>
      </w:r>
    </w:p>
    <w:p w:rsidR="00017529" w:rsidRPr="00A61610" w:rsidRDefault="00017529" w:rsidP="00017529">
      <w:pPr>
        <w:pStyle w:val="Paragrafi"/>
        <w:rPr>
          <w:lang w:val="it-IT"/>
        </w:rPr>
      </w:pPr>
      <w:r w:rsidRPr="00A61610">
        <w:rPr>
          <w:lang w:val="it-IT"/>
        </w:rPr>
        <w:t>Ky vendim hyn në fuqi në datën e hyrjes në fuqi të ligjit "Për ratifikimin e marrëveshjes për dhënien e kredisë për zhvillim ndërmjet Republikës së Shqipërisë dhe Shoqatës për Zhvillimin Ndërkombëtar".</w:t>
      </w:r>
    </w:p>
    <w:p w:rsidR="00017529" w:rsidRPr="00A61610" w:rsidRDefault="00017529" w:rsidP="00017529">
      <w:pPr>
        <w:pStyle w:val="Paragrafi"/>
        <w:rPr>
          <w:lang w:val="it-IT"/>
        </w:rPr>
      </w:pPr>
    </w:p>
    <w:p w:rsidR="00017529" w:rsidRPr="00DB52C1" w:rsidRDefault="00017529" w:rsidP="00017529">
      <w:pPr>
        <w:pStyle w:val="Autoriteti"/>
        <w:rPr>
          <w:lang w:val="it-IT"/>
        </w:rPr>
      </w:pPr>
      <w:r w:rsidRPr="00DB52C1">
        <w:rPr>
          <w:lang w:val="it-IT"/>
        </w:rPr>
        <w:t>KRYETARI I KëSHILLIT Të MINISTRAVE</w:t>
      </w:r>
    </w:p>
    <w:p w:rsidR="00017529" w:rsidRPr="00DB52C1" w:rsidRDefault="00017529" w:rsidP="00017529">
      <w:pPr>
        <w:pStyle w:val="AutoritetiEmer"/>
        <w:rPr>
          <w:lang w:val="it-IT"/>
        </w:rPr>
      </w:pPr>
      <w:r w:rsidRPr="00DB52C1">
        <w:rPr>
          <w:lang w:val="it-IT"/>
        </w:rPr>
        <w:t xml:space="preserve">Aleksandër Meksi </w:t>
      </w:r>
    </w:p>
    <w:p w:rsidR="00017529" w:rsidRPr="00A61610" w:rsidRDefault="00017529" w:rsidP="00017529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529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D23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0183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9092EB-5116-43C7-BA59-B1618995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01752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1752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1752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