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FF6" w:rsidRPr="005B1B4F" w:rsidRDefault="00230FF6" w:rsidP="00230FF6">
      <w:pPr>
        <w:pStyle w:val="Akti"/>
      </w:pPr>
      <w:bookmarkStart w:id="0" w:name="_GoBack"/>
      <w:bookmarkEnd w:id="0"/>
      <w:r w:rsidRPr="005B1B4F">
        <w:t xml:space="preserve">  V E N D I M</w:t>
      </w:r>
    </w:p>
    <w:p w:rsidR="00230FF6" w:rsidRPr="005B1B4F" w:rsidRDefault="00230FF6" w:rsidP="00230FF6">
      <w:pPr>
        <w:pStyle w:val="NumriData"/>
      </w:pPr>
      <w:r w:rsidRPr="005B1B4F">
        <w:t>Nr.623, datë 31.12.1993</w:t>
      </w:r>
    </w:p>
    <w:p w:rsidR="00230FF6" w:rsidRPr="005B1B4F" w:rsidRDefault="00230FF6" w:rsidP="00230FF6">
      <w:pPr>
        <w:pStyle w:val="Paragrafi"/>
      </w:pPr>
    </w:p>
    <w:p w:rsidR="00230FF6" w:rsidRPr="005B1B4F" w:rsidRDefault="00AF73B8" w:rsidP="00230FF6">
      <w:pPr>
        <w:pStyle w:val="Titulli"/>
      </w:pPr>
      <w:r>
        <w:t xml:space="preserve">     PëR DISA NDRYSHIME Në VENDIMIN E Kë</w:t>
      </w:r>
      <w:r w:rsidR="00230FF6" w:rsidRPr="005B1B4F">
        <w:t>SHILLIT</w:t>
      </w:r>
      <w:r w:rsidR="00B0362C">
        <w:t xml:space="preserve"> Të</w:t>
      </w:r>
      <w:r w:rsidR="00230FF6">
        <w:t xml:space="preserve"> MINISTRAVE </w:t>
      </w:r>
      <w:r w:rsidR="00B0362C">
        <w:t>NR.345, DATë 10.8.1992 "PëR SHPëRBLIMIN E PUNë</w:t>
      </w:r>
      <w:r w:rsidR="00230FF6" w:rsidRPr="005B1B4F">
        <w:t>S</w:t>
      </w:r>
      <w:r w:rsidR="00B0362C">
        <w:t xml:space="preserve"> Së PUNONJë</w:t>
      </w:r>
      <w:r w:rsidR="00230FF6" w:rsidRPr="005B1B4F">
        <w:t>SVE"</w:t>
      </w:r>
    </w:p>
    <w:p w:rsidR="00230FF6" w:rsidRPr="005B1B4F" w:rsidRDefault="00230FF6" w:rsidP="00230FF6">
      <w:pPr>
        <w:pStyle w:val="Paragrafi"/>
      </w:pPr>
    </w:p>
    <w:p w:rsidR="00230FF6" w:rsidRPr="005B1B4F" w:rsidRDefault="00230FF6" w:rsidP="00230FF6">
      <w:pPr>
        <w:pStyle w:val="Paragrafi"/>
      </w:pPr>
      <w:r w:rsidRPr="005B1B4F">
        <w:t>Në zbatim</w:t>
      </w:r>
      <w:r w:rsidR="00AF73B8">
        <w:t xml:space="preserve"> të dekretit të Presidentit të R</w:t>
      </w:r>
      <w:r w:rsidRPr="005B1B4F">
        <w:t>epublikës nr.756,</w:t>
      </w:r>
      <w:r>
        <w:t xml:space="preserve"> </w:t>
      </w:r>
      <w:r w:rsidRPr="005B1B4F">
        <w:t>datë 14.1.1994 "Për disa ndryshime në ligjin nr.7583, datë</w:t>
      </w:r>
      <w:r>
        <w:t xml:space="preserve"> </w:t>
      </w:r>
      <w:r w:rsidRPr="005B1B4F">
        <w:t>13.7.1992 "Për kompetencat për caktimin e pagave të punës"", dhe me propozimin e Ministrisë së Punës, të Emigracionit dhe Përkrahjes Sociale, Këshilli i Ministrave</w:t>
      </w:r>
    </w:p>
    <w:p w:rsidR="00230FF6" w:rsidRPr="005B1B4F" w:rsidRDefault="00230FF6" w:rsidP="00230FF6">
      <w:pPr>
        <w:pStyle w:val="Paragrafi"/>
      </w:pPr>
    </w:p>
    <w:p w:rsidR="00230FF6" w:rsidRPr="005B1B4F" w:rsidRDefault="008C4586" w:rsidP="00230FF6">
      <w:pPr>
        <w:pStyle w:val="VENDOSI"/>
      </w:pPr>
      <w:r>
        <w:t>V E N D O S I</w:t>
      </w:r>
      <w:r w:rsidR="00230FF6" w:rsidRPr="005B1B4F">
        <w:t>:</w:t>
      </w:r>
    </w:p>
    <w:p w:rsidR="00230FF6" w:rsidRPr="005B1B4F" w:rsidRDefault="00230FF6" w:rsidP="00230FF6">
      <w:pPr>
        <w:pStyle w:val="Paragrafi"/>
      </w:pPr>
    </w:p>
    <w:p w:rsidR="00230FF6" w:rsidRPr="005B1B4F" w:rsidRDefault="00230FF6" w:rsidP="00230FF6">
      <w:pPr>
        <w:pStyle w:val="Paragrafi"/>
      </w:pPr>
      <w:r w:rsidRPr="005B1B4F">
        <w:t>Në vendimin e Këshillit të Ministrave nr.345, datë 10.8.1992, bëhen këto ndryshime:</w:t>
      </w:r>
    </w:p>
    <w:p w:rsidR="00230FF6" w:rsidRPr="005B1B4F" w:rsidRDefault="00230FF6" w:rsidP="00230FF6">
      <w:pPr>
        <w:pStyle w:val="Paragrafi"/>
      </w:pPr>
      <w:r w:rsidRPr="005B1B4F">
        <w:t>1. Në pikën 2 paga bazë minimale mujore për punonjësit bëhet 2400 lekë në muaj.</w:t>
      </w:r>
    </w:p>
    <w:p w:rsidR="00230FF6" w:rsidRPr="005B1B4F" w:rsidRDefault="00230FF6" w:rsidP="00230FF6">
      <w:pPr>
        <w:pStyle w:val="Paragrafi"/>
      </w:pPr>
      <w:r w:rsidRPr="005B1B4F">
        <w:t>2. Pika 3 ndryshohet si vijon:</w:t>
      </w:r>
    </w:p>
    <w:p w:rsidR="00230FF6" w:rsidRPr="005B1B4F" w:rsidRDefault="00230FF6" w:rsidP="00230FF6">
      <w:pPr>
        <w:pStyle w:val="Paragrafi"/>
      </w:pPr>
      <w:r w:rsidRPr="005B1B4F">
        <w:t>"Pagesa mesatare mujore për vitin 1994, për efekt kontrolli, sipas ministrive dhe institucioneve të tjera qendrore për ndërmarrjet shtetërore dhe institucionet shtetërore jobuxhetore e pjesërisht jobuxhetore të sistemit të tyre është sipas lidhjes që i bashkëngjitet këtij vendimi.</w:t>
      </w:r>
    </w:p>
    <w:p w:rsidR="00230FF6" w:rsidRPr="005B1B4F" w:rsidRDefault="00230FF6" w:rsidP="00230FF6">
      <w:pPr>
        <w:pStyle w:val="Paragrafi"/>
      </w:pPr>
      <w:r w:rsidRPr="005B1B4F">
        <w:t>Ministritë dhe institucionet e tjera qendrore kanë të drejtë të rritin deri në 50 për qind pagën mesatare të miratuar për ndërmarrjet e institucionet shtetërore jobuxhetore dhe pjesërisht jobuxhetore të sistemit të tyre, që punojnë me material të porositësit ose ku zbatohet sistemi i punës me akord".</w:t>
      </w:r>
    </w:p>
    <w:p w:rsidR="00230FF6" w:rsidRPr="005B1B4F" w:rsidRDefault="00230FF6" w:rsidP="00230FF6">
      <w:pPr>
        <w:pStyle w:val="Paragrafi"/>
      </w:pPr>
      <w:r w:rsidRPr="005B1B4F">
        <w:t>3. Në pikën 10 bëhen këto ndryshime:</w:t>
      </w:r>
    </w:p>
    <w:p w:rsidR="00230FF6" w:rsidRPr="005B1B4F" w:rsidRDefault="00230FF6" w:rsidP="00230FF6">
      <w:pPr>
        <w:pStyle w:val="Paragrafi"/>
      </w:pPr>
      <w:r w:rsidRPr="005B1B4F">
        <w:t>Në paragrafin e tretë fjalët "... mbi 5 deri në 30 për</w:t>
      </w:r>
      <w:r>
        <w:t xml:space="preserve"> </w:t>
      </w:r>
      <w:r w:rsidRPr="005B1B4F">
        <w:t>qind..." zëvendësohen me fjalët "... mbi 5 deri në 50 për qind...".</w:t>
      </w:r>
    </w:p>
    <w:p w:rsidR="00230FF6" w:rsidRPr="005B1B4F" w:rsidRDefault="00230FF6" w:rsidP="00230FF6">
      <w:pPr>
        <w:pStyle w:val="Paragrafi"/>
      </w:pPr>
      <w:r w:rsidRPr="005B1B4F">
        <w:t>Në paragrafin e katërt fjalët "... mbi 30 për qind..."</w:t>
      </w:r>
      <w:r>
        <w:t xml:space="preserve"> </w:t>
      </w:r>
      <w:r w:rsidRPr="005B1B4F">
        <w:t>zëvendësohen me fjalët "... mbi 50 për qind...".</w:t>
      </w:r>
    </w:p>
    <w:p w:rsidR="00230FF6" w:rsidRPr="005B1B4F" w:rsidRDefault="00230FF6" w:rsidP="00230FF6">
      <w:pPr>
        <w:pStyle w:val="Paragrafi"/>
      </w:pPr>
      <w:r w:rsidRPr="005B1B4F">
        <w:t>Ky vendim hyn në fuqi menjëherë dhe i shtrin efektet</w:t>
      </w:r>
      <w:r>
        <w:t xml:space="preserve"> </w:t>
      </w:r>
      <w:r w:rsidRPr="005B1B4F">
        <w:t>financiare nga data 1 janar 1994.</w:t>
      </w:r>
    </w:p>
    <w:p w:rsidR="00230FF6" w:rsidRPr="005B1B4F" w:rsidRDefault="00230FF6" w:rsidP="00230FF6">
      <w:pPr>
        <w:pStyle w:val="Paragrafi"/>
      </w:pPr>
    </w:p>
    <w:p w:rsidR="00230FF6" w:rsidRPr="005B1B4F" w:rsidRDefault="00B0362C" w:rsidP="00230FF6">
      <w:pPr>
        <w:pStyle w:val="Autoriteti"/>
      </w:pPr>
      <w:r>
        <w:t>KRYETARI I KëSHILLIT Të</w:t>
      </w:r>
      <w:r w:rsidR="00230FF6" w:rsidRPr="005B1B4F">
        <w:t xml:space="preserve"> MINISTRAVE</w:t>
      </w:r>
    </w:p>
    <w:p w:rsidR="00230FF6" w:rsidRPr="005B1B4F" w:rsidRDefault="00230FF6" w:rsidP="00230FF6">
      <w:pPr>
        <w:pStyle w:val="AutoritetiEmer"/>
      </w:pPr>
      <w:r w:rsidRPr="005B1B4F">
        <w:t xml:space="preserve">Aleksandër Meksi </w:t>
      </w:r>
    </w:p>
    <w:p w:rsidR="00230FF6" w:rsidRPr="005B1B4F" w:rsidRDefault="00230FF6" w:rsidP="00230FF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1805"/>
    <w:rsid w:val="001E3F0B"/>
    <w:rsid w:val="0022170D"/>
    <w:rsid w:val="00230FF6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4586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3B8"/>
    <w:rsid w:val="00AF7A6F"/>
    <w:rsid w:val="00B0362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E429D3-3F5C-4C86-8A69-E82BDF37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230FF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