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3D9A" w:rsidRPr="005B1B4F" w:rsidRDefault="00763D9A" w:rsidP="00763D9A">
      <w:pPr>
        <w:pStyle w:val="Akti"/>
      </w:pPr>
      <w:bookmarkStart w:id="0" w:name="_GoBack"/>
      <w:bookmarkEnd w:id="0"/>
      <w:r w:rsidRPr="005B1B4F">
        <w:t>V E N D I M</w:t>
      </w:r>
    </w:p>
    <w:p w:rsidR="00763D9A" w:rsidRPr="005B1B4F" w:rsidRDefault="00763D9A" w:rsidP="00763D9A">
      <w:pPr>
        <w:pStyle w:val="NumriData"/>
      </w:pPr>
      <w:r w:rsidRPr="005B1B4F">
        <w:t>Nr.447, datë 19.9.1994</w:t>
      </w:r>
    </w:p>
    <w:p w:rsidR="00763D9A" w:rsidRPr="005B1B4F" w:rsidRDefault="00763D9A" w:rsidP="00763D9A">
      <w:pPr>
        <w:pStyle w:val="Paragrafi"/>
      </w:pPr>
    </w:p>
    <w:p w:rsidR="00763D9A" w:rsidRPr="005B1B4F" w:rsidRDefault="00763D9A" w:rsidP="00763D9A">
      <w:pPr>
        <w:pStyle w:val="Titulli"/>
      </w:pPr>
      <w:r w:rsidRPr="005B1B4F">
        <w:t>PËR NDALIMIN E PËRDORIMIT TË ASBESTIT SI MATERIAL TERMOIZOLUES NË TË GJITHA LLOJET E NDËRTIMIT</w:t>
      </w:r>
    </w:p>
    <w:p w:rsidR="00763D9A" w:rsidRPr="005B1B4F" w:rsidRDefault="00763D9A" w:rsidP="00763D9A">
      <w:pPr>
        <w:pStyle w:val="Paragrafi"/>
      </w:pPr>
    </w:p>
    <w:p w:rsidR="00763D9A" w:rsidRPr="005B1B4F" w:rsidRDefault="00763D9A" w:rsidP="00763D9A">
      <w:pPr>
        <w:pStyle w:val="BazLigjPropozues"/>
      </w:pPr>
      <w:r w:rsidRPr="005B1B4F">
        <w:t>Me propozimin e Ministrisë së Shëndetësisë dhe të Mbrojtjes së Mjedisit, Këshilli i Ministrave,</w:t>
      </w:r>
    </w:p>
    <w:p w:rsidR="00763D9A" w:rsidRDefault="00763D9A" w:rsidP="00763D9A">
      <w:pPr>
        <w:pStyle w:val="Paragrafi"/>
      </w:pPr>
    </w:p>
    <w:p w:rsidR="00763D9A" w:rsidRPr="005B1B4F" w:rsidRDefault="00763D9A" w:rsidP="00763D9A">
      <w:pPr>
        <w:pStyle w:val="VENDOSI"/>
      </w:pPr>
      <w:r w:rsidRPr="005B1B4F">
        <w:t>V E N D O S I :</w:t>
      </w:r>
    </w:p>
    <w:p w:rsidR="00763D9A" w:rsidRPr="005B1B4F" w:rsidRDefault="00763D9A" w:rsidP="00763D9A">
      <w:pPr>
        <w:pStyle w:val="Paragrafi"/>
      </w:pPr>
    </w:p>
    <w:p w:rsidR="00763D9A" w:rsidRPr="005B1B4F" w:rsidRDefault="00763D9A" w:rsidP="00763D9A">
      <w:pPr>
        <w:pStyle w:val="Paragrafi"/>
      </w:pPr>
      <w:r w:rsidRPr="005B1B4F">
        <w:t>Ndalimin e përdorimit të asbestit si material termoizolues në të gjitha llojet e ndërtimeve për qëllime banimi dhe përdorimi publik.</w:t>
      </w:r>
    </w:p>
    <w:p w:rsidR="00763D9A" w:rsidRPr="005B1B4F" w:rsidRDefault="00763D9A" w:rsidP="00763D9A">
      <w:pPr>
        <w:pStyle w:val="Paragrafi"/>
      </w:pPr>
      <w:r w:rsidRPr="005B1B4F">
        <w:t>Ky vendim hyn në fuqi 15 ditë pas botimit në Fletoren Zyrtare.</w:t>
      </w:r>
    </w:p>
    <w:p w:rsidR="00763D9A" w:rsidRPr="005B1B4F" w:rsidRDefault="00763D9A" w:rsidP="00763D9A">
      <w:pPr>
        <w:pStyle w:val="Paragrafi"/>
      </w:pPr>
    </w:p>
    <w:p w:rsidR="00763D9A" w:rsidRPr="005B1B4F" w:rsidRDefault="00763D9A" w:rsidP="00763D9A">
      <w:pPr>
        <w:pStyle w:val="Autoriteti"/>
      </w:pPr>
      <w:r w:rsidRPr="005B1B4F">
        <w:t>KRYETARI I KËSHILLIT TË MINISTRAVE</w:t>
      </w:r>
    </w:p>
    <w:p w:rsidR="00763D9A" w:rsidRPr="005B1B4F" w:rsidRDefault="00763D9A" w:rsidP="00763D9A">
      <w:pPr>
        <w:pStyle w:val="AutoritetiEmer"/>
      </w:pPr>
      <w:r w:rsidRPr="005B1B4F">
        <w:t>Aleksandër Meksi</w:t>
      </w: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9303A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3D9A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9086FF-3A5C-417E-B86C-45798B2F3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character" w:customStyle="1" w:styleId="AutoritetiEmerChar">
    <w:name w:val="Autoriteti_Emer Char"/>
    <w:basedOn w:val="DefaultParagraphFont"/>
    <w:link w:val="AutoritetiEmer"/>
    <w:rsid w:val="00763D9A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2019-03-27T08:53:00Z</dcterms:created>
  <dcterms:modified xsi:type="dcterms:W3CDTF">2019-03-27T08:53:00Z</dcterms:modified>
</cp:coreProperties>
</file>