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303" w:rsidRPr="00A8119E" w:rsidRDefault="005B7303" w:rsidP="005B7303">
      <w:pPr>
        <w:pStyle w:val="Akti"/>
      </w:pPr>
      <w:bookmarkStart w:id="0" w:name="_GoBack"/>
      <w:bookmarkEnd w:id="0"/>
      <w:r w:rsidRPr="00A8119E">
        <w:t xml:space="preserve">Vendim </w:t>
      </w:r>
    </w:p>
    <w:p w:rsidR="005B7303" w:rsidRPr="00A8119E" w:rsidRDefault="005B7303" w:rsidP="005B7303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131</w:t>
      </w:r>
      <w:r w:rsidRPr="00A8119E">
        <w:rPr>
          <w:szCs w:val="22"/>
        </w:rPr>
        <w:t xml:space="preserve">, datë </w:t>
      </w:r>
      <w:r>
        <w:rPr>
          <w:szCs w:val="22"/>
        </w:rPr>
        <w:t>18.3</w:t>
      </w:r>
      <w:r w:rsidRPr="00A8119E">
        <w:rPr>
          <w:szCs w:val="22"/>
        </w:rPr>
        <w:t>.1997</w:t>
      </w:r>
    </w:p>
    <w:p w:rsidR="005B7303" w:rsidRDefault="005B7303" w:rsidP="005B7303">
      <w:pPr>
        <w:pStyle w:val="Paragrafi"/>
      </w:pPr>
    </w:p>
    <w:p w:rsidR="005B7303" w:rsidRDefault="005B7303" w:rsidP="005B7303">
      <w:pPr>
        <w:pStyle w:val="Titulli"/>
      </w:pPr>
      <w:r>
        <w:t>Për një ndryshim në vendimin e këshillit të ministrave nr.80, datë 17.2.1997 “Për një shtesë Fondesh në buxhetin e ministrisë së punëve publike, rregullimit të territorit dhe turizmit”</w:t>
      </w:r>
    </w:p>
    <w:p w:rsidR="005B7303" w:rsidRDefault="005B7303" w:rsidP="005B7303">
      <w:pPr>
        <w:pStyle w:val="Paragrafi"/>
      </w:pPr>
    </w:p>
    <w:p w:rsidR="005B7303" w:rsidRDefault="005B7303" w:rsidP="005B7303">
      <w:pPr>
        <w:pStyle w:val="BazLigjPropozues"/>
      </w:pPr>
      <w:r>
        <w:t xml:space="preserve">Me propozimin e Ministrisë së Punëve Publike, Rregullimit të Territorit dhe Turizmit, Këshilli i Ministrave </w:t>
      </w:r>
    </w:p>
    <w:p w:rsidR="005B7303" w:rsidRDefault="005B7303" w:rsidP="005B7303">
      <w:pPr>
        <w:pStyle w:val="Paragrafi"/>
      </w:pPr>
    </w:p>
    <w:p w:rsidR="005B7303" w:rsidRDefault="005B7303" w:rsidP="005B7303">
      <w:pPr>
        <w:pStyle w:val="VENDOSI"/>
      </w:pPr>
      <w:r>
        <w:t>Vendosi:</w:t>
      </w:r>
    </w:p>
    <w:p w:rsidR="005B7303" w:rsidRDefault="005B7303" w:rsidP="005B7303">
      <w:pPr>
        <w:pStyle w:val="Paragrafi"/>
      </w:pPr>
    </w:p>
    <w:p w:rsidR="005B7303" w:rsidRDefault="005B7303" w:rsidP="005B7303">
      <w:pPr>
        <w:pStyle w:val="Paragrafi"/>
      </w:pPr>
      <w:r>
        <w:t>Në vendimin e Këshillit të Ministrave nr.80, datë 17.2.1997, pika 2 ndryshohet si vijon:</w:t>
      </w:r>
    </w:p>
    <w:p w:rsidR="005B7303" w:rsidRPr="006D6468" w:rsidRDefault="005B7303" w:rsidP="005B7303">
      <w:pPr>
        <w:pStyle w:val="Paragrafi"/>
      </w:pPr>
      <w:r>
        <w:t>“Ky fond përballohet nga kontingjenca e Këshillit të Ministrave e tremujorit të parë të vitit 1997”.</w:t>
      </w:r>
    </w:p>
    <w:p w:rsidR="005B7303" w:rsidRDefault="005B7303" w:rsidP="005B7303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5B7303" w:rsidRDefault="005B7303" w:rsidP="005B7303">
      <w:pPr>
        <w:pStyle w:val="Paragrafi"/>
        <w:rPr>
          <w:szCs w:val="22"/>
        </w:rPr>
      </w:pPr>
    </w:p>
    <w:p w:rsidR="005B7303" w:rsidRPr="00A8119E" w:rsidRDefault="005B7303" w:rsidP="005B7303">
      <w:pPr>
        <w:pStyle w:val="Autoriteti"/>
      </w:pPr>
      <w:r w:rsidRPr="00A8119E">
        <w:t>KRYETARI I KËSHILLIT TË MINISTRAVE</w:t>
      </w:r>
    </w:p>
    <w:p w:rsidR="005B7303" w:rsidRPr="00A8119E" w:rsidRDefault="005B7303" w:rsidP="005B7303">
      <w:pPr>
        <w:pStyle w:val="AutoritetiEmer"/>
      </w:pPr>
      <w:r>
        <w:t>Bashkim Fino</w:t>
      </w:r>
    </w:p>
    <w:p w:rsidR="005B7303" w:rsidRPr="00A8119E" w:rsidRDefault="005B7303" w:rsidP="005B7303">
      <w:pPr>
        <w:pStyle w:val="Paragrafi"/>
        <w:rPr>
          <w:szCs w:val="22"/>
        </w:rPr>
      </w:pPr>
    </w:p>
    <w:p w:rsidR="005B7303" w:rsidRPr="00A8119E" w:rsidRDefault="005B7303" w:rsidP="005B7303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7303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05F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4AA32F-F4B0-4A5A-8EEF-BAD6BF7C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5B730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