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CA2" w:rsidRPr="00A8119E" w:rsidRDefault="00AE5CA2" w:rsidP="00AE5CA2">
      <w:pPr>
        <w:pStyle w:val="Akti"/>
      </w:pPr>
      <w:bookmarkStart w:id="0" w:name="_GoBack"/>
      <w:bookmarkEnd w:id="0"/>
      <w:r w:rsidRPr="00A8119E">
        <w:t xml:space="preserve">Vendim </w:t>
      </w:r>
    </w:p>
    <w:p w:rsidR="00AE5CA2" w:rsidRDefault="00AE5CA2" w:rsidP="00AE5CA2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167</w:t>
      </w:r>
      <w:r w:rsidRPr="00A8119E">
        <w:rPr>
          <w:szCs w:val="22"/>
        </w:rPr>
        <w:t xml:space="preserve">, datë </w:t>
      </w:r>
      <w:r>
        <w:rPr>
          <w:szCs w:val="22"/>
        </w:rPr>
        <w:t>11.4</w:t>
      </w:r>
      <w:r w:rsidRPr="00A8119E">
        <w:rPr>
          <w:szCs w:val="22"/>
        </w:rPr>
        <w:t>.1997</w:t>
      </w:r>
    </w:p>
    <w:p w:rsidR="00AE5CA2" w:rsidRDefault="00AE5CA2" w:rsidP="00AE5CA2">
      <w:pPr>
        <w:pStyle w:val="Paragrafi"/>
      </w:pPr>
    </w:p>
    <w:p w:rsidR="00AE5CA2" w:rsidRDefault="00AE5CA2" w:rsidP="00AE5CA2">
      <w:pPr>
        <w:pStyle w:val="Titulli"/>
      </w:pPr>
      <w:r>
        <w:t>Për miratimin e marrëveshjes së grantit italian ndërmjet shqipërisë dhe shoqatës ndërkombëtare të zhvillimit (IDA), si administratore e fondeve grant të dhëna nga republika e italisë për projektin e pyjeve</w:t>
      </w:r>
    </w:p>
    <w:p w:rsidR="00AE5CA2" w:rsidRDefault="00AE5CA2" w:rsidP="00AE5CA2">
      <w:pPr>
        <w:pStyle w:val="Paragrafi"/>
      </w:pPr>
    </w:p>
    <w:p w:rsidR="00AE5CA2" w:rsidRDefault="00AE5CA2" w:rsidP="00AE5CA2">
      <w:pPr>
        <w:pStyle w:val="BazLigjPropozues"/>
      </w:pPr>
      <w:r>
        <w:t xml:space="preserve">Me propozimin e Ministrisë së Financave, Këshilli i Ministrave </w:t>
      </w:r>
    </w:p>
    <w:p w:rsidR="00AE5CA2" w:rsidRDefault="00AE5CA2" w:rsidP="00AE5CA2">
      <w:pPr>
        <w:pStyle w:val="Paragrafi"/>
      </w:pPr>
    </w:p>
    <w:p w:rsidR="00AE5CA2" w:rsidRDefault="00AE5CA2" w:rsidP="00AE5CA2">
      <w:pPr>
        <w:pStyle w:val="VENDOSI"/>
      </w:pPr>
      <w:r>
        <w:t>Vendosi:</w:t>
      </w:r>
    </w:p>
    <w:p w:rsidR="00AE5CA2" w:rsidRDefault="00AE5CA2" w:rsidP="00AE5CA2">
      <w:pPr>
        <w:pStyle w:val="Paragrafi"/>
      </w:pPr>
    </w:p>
    <w:p w:rsidR="00AE5CA2" w:rsidRDefault="00AE5CA2" w:rsidP="00AE5CA2">
      <w:pPr>
        <w:pStyle w:val="Paragrafi"/>
      </w:pPr>
      <w:r>
        <w:t>1. Të miratojë marrëveshjen e grantit italian prej 8.5 milionë dollarësh ndërmjet Shqipërisë dhe Shoqatës Ndërkombëtare të Zhvillimit (IDA), si administratore e fondeve grant të dhëna nga Republika Italiane për projektin e pyjeve.</w:t>
      </w:r>
    </w:p>
    <w:p w:rsidR="00AE5CA2" w:rsidRDefault="00AE5CA2" w:rsidP="00AE5CA2">
      <w:pPr>
        <w:pStyle w:val="Paragrafi"/>
      </w:pPr>
      <w:r>
        <w:t>2. Autorizohet Ministri i Financave, ose ndonjë person tjetër i autorizuar prej tij, të nënshkruajë marrëveshjen e grantit italian të lartpërmendur, si dhe dokumentet e tjera të lidhura me të.</w:t>
      </w:r>
    </w:p>
    <w:p w:rsidR="00AE5CA2" w:rsidRDefault="00AE5CA2" w:rsidP="00AE5CA2">
      <w:pPr>
        <w:pStyle w:val="Paragrafi"/>
      </w:pPr>
      <w:r>
        <w:t>3. Ngarkohet Ministria e Bujqësisë dhe e Ushqimit dhe Drejtoria e Përgjithshme e Pyjeve dhe Kullotave, nëpërmjet njësisë së zbatimit të projektit, për  përdorimin e fondeve në kuadrin e kësaj marrëveshjeje.</w:t>
      </w:r>
    </w:p>
    <w:p w:rsidR="00AE5CA2" w:rsidRPr="00A8119E" w:rsidRDefault="00AE5CA2" w:rsidP="00AE5CA2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AE5CA2" w:rsidRDefault="00AE5CA2" w:rsidP="00AE5CA2">
      <w:pPr>
        <w:pStyle w:val="Paragrafi"/>
        <w:rPr>
          <w:szCs w:val="22"/>
        </w:rPr>
      </w:pPr>
    </w:p>
    <w:p w:rsidR="00AE5CA2" w:rsidRPr="00A8119E" w:rsidRDefault="00AE5CA2" w:rsidP="00AE5CA2">
      <w:pPr>
        <w:pStyle w:val="Autoriteti"/>
      </w:pPr>
      <w:r w:rsidRPr="00A8119E">
        <w:t>KRYETARI I KËSHILLIT TË MINISTRAVE</w:t>
      </w:r>
    </w:p>
    <w:p w:rsidR="00AE5CA2" w:rsidRPr="00A8119E" w:rsidRDefault="00AE5CA2" w:rsidP="00AE5CA2">
      <w:pPr>
        <w:pStyle w:val="AutoritetiEmer"/>
      </w:pPr>
      <w:r>
        <w:t>Bashkim Fino</w:t>
      </w:r>
    </w:p>
    <w:p w:rsidR="00AE5CA2" w:rsidRDefault="00AE5CA2" w:rsidP="00AE5CA2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4B01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5CA2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43C0F7-6391-4A22-823C-10DBE99F4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AE5CA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