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6B2" w:rsidRDefault="008676B2" w:rsidP="008676B2">
      <w:pPr>
        <w:pStyle w:val="StyleCentered"/>
      </w:pPr>
      <w:r>
        <w:t>V E N D I M</w:t>
      </w:r>
    </w:p>
    <w:p w:rsidR="008676B2" w:rsidRDefault="008676B2" w:rsidP="008676B2">
      <w:pPr>
        <w:widowControl w:val="0"/>
        <w:jc w:val="center"/>
        <w:rPr>
          <w:rFonts w:ascii="CG Times" w:hAnsi="CG Times"/>
          <w:sz w:val="24"/>
        </w:rPr>
      </w:pPr>
      <w:r>
        <w:rPr>
          <w:rFonts w:ascii="CG Times" w:hAnsi="CG Times"/>
          <w:b/>
          <w:bCs/>
          <w:sz w:val="24"/>
        </w:rPr>
        <w:t xml:space="preserve">Nr.279, </w:t>
      </w:r>
      <w:proofErr w:type="spellStart"/>
      <w:r>
        <w:rPr>
          <w:rFonts w:ascii="CG Times" w:hAnsi="CG Times"/>
          <w:b/>
          <w:bCs/>
          <w:sz w:val="24"/>
        </w:rPr>
        <w:t>datë</w:t>
      </w:r>
      <w:proofErr w:type="spellEnd"/>
      <w:r>
        <w:rPr>
          <w:rFonts w:ascii="CG Times" w:hAnsi="CG Times"/>
          <w:b/>
          <w:bCs/>
          <w:sz w:val="24"/>
        </w:rPr>
        <w:t xml:space="preserve"> 9.5.1998</w:t>
      </w:r>
    </w:p>
    <w:p w:rsidR="008676B2" w:rsidRDefault="008676B2" w:rsidP="008676B2">
      <w:pPr>
        <w:widowControl w:val="0"/>
        <w:jc w:val="center"/>
        <w:rPr>
          <w:rFonts w:ascii="CG Times" w:hAnsi="CG Times"/>
          <w:b/>
          <w:bCs/>
          <w:sz w:val="24"/>
        </w:rPr>
      </w:pPr>
    </w:p>
    <w:p w:rsidR="008676B2" w:rsidRDefault="008676B2" w:rsidP="008676B2">
      <w:pPr>
        <w:pStyle w:val="Heading1"/>
        <w:keepNext w:val="0"/>
        <w:widowControl w:val="0"/>
        <w:jc w:val="center"/>
        <w:rPr>
          <w:b/>
          <w:bCs/>
          <w:sz w:val="24"/>
        </w:rPr>
      </w:pPr>
      <w:r>
        <w:rPr>
          <w:b/>
          <w:bCs/>
          <w:sz w:val="24"/>
        </w:rPr>
        <w:t>PËR KËSHILLAT MBIKËQYRËS TË SHOQËRIVE ANONIME SHTETËRORE</w:t>
      </w:r>
    </w:p>
    <w:p w:rsidR="008676B2" w:rsidRDefault="008676B2" w:rsidP="008676B2">
      <w:pPr>
        <w:widowControl w:val="0"/>
        <w:jc w:val="both"/>
        <w:rPr>
          <w:rFonts w:ascii="CG Times" w:hAnsi="CG Times"/>
          <w:sz w:val="24"/>
        </w:rPr>
      </w:pPr>
    </w:p>
    <w:p w:rsidR="008676B2" w:rsidRDefault="008676B2" w:rsidP="008676B2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ab/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mbështetje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nenit</w:t>
      </w:r>
      <w:proofErr w:type="spellEnd"/>
      <w:r>
        <w:rPr>
          <w:rFonts w:ascii="CG Times" w:hAnsi="CG Times"/>
          <w:sz w:val="24"/>
        </w:rPr>
        <w:t xml:space="preserve"> 3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ligjit</w:t>
      </w:r>
      <w:proofErr w:type="spellEnd"/>
      <w:r>
        <w:rPr>
          <w:rFonts w:ascii="CG Times" w:hAnsi="CG Times"/>
          <w:sz w:val="24"/>
        </w:rPr>
        <w:t xml:space="preserve"> nr.8237, </w:t>
      </w:r>
      <w:proofErr w:type="spellStart"/>
      <w:r>
        <w:rPr>
          <w:rFonts w:ascii="CG Times" w:hAnsi="CG Times"/>
          <w:sz w:val="24"/>
        </w:rPr>
        <w:t>datë</w:t>
      </w:r>
      <w:proofErr w:type="spellEnd"/>
      <w:r>
        <w:rPr>
          <w:rFonts w:ascii="CG Times" w:hAnsi="CG Times"/>
          <w:sz w:val="24"/>
        </w:rPr>
        <w:t xml:space="preserve"> 1.9.1997 “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disa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ndryshime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ligjin</w:t>
      </w:r>
      <w:proofErr w:type="spellEnd"/>
      <w:r>
        <w:rPr>
          <w:rFonts w:ascii="CG Times" w:hAnsi="CG Times"/>
          <w:sz w:val="24"/>
        </w:rPr>
        <w:t xml:space="preserve"> nr.7926, </w:t>
      </w:r>
      <w:proofErr w:type="spellStart"/>
      <w:r>
        <w:rPr>
          <w:rFonts w:ascii="CG Times" w:hAnsi="CG Times"/>
          <w:sz w:val="24"/>
        </w:rPr>
        <w:t>datë</w:t>
      </w:r>
      <w:proofErr w:type="spellEnd"/>
      <w:r>
        <w:rPr>
          <w:rFonts w:ascii="CG Times" w:hAnsi="CG Times"/>
          <w:sz w:val="24"/>
        </w:rPr>
        <w:t xml:space="preserve"> 20.4.1995 “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transformimin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ndërmarrjeve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shtetërore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shoqëri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tregtare</w:t>
      </w:r>
      <w:proofErr w:type="spellEnd"/>
      <w:r>
        <w:rPr>
          <w:rFonts w:ascii="CG Times" w:hAnsi="CG Times"/>
          <w:sz w:val="24"/>
        </w:rPr>
        <w:t xml:space="preserve">””, me </w:t>
      </w:r>
      <w:proofErr w:type="spellStart"/>
      <w:r>
        <w:rPr>
          <w:rFonts w:ascii="CG Times" w:hAnsi="CG Times"/>
          <w:sz w:val="24"/>
        </w:rPr>
        <w:t>propozimin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Ministrisë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Ekonomisë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Publike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Privatizimit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Këshilli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Ministrave</w:t>
      </w:r>
      <w:proofErr w:type="spellEnd"/>
    </w:p>
    <w:p w:rsidR="008676B2" w:rsidRDefault="008676B2" w:rsidP="008676B2">
      <w:pPr>
        <w:widowControl w:val="0"/>
        <w:jc w:val="both"/>
        <w:rPr>
          <w:rFonts w:ascii="CG Times" w:hAnsi="CG Times"/>
          <w:sz w:val="24"/>
        </w:rPr>
      </w:pPr>
    </w:p>
    <w:p w:rsidR="008676B2" w:rsidRDefault="008676B2" w:rsidP="008676B2">
      <w:pPr>
        <w:pStyle w:val="BodyText"/>
        <w:widowControl w:val="0"/>
        <w:rPr>
          <w:lang w:val="en-GB"/>
        </w:rPr>
      </w:pPr>
      <w:r>
        <w:rPr>
          <w:lang w:val="en-GB"/>
        </w:rPr>
        <w:t>V E N D O S I:</w:t>
      </w:r>
    </w:p>
    <w:p w:rsidR="008676B2" w:rsidRDefault="008676B2" w:rsidP="008676B2">
      <w:pPr>
        <w:widowControl w:val="0"/>
        <w:jc w:val="both"/>
        <w:rPr>
          <w:rFonts w:ascii="CG Times" w:hAnsi="CG Times"/>
          <w:sz w:val="24"/>
        </w:rPr>
      </w:pPr>
    </w:p>
    <w:p w:rsidR="008676B2" w:rsidRDefault="008676B2" w:rsidP="008676B2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1. </w:t>
      </w:r>
      <w:proofErr w:type="spellStart"/>
      <w:r>
        <w:rPr>
          <w:rFonts w:ascii="CG Times" w:hAnsi="CG Times"/>
          <w:sz w:val="24"/>
        </w:rPr>
        <w:t>Numri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anëtarëve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këshillave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mbikëqyrës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shoqërive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anonime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shtetërore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krijohen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transformimi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ndërmarrjeve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shtetërore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jetë</w:t>
      </w:r>
      <w:proofErr w:type="spellEnd"/>
      <w:r>
        <w:rPr>
          <w:rFonts w:ascii="CG Times" w:hAnsi="CG Times"/>
          <w:sz w:val="24"/>
        </w:rPr>
        <w:t>:</w:t>
      </w:r>
    </w:p>
    <w:p w:rsidR="008676B2" w:rsidRDefault="008676B2" w:rsidP="008676B2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- 3 </w:t>
      </w:r>
      <w:proofErr w:type="spellStart"/>
      <w:r>
        <w:rPr>
          <w:rFonts w:ascii="CG Times" w:hAnsi="CG Times"/>
          <w:sz w:val="24"/>
        </w:rPr>
        <w:t>anëtarë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shoqëritë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kanë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deri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1000 </w:t>
      </w:r>
      <w:proofErr w:type="spellStart"/>
      <w:r>
        <w:rPr>
          <w:rFonts w:ascii="CG Times" w:hAnsi="CG Times"/>
          <w:sz w:val="24"/>
        </w:rPr>
        <w:t>punonjës</w:t>
      </w:r>
      <w:proofErr w:type="spellEnd"/>
      <w:r>
        <w:rPr>
          <w:rFonts w:ascii="CG Times" w:hAnsi="CG Times"/>
          <w:sz w:val="24"/>
        </w:rPr>
        <w:t>;</w:t>
      </w:r>
    </w:p>
    <w:p w:rsidR="008676B2" w:rsidRDefault="008676B2" w:rsidP="008676B2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- 6 </w:t>
      </w:r>
      <w:proofErr w:type="spellStart"/>
      <w:r>
        <w:rPr>
          <w:rFonts w:ascii="CG Times" w:hAnsi="CG Times"/>
          <w:sz w:val="24"/>
        </w:rPr>
        <w:t>anëtarë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shoqëritë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kanë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mbi</w:t>
      </w:r>
      <w:proofErr w:type="spellEnd"/>
      <w:r>
        <w:rPr>
          <w:rFonts w:ascii="CG Times" w:hAnsi="CG Times"/>
          <w:sz w:val="24"/>
        </w:rPr>
        <w:t xml:space="preserve"> 1000 </w:t>
      </w:r>
      <w:proofErr w:type="spellStart"/>
      <w:r>
        <w:rPr>
          <w:rFonts w:ascii="CG Times" w:hAnsi="CG Times"/>
          <w:sz w:val="24"/>
        </w:rPr>
        <w:t>deri</w:t>
      </w:r>
      <w:proofErr w:type="spellEnd"/>
      <w:r>
        <w:rPr>
          <w:rFonts w:ascii="CG Times" w:hAnsi="CG Times"/>
          <w:sz w:val="24"/>
        </w:rPr>
        <w:t xml:space="preserve"> 2000 </w:t>
      </w:r>
      <w:proofErr w:type="spellStart"/>
      <w:r>
        <w:rPr>
          <w:rFonts w:ascii="CG Times" w:hAnsi="CG Times"/>
          <w:sz w:val="24"/>
        </w:rPr>
        <w:t>punonjës</w:t>
      </w:r>
      <w:proofErr w:type="spellEnd"/>
      <w:r>
        <w:rPr>
          <w:rFonts w:ascii="CG Times" w:hAnsi="CG Times"/>
          <w:sz w:val="24"/>
        </w:rPr>
        <w:t>;</w:t>
      </w:r>
    </w:p>
    <w:p w:rsidR="008676B2" w:rsidRDefault="008676B2" w:rsidP="008676B2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- 9 </w:t>
      </w:r>
      <w:proofErr w:type="spellStart"/>
      <w:r>
        <w:rPr>
          <w:rFonts w:ascii="CG Times" w:hAnsi="CG Times"/>
          <w:sz w:val="24"/>
        </w:rPr>
        <w:t>anëtarë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shoqëritë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kanë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mbi</w:t>
      </w:r>
      <w:proofErr w:type="spellEnd"/>
      <w:r>
        <w:rPr>
          <w:rFonts w:ascii="CG Times" w:hAnsi="CG Times"/>
          <w:sz w:val="24"/>
        </w:rPr>
        <w:t xml:space="preserve"> 2000 </w:t>
      </w:r>
      <w:proofErr w:type="spellStart"/>
      <w:r>
        <w:rPr>
          <w:rFonts w:ascii="CG Times" w:hAnsi="CG Times"/>
          <w:sz w:val="24"/>
        </w:rPr>
        <w:t>punonjës</w:t>
      </w:r>
      <w:proofErr w:type="spellEnd"/>
      <w:r>
        <w:rPr>
          <w:rFonts w:ascii="CG Times" w:hAnsi="CG Times"/>
          <w:sz w:val="24"/>
        </w:rPr>
        <w:t>.</w:t>
      </w:r>
    </w:p>
    <w:p w:rsidR="008676B2" w:rsidRDefault="008676B2" w:rsidP="008676B2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2.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përbërje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këshillave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mbikëqyrës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duhet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jenë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specialistë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ministrive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departamenteve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drejtorive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ose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institucioneve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tjera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varen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drejtpërdrejtë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Këshilli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Ministrave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si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organeve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përkatëse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pushtetit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lokal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cilat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përgjigjen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administrimin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pronës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shtetërore</w:t>
      </w:r>
      <w:proofErr w:type="spellEnd"/>
      <w:r>
        <w:rPr>
          <w:rFonts w:ascii="CG Times" w:hAnsi="CG Times"/>
          <w:sz w:val="24"/>
        </w:rPr>
        <w:t>.</w:t>
      </w:r>
    </w:p>
    <w:p w:rsidR="008676B2" w:rsidRDefault="008676B2" w:rsidP="008676B2">
      <w:pPr>
        <w:widowControl w:val="0"/>
        <w:ind w:firstLine="720"/>
        <w:jc w:val="both"/>
        <w:rPr>
          <w:rFonts w:ascii="CG Times" w:hAnsi="CG Times"/>
          <w:sz w:val="24"/>
        </w:rPr>
      </w:pP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këshillat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mbikëqyrës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mund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emërohen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edhe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punonjës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bankave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institucioneve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kërkimore-shkencore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universiteteve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si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persona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gëzojnë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autoritet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fusha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caktuara</w:t>
      </w:r>
      <w:proofErr w:type="spellEnd"/>
      <w:r>
        <w:rPr>
          <w:rFonts w:ascii="CG Times" w:hAnsi="CG Times"/>
          <w:sz w:val="24"/>
        </w:rPr>
        <w:t>.</w:t>
      </w:r>
    </w:p>
    <w:p w:rsidR="008676B2" w:rsidRDefault="008676B2" w:rsidP="008676B2">
      <w:pPr>
        <w:widowControl w:val="0"/>
        <w:ind w:firstLine="720"/>
        <w:jc w:val="both"/>
        <w:rPr>
          <w:rFonts w:ascii="CG Times" w:hAnsi="CG Times"/>
          <w:sz w:val="24"/>
        </w:rPr>
      </w:pPr>
      <w:proofErr w:type="spellStart"/>
      <w:r>
        <w:rPr>
          <w:rFonts w:ascii="CG Times" w:hAnsi="CG Times"/>
          <w:sz w:val="24"/>
        </w:rPr>
        <w:t>Nuk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mund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emërohen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anëtarë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këshillave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mbikëqyrës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punonjës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organeve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qendrore</w:t>
      </w:r>
      <w:proofErr w:type="spellEnd"/>
      <w:r>
        <w:rPr>
          <w:rFonts w:ascii="CG Times" w:hAnsi="CG Times"/>
          <w:sz w:val="24"/>
        </w:rPr>
        <w:t xml:space="preserve"> a </w:t>
      </w:r>
      <w:proofErr w:type="spellStart"/>
      <w:r>
        <w:rPr>
          <w:rFonts w:ascii="CG Times" w:hAnsi="CG Times"/>
          <w:sz w:val="24"/>
        </w:rPr>
        <w:t>lokale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kryejnë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funksion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kontroll-revizionimi</w:t>
      </w:r>
      <w:proofErr w:type="spellEnd"/>
      <w:r>
        <w:rPr>
          <w:rFonts w:ascii="CG Times" w:hAnsi="CG Times"/>
          <w:sz w:val="24"/>
        </w:rPr>
        <w:t xml:space="preserve">, persona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janë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emëruar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drejtoritë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shoqërive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tregtare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ose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janë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drejtorë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ndërmarrjeve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shtetërore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patransformuara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shoqëri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tregtare</w:t>
      </w:r>
      <w:proofErr w:type="spellEnd"/>
      <w:r>
        <w:rPr>
          <w:rFonts w:ascii="CG Times" w:hAnsi="CG Times"/>
          <w:sz w:val="24"/>
        </w:rPr>
        <w:t xml:space="preserve">, persona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nuk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janë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marrëdhënie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pune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shtetin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përveç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rasteve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përcaktuara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paragrafin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dytë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kësaj</w:t>
      </w:r>
      <w:proofErr w:type="spellEnd"/>
      <w:r>
        <w:rPr>
          <w:rFonts w:ascii="CG Times" w:hAnsi="CG Times"/>
          <w:sz w:val="24"/>
        </w:rPr>
        <w:t xml:space="preserve"> pike.</w:t>
      </w:r>
    </w:p>
    <w:p w:rsidR="008676B2" w:rsidRDefault="008676B2" w:rsidP="008676B2">
      <w:pPr>
        <w:widowControl w:val="0"/>
        <w:ind w:firstLine="720"/>
        <w:jc w:val="both"/>
        <w:rPr>
          <w:rFonts w:ascii="CG Times" w:hAnsi="CG Times"/>
          <w:sz w:val="24"/>
        </w:rPr>
      </w:pPr>
      <w:proofErr w:type="spellStart"/>
      <w:r>
        <w:rPr>
          <w:rFonts w:ascii="CG Times" w:hAnsi="CG Times"/>
          <w:sz w:val="24"/>
        </w:rPr>
        <w:t>Pjesëmarrja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këshillin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mbikëqyrës</w:t>
      </w:r>
      <w:proofErr w:type="spellEnd"/>
      <w:r>
        <w:rPr>
          <w:rFonts w:ascii="CG Times" w:hAnsi="CG Times"/>
          <w:sz w:val="24"/>
        </w:rPr>
        <w:t xml:space="preserve"> do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bëhet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sipas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paragrafit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fundit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nenit</w:t>
      </w:r>
      <w:proofErr w:type="spellEnd"/>
      <w:r>
        <w:rPr>
          <w:rFonts w:ascii="CG Times" w:hAnsi="CG Times"/>
          <w:sz w:val="24"/>
        </w:rPr>
        <w:t xml:space="preserve"> 107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ligjit</w:t>
      </w:r>
      <w:proofErr w:type="spellEnd"/>
      <w:r>
        <w:rPr>
          <w:rFonts w:ascii="CG Times" w:hAnsi="CG Times"/>
          <w:sz w:val="24"/>
        </w:rPr>
        <w:t xml:space="preserve"> “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shoqëritë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tregtare</w:t>
      </w:r>
      <w:proofErr w:type="spellEnd"/>
      <w:r>
        <w:rPr>
          <w:rFonts w:ascii="CG Times" w:hAnsi="CG Times"/>
          <w:sz w:val="24"/>
        </w:rPr>
        <w:t>”.</w:t>
      </w:r>
    </w:p>
    <w:p w:rsidR="008676B2" w:rsidRDefault="008676B2" w:rsidP="008676B2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3. </w:t>
      </w:r>
      <w:proofErr w:type="spellStart"/>
      <w:r>
        <w:rPr>
          <w:rFonts w:ascii="CG Times" w:hAnsi="CG Times"/>
          <w:sz w:val="24"/>
        </w:rPr>
        <w:t>Anëtarët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këshillave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mbikëqyrës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përfitojnë</w:t>
      </w:r>
      <w:proofErr w:type="spellEnd"/>
      <w:r>
        <w:rPr>
          <w:rFonts w:ascii="CG Times" w:hAnsi="CG Times"/>
          <w:sz w:val="24"/>
        </w:rPr>
        <w:t>:</w:t>
      </w:r>
    </w:p>
    <w:p w:rsidR="008676B2" w:rsidRDefault="008676B2" w:rsidP="008676B2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- </w:t>
      </w:r>
      <w:proofErr w:type="spellStart"/>
      <w:r>
        <w:rPr>
          <w:rFonts w:ascii="CG Times" w:hAnsi="CG Times"/>
          <w:sz w:val="24"/>
        </w:rPr>
        <w:t>Shpërblim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pjesëmarrje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këshillat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mbikëqyrës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sa</w:t>
      </w:r>
      <w:proofErr w:type="spellEnd"/>
      <w:r>
        <w:rPr>
          <w:rFonts w:ascii="CG Times" w:hAnsi="CG Times"/>
          <w:sz w:val="24"/>
        </w:rPr>
        <w:t xml:space="preserve"> 30 </w:t>
      </w:r>
      <w:proofErr w:type="spellStart"/>
      <w:r>
        <w:rPr>
          <w:rFonts w:ascii="CG Times" w:hAnsi="CG Times"/>
          <w:sz w:val="24"/>
        </w:rPr>
        <w:t>përqind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pagesës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mujore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drejtorit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shoqërisë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kryetarin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20 </w:t>
      </w:r>
      <w:proofErr w:type="spellStart"/>
      <w:r>
        <w:rPr>
          <w:rFonts w:ascii="CG Times" w:hAnsi="CG Times"/>
          <w:sz w:val="24"/>
        </w:rPr>
        <w:t>përqind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anëtarët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tjerë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këshillit</w:t>
      </w:r>
      <w:proofErr w:type="spellEnd"/>
      <w:r>
        <w:rPr>
          <w:rFonts w:ascii="CG Times" w:hAnsi="CG Times"/>
          <w:sz w:val="24"/>
        </w:rPr>
        <w:t xml:space="preserve">  </w:t>
      </w:r>
      <w:proofErr w:type="spellStart"/>
      <w:r>
        <w:rPr>
          <w:rFonts w:ascii="CG Times" w:hAnsi="CG Times"/>
          <w:sz w:val="24"/>
        </w:rPr>
        <w:t>mbikëqyrës</w:t>
      </w:r>
      <w:proofErr w:type="spellEnd"/>
      <w:r>
        <w:rPr>
          <w:rFonts w:ascii="CG Times" w:hAnsi="CG Times"/>
          <w:sz w:val="24"/>
        </w:rPr>
        <w:t>.</w:t>
      </w:r>
    </w:p>
    <w:p w:rsidR="008676B2" w:rsidRDefault="008676B2" w:rsidP="008676B2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- </w:t>
      </w:r>
      <w:proofErr w:type="spellStart"/>
      <w:r>
        <w:rPr>
          <w:rFonts w:ascii="CG Times" w:hAnsi="CG Times"/>
          <w:sz w:val="24"/>
        </w:rPr>
        <w:t>Shpërblim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shërbime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ose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detyra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u </w:t>
      </w:r>
      <w:proofErr w:type="spellStart"/>
      <w:r>
        <w:rPr>
          <w:rFonts w:ascii="CG Times" w:hAnsi="CG Times"/>
          <w:sz w:val="24"/>
        </w:rPr>
        <w:t>besohen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anëtarëve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këshillit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mbikëqyrës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do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caktohet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këshilli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mbikëqyrës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do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miratohet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Ekonomisë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Publike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Privatizimit</w:t>
      </w:r>
      <w:proofErr w:type="spellEnd"/>
      <w:r>
        <w:rPr>
          <w:rFonts w:ascii="CG Times" w:hAnsi="CG Times"/>
          <w:sz w:val="24"/>
        </w:rPr>
        <w:t>.</w:t>
      </w:r>
    </w:p>
    <w:p w:rsidR="008676B2" w:rsidRDefault="008676B2" w:rsidP="008676B2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4. </w:t>
      </w:r>
      <w:proofErr w:type="spellStart"/>
      <w:r>
        <w:rPr>
          <w:rFonts w:ascii="CG Times" w:hAnsi="CG Times"/>
          <w:sz w:val="24"/>
        </w:rPr>
        <w:t>Shpërblimi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anëtarëve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këshillit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mbikëqyrës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fillon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mbledhja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parë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tij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përballohet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shoqëritë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caktohet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sipas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kritereve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mësipërme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vendim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veçantë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mbledhjen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parë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këshillit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mbikëqyrës</w:t>
      </w:r>
      <w:proofErr w:type="spellEnd"/>
      <w:r>
        <w:rPr>
          <w:rFonts w:ascii="CG Times" w:hAnsi="CG Times"/>
          <w:sz w:val="24"/>
        </w:rPr>
        <w:t>.</w:t>
      </w:r>
    </w:p>
    <w:p w:rsidR="008676B2" w:rsidRDefault="008676B2" w:rsidP="008676B2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5.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pikën</w:t>
      </w:r>
      <w:proofErr w:type="spellEnd"/>
      <w:r>
        <w:rPr>
          <w:rFonts w:ascii="CG Times" w:hAnsi="CG Times"/>
          <w:sz w:val="24"/>
        </w:rPr>
        <w:t xml:space="preserve"> 1, </w:t>
      </w:r>
      <w:proofErr w:type="spellStart"/>
      <w:r>
        <w:rPr>
          <w:rFonts w:ascii="CG Times" w:hAnsi="CG Times"/>
          <w:sz w:val="24"/>
        </w:rPr>
        <w:t>rreshti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dytë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vendimit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Këshillit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Ministrave</w:t>
      </w:r>
      <w:proofErr w:type="spellEnd"/>
      <w:r>
        <w:rPr>
          <w:rFonts w:ascii="CG Times" w:hAnsi="CG Times"/>
          <w:sz w:val="24"/>
        </w:rPr>
        <w:t xml:space="preserve"> nr.720, </w:t>
      </w:r>
      <w:proofErr w:type="spellStart"/>
      <w:r>
        <w:rPr>
          <w:rFonts w:ascii="CG Times" w:hAnsi="CG Times"/>
          <w:sz w:val="24"/>
        </w:rPr>
        <w:t>datë</w:t>
      </w:r>
      <w:proofErr w:type="spellEnd"/>
      <w:r>
        <w:rPr>
          <w:rFonts w:ascii="CG Times" w:hAnsi="CG Times"/>
          <w:sz w:val="24"/>
        </w:rPr>
        <w:t xml:space="preserve"> 29.11.1995 “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shpërblimin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punonjësve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buxhetorë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aktivizohen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veprimtari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tjera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dytësore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shtetërore</w:t>
      </w:r>
      <w:proofErr w:type="spellEnd"/>
      <w:r>
        <w:rPr>
          <w:rFonts w:ascii="CG Times" w:hAnsi="CG Times"/>
          <w:sz w:val="24"/>
        </w:rPr>
        <w:t xml:space="preserve">”, </w:t>
      </w:r>
      <w:proofErr w:type="spellStart"/>
      <w:r>
        <w:rPr>
          <w:rFonts w:ascii="CG Times" w:hAnsi="CG Times"/>
          <w:sz w:val="24"/>
        </w:rPr>
        <w:t>hiqen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fjalët</w:t>
      </w:r>
      <w:proofErr w:type="spellEnd"/>
      <w:r>
        <w:rPr>
          <w:rFonts w:ascii="CG Times" w:hAnsi="CG Times"/>
          <w:sz w:val="24"/>
        </w:rPr>
        <w:t xml:space="preserve"> “</w:t>
      </w:r>
      <w:proofErr w:type="spellStart"/>
      <w:r>
        <w:rPr>
          <w:rFonts w:ascii="CG Times" w:hAnsi="CG Times"/>
          <w:sz w:val="24"/>
        </w:rPr>
        <w:t>këshilli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mbikëqyrës</w:t>
      </w:r>
      <w:proofErr w:type="spellEnd"/>
      <w:r>
        <w:rPr>
          <w:rFonts w:ascii="CG Times" w:hAnsi="CG Times"/>
          <w:sz w:val="24"/>
        </w:rPr>
        <w:t>”.</w:t>
      </w:r>
    </w:p>
    <w:p w:rsidR="008676B2" w:rsidRDefault="008676B2" w:rsidP="008676B2">
      <w:pPr>
        <w:widowControl w:val="0"/>
        <w:ind w:firstLine="720"/>
        <w:jc w:val="both"/>
        <w:rPr>
          <w:rFonts w:ascii="CG Times" w:hAnsi="CG Times"/>
          <w:sz w:val="24"/>
        </w:rPr>
      </w:pPr>
      <w:proofErr w:type="spellStart"/>
      <w:r>
        <w:rPr>
          <w:rFonts w:ascii="CG Times" w:hAnsi="CG Times"/>
          <w:sz w:val="24"/>
        </w:rPr>
        <w:t>Vendimi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Këshillit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Ministrave</w:t>
      </w:r>
      <w:proofErr w:type="spellEnd"/>
      <w:r>
        <w:rPr>
          <w:rFonts w:ascii="CG Times" w:hAnsi="CG Times"/>
          <w:sz w:val="24"/>
        </w:rPr>
        <w:t xml:space="preserve"> nr.348, </w:t>
      </w:r>
      <w:proofErr w:type="spellStart"/>
      <w:r>
        <w:rPr>
          <w:rFonts w:ascii="CG Times" w:hAnsi="CG Times"/>
          <w:sz w:val="24"/>
        </w:rPr>
        <w:t>datë</w:t>
      </w:r>
      <w:proofErr w:type="spellEnd"/>
      <w:r>
        <w:rPr>
          <w:rFonts w:ascii="CG Times" w:hAnsi="CG Times"/>
          <w:sz w:val="24"/>
        </w:rPr>
        <w:t xml:space="preserve"> 3.7.1995 “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këshillat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mbikëqyrës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shoqërive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shtetërore</w:t>
      </w:r>
      <w:proofErr w:type="spellEnd"/>
      <w:r>
        <w:rPr>
          <w:rFonts w:ascii="CG Times" w:hAnsi="CG Times"/>
          <w:sz w:val="24"/>
        </w:rPr>
        <w:t xml:space="preserve">”, </w:t>
      </w:r>
      <w:proofErr w:type="spellStart"/>
      <w:r>
        <w:rPr>
          <w:rFonts w:ascii="CG Times" w:hAnsi="CG Times"/>
          <w:sz w:val="24"/>
        </w:rPr>
        <w:t>si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aktet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tjera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nënligjore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bien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kundërshtim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këtë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vendim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shfuqizohen</w:t>
      </w:r>
      <w:proofErr w:type="spellEnd"/>
      <w:r>
        <w:rPr>
          <w:rFonts w:ascii="CG Times" w:hAnsi="CG Times"/>
          <w:sz w:val="24"/>
        </w:rPr>
        <w:t>.</w:t>
      </w:r>
    </w:p>
    <w:p w:rsidR="008676B2" w:rsidRDefault="008676B2" w:rsidP="008676B2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6.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zbatimin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këtij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vendimi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ngarkohen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Ministria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Ekonomisë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Publike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Privatizimit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organet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përgjigjen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administrimin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pronës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shtetërore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kanë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vartësi</w:t>
      </w:r>
      <w:proofErr w:type="spellEnd"/>
      <w:r>
        <w:rPr>
          <w:rFonts w:ascii="CG Times" w:hAnsi="CG Times"/>
          <w:sz w:val="24"/>
        </w:rPr>
        <w:t>.</w:t>
      </w:r>
    </w:p>
    <w:p w:rsidR="008676B2" w:rsidRDefault="008676B2" w:rsidP="008676B2">
      <w:pPr>
        <w:widowControl w:val="0"/>
        <w:ind w:firstLine="720"/>
        <w:jc w:val="both"/>
        <w:rPr>
          <w:rFonts w:ascii="CG Times" w:hAnsi="CG Times"/>
          <w:sz w:val="24"/>
        </w:rPr>
      </w:pPr>
      <w:proofErr w:type="spellStart"/>
      <w:r>
        <w:rPr>
          <w:rFonts w:ascii="CG Times" w:hAnsi="CG Times"/>
          <w:sz w:val="24"/>
        </w:rPr>
        <w:lastRenderedPageBreak/>
        <w:t>Ky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vendim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hyn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fuqi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menjëherë</w:t>
      </w:r>
      <w:proofErr w:type="spellEnd"/>
      <w:r>
        <w:rPr>
          <w:rFonts w:ascii="CG Times" w:hAnsi="CG Times"/>
          <w:sz w:val="24"/>
        </w:rPr>
        <w:t>.</w:t>
      </w:r>
    </w:p>
    <w:p w:rsidR="008676B2" w:rsidRDefault="008676B2" w:rsidP="008676B2">
      <w:pPr>
        <w:widowControl w:val="0"/>
        <w:jc w:val="right"/>
        <w:rPr>
          <w:rFonts w:ascii="CG Times" w:hAnsi="CG Times"/>
          <w:sz w:val="24"/>
        </w:rPr>
      </w:pPr>
    </w:p>
    <w:p w:rsidR="008676B2" w:rsidRDefault="008676B2" w:rsidP="008676B2">
      <w:pPr>
        <w:widowControl w:val="0"/>
        <w:jc w:val="right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KRYEMINISTRI</w:t>
      </w:r>
    </w:p>
    <w:p w:rsidR="008676B2" w:rsidRDefault="008676B2" w:rsidP="008676B2">
      <w:pPr>
        <w:widowControl w:val="0"/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 xml:space="preserve">                                                                                                        </w:t>
      </w:r>
      <w:proofErr w:type="spellStart"/>
      <w:r>
        <w:rPr>
          <w:rFonts w:ascii="CG Times" w:hAnsi="CG Times"/>
          <w:b/>
          <w:bCs/>
          <w:sz w:val="24"/>
        </w:rPr>
        <w:t>Fatos</w:t>
      </w:r>
      <w:proofErr w:type="spellEnd"/>
      <w:r>
        <w:rPr>
          <w:rFonts w:ascii="CG Times" w:hAnsi="CG Times"/>
          <w:b/>
          <w:bCs/>
          <w:sz w:val="24"/>
        </w:rPr>
        <w:t xml:space="preserve"> Nano</w:t>
      </w:r>
    </w:p>
    <w:p w:rsidR="008676B2" w:rsidRDefault="008676B2" w:rsidP="008676B2">
      <w:pPr>
        <w:widowControl w:val="0"/>
        <w:jc w:val="both"/>
        <w:rPr>
          <w:rFonts w:ascii="CG Times" w:hAnsi="CG Times"/>
          <w:sz w:val="24"/>
        </w:rPr>
      </w:pPr>
    </w:p>
    <w:p w:rsidR="008676B2" w:rsidRDefault="008676B2" w:rsidP="008676B2">
      <w:pPr>
        <w:rPr>
          <w:lang w:val="it-IT"/>
        </w:rPr>
      </w:pP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6B2"/>
    <w:rsid w:val="00452EA2"/>
    <w:rsid w:val="008676B2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48C25F-1596-4EFD-921D-51A88C81C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76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676B2"/>
    <w:pPr>
      <w:keepNext/>
      <w:outlineLvl w:val="0"/>
    </w:pPr>
    <w:rPr>
      <w:rFonts w:ascii="CG Times" w:hAnsi="CG Times"/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676B2"/>
    <w:rPr>
      <w:rFonts w:ascii="CG Times" w:eastAsia="Times New Roman" w:hAnsi="CG Times" w:cs="Times New Roman"/>
      <w:sz w:val="28"/>
      <w:szCs w:val="20"/>
    </w:rPr>
  </w:style>
  <w:style w:type="paragraph" w:customStyle="1" w:styleId="StyleCentered">
    <w:name w:val="Style Centered"/>
    <w:next w:val="Normal"/>
    <w:autoRedefine/>
    <w:rsid w:val="008676B2"/>
    <w:pPr>
      <w:spacing w:after="0" w:line="240" w:lineRule="auto"/>
      <w:jc w:val="center"/>
    </w:pPr>
    <w:rPr>
      <w:rFonts w:ascii="CG Times" w:eastAsia="Times New Roman" w:hAnsi="CG Times" w:cs="Times New Roman"/>
      <w:b/>
      <w:bCs/>
      <w:sz w:val="24"/>
      <w:szCs w:val="20"/>
      <w:lang w:val="en-GB"/>
    </w:rPr>
  </w:style>
  <w:style w:type="paragraph" w:styleId="BodyText">
    <w:name w:val="Body Text"/>
    <w:basedOn w:val="Normal"/>
    <w:link w:val="BodyTextChar"/>
    <w:rsid w:val="008676B2"/>
    <w:pPr>
      <w:jc w:val="center"/>
    </w:pPr>
    <w:rPr>
      <w:rFonts w:ascii="CG Times" w:hAnsi="CG Times"/>
      <w:sz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676B2"/>
    <w:rPr>
      <w:rFonts w:ascii="CG Times" w:eastAsia="Times New Roman" w:hAnsi="CG Time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464</Words>
  <Characters>2646</Characters>
  <Application>Microsoft Office Word</Application>
  <DocSecurity>0</DocSecurity>
  <Lines>22</Lines>
  <Paragraphs>6</Paragraphs>
  <ScaleCrop>false</ScaleCrop>
  <Company/>
  <LinksUpToDate>false</LinksUpToDate>
  <CharactersWithSpaces>3104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2019-02-18T12:38:00Z</dcterms:created>
  <dcterms:modified xsi:type="dcterms:W3CDTF">2019-02-18T12:38:00Z</dcterms:modified>
</cp:coreProperties>
</file>