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12A" w:rsidRDefault="009F012A" w:rsidP="009F012A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V E N D I M</w:t>
      </w:r>
    </w:p>
    <w:p w:rsidR="009F012A" w:rsidRDefault="009F012A" w:rsidP="009F012A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Nr.397,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24.6.1998</w:t>
      </w:r>
    </w:p>
    <w:p w:rsidR="009F012A" w:rsidRDefault="009F012A" w:rsidP="009F012A">
      <w:pPr>
        <w:widowControl w:val="0"/>
        <w:jc w:val="center"/>
        <w:rPr>
          <w:rFonts w:ascii="CG Times" w:hAnsi="CG Times"/>
          <w:sz w:val="24"/>
          <w:lang w:val="fr-FR"/>
        </w:rPr>
      </w:pPr>
    </w:p>
    <w:p w:rsidR="009F012A" w:rsidRDefault="009F012A" w:rsidP="009F012A">
      <w:pPr>
        <w:widowControl w:val="0"/>
        <w:jc w:val="center"/>
        <w:rPr>
          <w:rFonts w:ascii="CG Times" w:hAnsi="CG Times"/>
          <w:b/>
          <w:bCs/>
          <w:caps/>
          <w:sz w:val="24"/>
          <w:lang w:val="fr-FR"/>
        </w:rPr>
      </w:pPr>
      <w:r>
        <w:rPr>
          <w:rFonts w:ascii="CG Times" w:hAnsi="CG Times"/>
          <w:b/>
          <w:bCs/>
          <w:caps/>
          <w:sz w:val="24"/>
          <w:lang w:val="fr-FR"/>
        </w:rPr>
        <w:t xml:space="preserve">Për një ndryshim në vendimin e këshillit të ministrave nr.239, datë 10.4.1998 “Për një ndryshim në vendimin e këshillit të ministrave nr.598, datë 30.12.1997 “Për administrimin dhe shitjen e  mallrave të konfiskuara në bazë të ligjit  nr.8262, datë 15.12.1997 “Për vendosjen e pullave në artikujt e duhanit e të pijeve alkoolike dhe për ngjyrosjen e nënprodukteve </w:t>
      </w:r>
    </w:p>
    <w:p w:rsidR="009F012A" w:rsidRDefault="009F012A" w:rsidP="009F012A">
      <w:pPr>
        <w:widowControl w:val="0"/>
        <w:jc w:val="center"/>
        <w:rPr>
          <w:rFonts w:ascii="CG Times" w:hAnsi="CG Times"/>
          <w:b/>
          <w:bCs/>
          <w:caps/>
          <w:sz w:val="24"/>
          <w:lang w:val="fr-FR"/>
        </w:rPr>
      </w:pPr>
      <w:r>
        <w:rPr>
          <w:rFonts w:ascii="CG Times" w:hAnsi="CG Times"/>
          <w:b/>
          <w:bCs/>
          <w:caps/>
          <w:sz w:val="24"/>
          <w:lang w:val="fr-FR"/>
        </w:rPr>
        <w:t>të naftës””</w:t>
      </w:r>
    </w:p>
    <w:p w:rsidR="009F012A" w:rsidRDefault="009F012A" w:rsidP="009F012A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mbështetje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nr.8262,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15.12.1997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pullave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artikujt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duhanit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pijeve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alkoolike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ngjyrosjen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nënprodukteve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naftës</w:t>
      </w:r>
      <w:proofErr w:type="spellEnd"/>
      <w:r>
        <w:rPr>
          <w:rFonts w:ascii="CG Times" w:hAnsi="CG Times"/>
          <w:sz w:val="24"/>
          <w:lang w:val="fr-FR"/>
        </w:rPr>
        <w:t xml:space="preserve">”, me </w:t>
      </w:r>
      <w:proofErr w:type="spellStart"/>
      <w:r>
        <w:rPr>
          <w:rFonts w:ascii="CG Times" w:hAnsi="CG Times"/>
          <w:sz w:val="24"/>
          <w:lang w:val="fr-FR"/>
        </w:rPr>
        <w:t>propozimin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Zëvendëskryetarit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Ministër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Pushtetit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Lokal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Këshilli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</w:p>
    <w:p w:rsidR="009F012A" w:rsidRDefault="009F012A" w:rsidP="009F012A">
      <w:pPr>
        <w:widowControl w:val="0"/>
        <w:rPr>
          <w:rFonts w:ascii="CG Times" w:hAnsi="CG Times"/>
          <w:sz w:val="24"/>
          <w:lang w:val="fr-FR"/>
        </w:rPr>
      </w:pPr>
    </w:p>
    <w:p w:rsidR="009F012A" w:rsidRDefault="009F012A" w:rsidP="009F012A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 E N D O S I:</w:t>
      </w:r>
    </w:p>
    <w:p w:rsidR="009F012A" w:rsidRDefault="009F012A" w:rsidP="009F012A">
      <w:pPr>
        <w:widowControl w:val="0"/>
        <w:jc w:val="both"/>
        <w:rPr>
          <w:rFonts w:ascii="CG Times" w:hAnsi="CG Times"/>
          <w:sz w:val="24"/>
        </w:rPr>
      </w:pP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nr.239,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10.4.1998, pika 1, </w:t>
      </w:r>
      <w:proofErr w:type="spellStart"/>
      <w:r>
        <w:rPr>
          <w:rFonts w:ascii="CG Times" w:hAnsi="CG Times"/>
          <w:sz w:val="24"/>
          <w:lang w:val="fr-FR"/>
        </w:rPr>
        <w:t>paragrafi</w:t>
      </w:r>
      <w:proofErr w:type="spellEnd"/>
      <w:r>
        <w:rPr>
          <w:rFonts w:ascii="CG Times" w:hAnsi="CG Times"/>
          <w:sz w:val="24"/>
          <w:lang w:val="fr-FR"/>
        </w:rPr>
        <w:t xml:space="preserve"> 3 </w:t>
      </w:r>
      <w:proofErr w:type="spellStart"/>
      <w:r>
        <w:rPr>
          <w:rFonts w:ascii="CG Times" w:hAnsi="CG Times"/>
          <w:sz w:val="24"/>
          <w:lang w:val="fr-FR"/>
        </w:rPr>
        <w:t>ndryshon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“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çastin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furnizimit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këtë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pullë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Banka e </w:t>
      </w:r>
      <w:proofErr w:type="spellStart"/>
      <w:r>
        <w:rPr>
          <w:rFonts w:ascii="CG Times" w:hAnsi="CG Times"/>
          <w:sz w:val="24"/>
          <w:lang w:val="fr-FR"/>
        </w:rPr>
        <w:t>Shqipërisë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por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vonë</w:t>
      </w:r>
      <w:proofErr w:type="spellEnd"/>
      <w:r>
        <w:rPr>
          <w:rFonts w:ascii="CG Times" w:hAnsi="CG Times"/>
          <w:sz w:val="24"/>
          <w:lang w:val="fr-FR"/>
        </w:rPr>
        <w:t xml:space="preserve"> se data 31.7.1998, </w:t>
      </w:r>
      <w:proofErr w:type="spellStart"/>
      <w:r>
        <w:rPr>
          <w:rFonts w:ascii="CG Times" w:hAnsi="CG Times"/>
          <w:sz w:val="24"/>
          <w:lang w:val="fr-FR"/>
        </w:rPr>
        <w:t>Drejtoria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Përgjithshme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Rezervave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bëjë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shiritimin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kolive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cigareve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letër</w:t>
      </w:r>
      <w:proofErr w:type="spellEnd"/>
      <w:r>
        <w:rPr>
          <w:rFonts w:ascii="CG Times" w:hAnsi="CG Times"/>
          <w:sz w:val="24"/>
          <w:lang w:val="fr-FR"/>
        </w:rPr>
        <w:t xml:space="preserve"> “Bergman”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vulën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saj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Drejtoria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Përgjithshme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Rezervave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pajis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pullën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fiskale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konfiskimit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subjektet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fituese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ankandit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sasi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barabartë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mallin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shitur</w:t>
      </w:r>
      <w:proofErr w:type="spellEnd"/>
      <w:r>
        <w:rPr>
          <w:rFonts w:ascii="CG Times" w:hAnsi="CG Times"/>
          <w:sz w:val="24"/>
          <w:lang w:val="fr-FR"/>
        </w:rPr>
        <w:t xml:space="preserve">”. </w:t>
      </w: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kur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a) </w:t>
      </w:r>
      <w:proofErr w:type="spellStart"/>
      <w:r>
        <w:rPr>
          <w:rFonts w:ascii="CG Times" w:hAnsi="CG Times"/>
          <w:sz w:val="24"/>
          <w:lang w:val="fr-FR"/>
        </w:rPr>
        <w:t>Malli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është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destinuar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tregun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vendas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Drejtoria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Përgjithshme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Rezervave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shoqëron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mallin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shitur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magazinën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subjektit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fitues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apo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fabrikën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cilën</w:t>
      </w:r>
      <w:proofErr w:type="spellEnd"/>
      <w:r>
        <w:rPr>
          <w:rFonts w:ascii="CG Times" w:hAnsi="CG Times"/>
          <w:sz w:val="24"/>
          <w:lang w:val="fr-FR"/>
        </w:rPr>
        <w:t xml:space="preserve"> ka </w:t>
      </w:r>
      <w:proofErr w:type="spellStart"/>
      <w:r>
        <w:rPr>
          <w:rFonts w:ascii="CG Times" w:hAnsi="CG Times"/>
          <w:sz w:val="24"/>
          <w:lang w:val="fr-FR"/>
        </w:rPr>
        <w:t>kontratë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vendosur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pullat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konfiskimit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b) </w:t>
      </w:r>
      <w:proofErr w:type="spellStart"/>
      <w:r>
        <w:rPr>
          <w:rFonts w:ascii="CG Times" w:hAnsi="CG Times"/>
          <w:sz w:val="24"/>
          <w:lang w:val="fr-FR"/>
        </w:rPr>
        <w:t>Malli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është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destinuar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eksport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vlera</w:t>
      </w:r>
      <w:proofErr w:type="spellEnd"/>
      <w:r>
        <w:rPr>
          <w:rFonts w:ascii="CG Times" w:hAnsi="CG Times"/>
          <w:sz w:val="24"/>
          <w:lang w:val="fr-FR"/>
        </w:rPr>
        <w:t xml:space="preserve"> minimale e </w:t>
      </w:r>
      <w:proofErr w:type="spellStart"/>
      <w:r>
        <w:rPr>
          <w:rFonts w:ascii="CG Times" w:hAnsi="CG Times"/>
          <w:sz w:val="24"/>
          <w:lang w:val="fr-FR"/>
        </w:rPr>
        <w:t>mallit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shitur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ankand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jetë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1 </w:t>
      </w:r>
      <w:proofErr w:type="spellStart"/>
      <w:r>
        <w:rPr>
          <w:rFonts w:ascii="CG Times" w:hAnsi="CG Times"/>
          <w:sz w:val="24"/>
          <w:lang w:val="fr-FR"/>
        </w:rPr>
        <w:t>milion</w:t>
      </w:r>
      <w:proofErr w:type="spellEnd"/>
      <w:r>
        <w:rPr>
          <w:rFonts w:ascii="CG Times" w:hAnsi="CG Times"/>
          <w:sz w:val="24"/>
          <w:lang w:val="fr-FR"/>
        </w:rPr>
        <w:t xml:space="preserve"> USD, </w:t>
      </w:r>
      <w:proofErr w:type="spellStart"/>
      <w:r>
        <w:rPr>
          <w:rFonts w:ascii="CG Times" w:hAnsi="CG Times"/>
          <w:sz w:val="24"/>
          <w:lang w:val="fr-FR"/>
        </w:rPr>
        <w:t>Drejoria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Përgjithshme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Rezervave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shoqëron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mallin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shitur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kufitare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doganore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</w:t>
      </w:r>
      <w:proofErr w:type="spellEnd"/>
      <w:r>
        <w:rPr>
          <w:rFonts w:ascii="CG Times" w:hAnsi="CG Times"/>
          <w:sz w:val="24"/>
          <w:lang w:val="fr-FR"/>
        </w:rPr>
        <w:t xml:space="preserve"> do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kryhet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eksportimi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tij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9F012A" w:rsidRDefault="009F012A" w:rsidP="009F012A">
      <w:pPr>
        <w:widowControl w:val="0"/>
        <w:ind w:firstLine="720"/>
        <w:jc w:val="both"/>
        <w:rPr>
          <w:rFonts w:ascii="CG Times" w:hAnsi="CG Times"/>
          <w:sz w:val="18"/>
          <w:lang w:val="fr-FR"/>
        </w:rPr>
      </w:pPr>
    </w:p>
    <w:p w:rsidR="009F012A" w:rsidRDefault="009F012A" w:rsidP="009F012A">
      <w:pPr>
        <w:widowControl w:val="0"/>
        <w:jc w:val="right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  <w:r>
        <w:rPr>
          <w:rFonts w:ascii="CG Times" w:hAnsi="CG Times"/>
          <w:b/>
          <w:bCs/>
          <w:sz w:val="24"/>
          <w:lang w:val="fr-FR"/>
        </w:rPr>
        <w:t xml:space="preserve"> </w:t>
      </w:r>
      <w:r>
        <w:rPr>
          <w:rFonts w:ascii="CG Times" w:hAnsi="CG Times"/>
          <w:b/>
          <w:bCs/>
          <w:sz w:val="24"/>
          <w:lang w:val="fr-FR"/>
        </w:rPr>
        <w:tab/>
      </w:r>
      <w:r>
        <w:rPr>
          <w:rFonts w:ascii="CG Times" w:hAnsi="CG Times"/>
          <w:b/>
          <w:bCs/>
          <w:sz w:val="24"/>
          <w:lang w:val="fr-FR"/>
        </w:rPr>
        <w:tab/>
      </w:r>
      <w:r>
        <w:rPr>
          <w:rFonts w:ascii="CG Times" w:hAnsi="CG Times"/>
          <w:b/>
          <w:bCs/>
          <w:sz w:val="24"/>
          <w:lang w:val="fr-FR"/>
        </w:rPr>
        <w:tab/>
      </w:r>
      <w:r>
        <w:rPr>
          <w:rFonts w:ascii="CG Times" w:hAnsi="CG Times"/>
          <w:b/>
          <w:bCs/>
          <w:sz w:val="24"/>
          <w:lang w:val="fr-FR"/>
        </w:rPr>
        <w:tab/>
      </w:r>
      <w:r>
        <w:rPr>
          <w:rFonts w:ascii="CG Times" w:hAnsi="CG Times"/>
          <w:b/>
          <w:bCs/>
          <w:sz w:val="24"/>
          <w:lang w:val="fr-FR"/>
        </w:rPr>
        <w:tab/>
      </w:r>
      <w:r>
        <w:rPr>
          <w:rFonts w:ascii="CG Times" w:hAnsi="CG Times"/>
          <w:b/>
          <w:bCs/>
          <w:sz w:val="24"/>
          <w:lang w:val="fr-FR"/>
        </w:rPr>
        <w:tab/>
      </w:r>
      <w:r>
        <w:rPr>
          <w:rFonts w:ascii="CG Times" w:hAnsi="CG Times"/>
          <w:b/>
          <w:bCs/>
          <w:sz w:val="24"/>
          <w:lang w:val="fr-FR"/>
        </w:rPr>
        <w:tab/>
      </w:r>
    </w:p>
    <w:p w:rsidR="009F012A" w:rsidRDefault="009F012A" w:rsidP="009F012A">
      <w:pPr>
        <w:widowControl w:val="0"/>
        <w:ind w:left="2" w:firstLine="1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Fatos Nano</w:t>
      </w:r>
    </w:p>
    <w:p w:rsidR="009F012A" w:rsidRDefault="009F012A" w:rsidP="009F012A">
      <w:pPr>
        <w:widowControl w:val="0"/>
        <w:jc w:val="both"/>
        <w:rPr>
          <w:rFonts w:ascii="CG Times" w:hAnsi="CG Times"/>
          <w:sz w:val="16"/>
          <w:lang w:val="fr-FR"/>
        </w:rPr>
      </w:pPr>
    </w:p>
    <w:p w:rsidR="009F012A" w:rsidRDefault="009F012A" w:rsidP="009F012A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9F012A" w:rsidRDefault="009F012A" w:rsidP="009F012A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9F012A" w:rsidRDefault="009F012A" w:rsidP="009F012A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12A"/>
    <w:rsid w:val="00452EA2"/>
    <w:rsid w:val="009F012A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8D135-30F9-464D-AC01-DE4EBF1A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2019-02-18T12:50:00Z</dcterms:created>
  <dcterms:modified xsi:type="dcterms:W3CDTF">2019-02-18T12:50:00Z</dcterms:modified>
</cp:coreProperties>
</file>