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6B80" w:rsidRPr="000433EE" w:rsidRDefault="00276B80" w:rsidP="00276B80">
      <w:pPr>
        <w:jc w:val="center"/>
        <w:rPr>
          <w:rFonts w:ascii="Garamond" w:hAnsi="Garamond"/>
          <w:b/>
          <w:bCs/>
          <w:sz w:val="24"/>
          <w:szCs w:val="24"/>
        </w:rPr>
      </w:pPr>
      <w:r w:rsidRPr="000433EE">
        <w:rPr>
          <w:rFonts w:ascii="Garamond" w:hAnsi="Garamond"/>
          <w:b/>
          <w:bCs/>
          <w:sz w:val="24"/>
          <w:szCs w:val="24"/>
        </w:rPr>
        <w:t>V E N D I M</w:t>
      </w:r>
    </w:p>
    <w:p w:rsidR="00276B80" w:rsidRPr="000433EE" w:rsidRDefault="00276B80" w:rsidP="00276B80">
      <w:pPr>
        <w:pStyle w:val="StyleCentered"/>
        <w:rPr>
          <w:rFonts w:ascii="Garamond" w:hAnsi="Garamond"/>
          <w:szCs w:val="24"/>
        </w:rPr>
      </w:pPr>
      <w:r w:rsidRPr="000433EE">
        <w:rPr>
          <w:rFonts w:ascii="Garamond" w:hAnsi="Garamond"/>
          <w:szCs w:val="24"/>
        </w:rPr>
        <w:t xml:space="preserve">Nr.416, </w:t>
      </w:r>
      <w:proofErr w:type="spellStart"/>
      <w:r w:rsidRPr="000433EE">
        <w:rPr>
          <w:rFonts w:ascii="Garamond" w:hAnsi="Garamond"/>
          <w:szCs w:val="24"/>
        </w:rPr>
        <w:t>datë</w:t>
      </w:r>
      <w:proofErr w:type="spellEnd"/>
      <w:r w:rsidRPr="000433EE">
        <w:rPr>
          <w:rFonts w:ascii="Garamond" w:hAnsi="Garamond"/>
          <w:szCs w:val="24"/>
        </w:rPr>
        <w:t xml:space="preserve"> 9.7.1998</w:t>
      </w:r>
    </w:p>
    <w:p w:rsidR="00276B80" w:rsidRPr="000433EE" w:rsidRDefault="00276B80" w:rsidP="00276B80">
      <w:pPr>
        <w:jc w:val="center"/>
        <w:rPr>
          <w:rFonts w:ascii="Garamond" w:hAnsi="Garamond"/>
          <w:b/>
          <w:bCs/>
          <w:sz w:val="24"/>
          <w:szCs w:val="24"/>
        </w:rPr>
      </w:pPr>
    </w:p>
    <w:p w:rsidR="00276B80" w:rsidRPr="000433EE" w:rsidRDefault="00276B80" w:rsidP="00276B80">
      <w:pPr>
        <w:jc w:val="center"/>
        <w:rPr>
          <w:rFonts w:ascii="Garamond" w:hAnsi="Garamond"/>
          <w:b/>
          <w:bCs/>
          <w:sz w:val="24"/>
          <w:szCs w:val="24"/>
        </w:rPr>
      </w:pPr>
      <w:r w:rsidRPr="000433EE">
        <w:rPr>
          <w:rFonts w:ascii="Garamond" w:hAnsi="Garamond"/>
          <w:b/>
          <w:bCs/>
          <w:sz w:val="24"/>
          <w:szCs w:val="24"/>
        </w:rPr>
        <w:t>PËR ADMINISTRIMIN DHE PËRDORIMIN E TË ARDHURAVE TË MINISTRISË SË EKONOMISË PUBLIKE DHE PRIVATIZIMIT NGA PRIVATIZIMI I SHOQËRIVE TREGTARE QË VEPROJNË NË SEKTORË JOSTRATEGJIKË</w:t>
      </w:r>
    </w:p>
    <w:p w:rsidR="000433EE" w:rsidRPr="000433EE" w:rsidRDefault="000433EE" w:rsidP="000433EE">
      <w:pPr>
        <w:pStyle w:val="NumriData"/>
        <w:keepNext w:val="0"/>
        <w:rPr>
          <w:rFonts w:ascii="Garamond" w:hAnsi="Garamond"/>
          <w:b w:val="0"/>
          <w:i/>
          <w:sz w:val="24"/>
          <w:szCs w:val="24"/>
        </w:rPr>
      </w:pPr>
      <w:r w:rsidRPr="000433EE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0433EE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0433EE">
        <w:rPr>
          <w:rFonts w:ascii="Garamond" w:hAnsi="Garamond"/>
          <w:b w:val="0"/>
          <w:i/>
          <w:sz w:val="24"/>
          <w:szCs w:val="24"/>
        </w:rPr>
        <w:t xml:space="preserve"> me </w:t>
      </w:r>
      <w:bookmarkStart w:id="0" w:name="_Hlk227231382"/>
      <w:proofErr w:type="spellStart"/>
      <w:r w:rsidRPr="000433EE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0433EE">
        <w:rPr>
          <w:rFonts w:ascii="Garamond" w:hAnsi="Garamond"/>
          <w:b w:val="0"/>
          <w:i/>
          <w:sz w:val="24"/>
          <w:szCs w:val="24"/>
        </w:rPr>
        <w:t xml:space="preserve"> nr. 253, </w:t>
      </w:r>
      <w:proofErr w:type="spellStart"/>
      <w:r w:rsidRPr="000433EE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0433EE">
        <w:rPr>
          <w:rFonts w:ascii="Garamond" w:hAnsi="Garamond"/>
          <w:b w:val="0"/>
          <w:i/>
          <w:sz w:val="24"/>
          <w:szCs w:val="24"/>
        </w:rPr>
        <w:t xml:space="preserve"> 30.4.2004)</w:t>
      </w:r>
      <w:bookmarkEnd w:id="0"/>
    </w:p>
    <w:p w:rsidR="000433EE" w:rsidRPr="000433EE" w:rsidRDefault="000433EE" w:rsidP="000433EE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 w:rsidRPr="000433EE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276B80" w:rsidRPr="000433EE" w:rsidRDefault="00276B80" w:rsidP="00276B80">
      <w:pPr>
        <w:ind w:firstLine="720"/>
        <w:jc w:val="both"/>
        <w:rPr>
          <w:rFonts w:ascii="Garamond" w:hAnsi="Garamond"/>
          <w:sz w:val="24"/>
          <w:szCs w:val="24"/>
        </w:rPr>
      </w:pPr>
      <w:proofErr w:type="spellStart"/>
      <w:r w:rsidRPr="000433EE">
        <w:rPr>
          <w:rFonts w:ascii="Garamond" w:hAnsi="Garamond"/>
          <w:sz w:val="24"/>
          <w:szCs w:val="24"/>
        </w:rPr>
        <w:t>Në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mbësht</w:t>
      </w:r>
      <w:bookmarkStart w:id="1" w:name="_GoBack"/>
      <w:bookmarkEnd w:id="1"/>
      <w:r w:rsidRPr="000433EE">
        <w:rPr>
          <w:rFonts w:ascii="Garamond" w:hAnsi="Garamond"/>
          <w:sz w:val="24"/>
          <w:szCs w:val="24"/>
        </w:rPr>
        <w:t>etje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nenit</w:t>
      </w:r>
      <w:proofErr w:type="spellEnd"/>
      <w:r w:rsidRPr="000433EE">
        <w:rPr>
          <w:rFonts w:ascii="Garamond" w:hAnsi="Garamond"/>
          <w:sz w:val="24"/>
          <w:szCs w:val="24"/>
        </w:rPr>
        <w:t xml:space="preserve"> 5 </w:t>
      </w:r>
      <w:proofErr w:type="spellStart"/>
      <w:r w:rsidRPr="000433EE">
        <w:rPr>
          <w:rFonts w:ascii="Garamond" w:hAnsi="Garamond"/>
          <w:sz w:val="24"/>
          <w:szCs w:val="24"/>
        </w:rPr>
        <w:t>të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ligjit</w:t>
      </w:r>
      <w:proofErr w:type="spellEnd"/>
      <w:r w:rsidRPr="000433EE">
        <w:rPr>
          <w:rFonts w:ascii="Garamond" w:hAnsi="Garamond"/>
          <w:sz w:val="24"/>
          <w:szCs w:val="24"/>
        </w:rPr>
        <w:t xml:space="preserve"> nr.8334, </w:t>
      </w:r>
      <w:proofErr w:type="spellStart"/>
      <w:r w:rsidRPr="000433EE">
        <w:rPr>
          <w:rFonts w:ascii="Garamond" w:hAnsi="Garamond"/>
          <w:sz w:val="24"/>
          <w:szCs w:val="24"/>
        </w:rPr>
        <w:t>datë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23.4.1998 “</w:t>
      </w:r>
      <w:proofErr w:type="spellStart"/>
      <w:r w:rsidRPr="000433EE">
        <w:rPr>
          <w:rFonts w:ascii="Garamond" w:hAnsi="Garamond"/>
          <w:sz w:val="24"/>
          <w:szCs w:val="24"/>
        </w:rPr>
        <w:t>Për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privatizimin</w:t>
      </w:r>
      <w:proofErr w:type="spellEnd"/>
      <w:r w:rsidRPr="000433EE">
        <w:rPr>
          <w:rFonts w:ascii="Garamond" w:hAnsi="Garamond"/>
          <w:sz w:val="24"/>
          <w:szCs w:val="24"/>
        </w:rPr>
        <w:t xml:space="preserve"> e </w:t>
      </w:r>
      <w:proofErr w:type="spellStart"/>
      <w:r w:rsidRPr="000433EE">
        <w:rPr>
          <w:rFonts w:ascii="Garamond" w:hAnsi="Garamond"/>
          <w:sz w:val="24"/>
          <w:szCs w:val="24"/>
        </w:rPr>
        <w:t>shoqërive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tregtare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që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veprojnë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në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sektorë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jostrategjikë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0433EE">
        <w:rPr>
          <w:rFonts w:ascii="Garamond" w:hAnsi="Garamond"/>
          <w:sz w:val="24"/>
          <w:szCs w:val="24"/>
        </w:rPr>
        <w:t>propozimin</w:t>
      </w:r>
      <w:proofErr w:type="spellEnd"/>
      <w:r w:rsidRPr="000433EE">
        <w:rPr>
          <w:rFonts w:ascii="Garamond" w:hAnsi="Garamond"/>
          <w:sz w:val="24"/>
          <w:szCs w:val="24"/>
        </w:rPr>
        <w:t xml:space="preserve"> e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Ministrisë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së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Ekonomisë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, </w:t>
      </w:r>
      <w:proofErr w:type="spellStart"/>
      <w:r w:rsidRPr="000433EE">
        <w:rPr>
          <w:rFonts w:ascii="Garamond" w:hAnsi="Garamond"/>
          <w:sz w:val="24"/>
          <w:szCs w:val="24"/>
        </w:rPr>
        <w:t>Këshilli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i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Ministrave</w:t>
      </w:r>
      <w:proofErr w:type="spellEnd"/>
      <w:r w:rsidR="000433EE" w:rsidRPr="000433EE">
        <w:rPr>
          <w:rFonts w:ascii="Garamond" w:hAnsi="Garamond"/>
          <w:sz w:val="24"/>
          <w:szCs w:val="24"/>
        </w:rPr>
        <w:t>,</w:t>
      </w:r>
    </w:p>
    <w:p w:rsidR="00276B80" w:rsidRPr="000433EE" w:rsidRDefault="00276B80" w:rsidP="00276B80">
      <w:pPr>
        <w:jc w:val="center"/>
        <w:rPr>
          <w:rFonts w:ascii="Garamond" w:hAnsi="Garamond"/>
          <w:sz w:val="24"/>
          <w:szCs w:val="24"/>
        </w:rPr>
      </w:pPr>
    </w:p>
    <w:p w:rsidR="00276B80" w:rsidRPr="000433EE" w:rsidRDefault="00276B80" w:rsidP="00276B80">
      <w:pPr>
        <w:jc w:val="center"/>
        <w:rPr>
          <w:rFonts w:ascii="Garamond" w:hAnsi="Garamond"/>
          <w:sz w:val="24"/>
          <w:szCs w:val="24"/>
        </w:rPr>
      </w:pPr>
      <w:r w:rsidRPr="000433EE">
        <w:rPr>
          <w:rFonts w:ascii="Garamond" w:hAnsi="Garamond"/>
          <w:sz w:val="24"/>
          <w:szCs w:val="24"/>
        </w:rPr>
        <w:t>V E N D O S I:</w:t>
      </w:r>
    </w:p>
    <w:p w:rsidR="00276B80" w:rsidRPr="000433EE" w:rsidRDefault="00276B80" w:rsidP="00276B80">
      <w:pPr>
        <w:jc w:val="both"/>
        <w:rPr>
          <w:rFonts w:ascii="Garamond" w:hAnsi="Garamond"/>
          <w:sz w:val="24"/>
          <w:szCs w:val="24"/>
        </w:rPr>
      </w:pPr>
    </w:p>
    <w:p w:rsidR="00276B80" w:rsidRPr="000433EE" w:rsidRDefault="00276B80" w:rsidP="00276B80">
      <w:pPr>
        <w:ind w:firstLine="720"/>
        <w:jc w:val="both"/>
        <w:rPr>
          <w:rFonts w:ascii="Garamond" w:hAnsi="Garamond"/>
          <w:sz w:val="24"/>
          <w:szCs w:val="24"/>
        </w:rPr>
      </w:pPr>
      <w:r w:rsidRPr="000433EE">
        <w:rPr>
          <w:rFonts w:ascii="Garamond" w:hAnsi="Garamond"/>
          <w:sz w:val="24"/>
          <w:szCs w:val="24"/>
        </w:rPr>
        <w:t xml:space="preserve">1. </w:t>
      </w:r>
      <w:proofErr w:type="spellStart"/>
      <w:r w:rsidRPr="000433EE">
        <w:rPr>
          <w:rFonts w:ascii="Garamond" w:hAnsi="Garamond"/>
          <w:sz w:val="24"/>
          <w:szCs w:val="24"/>
        </w:rPr>
        <w:t>Krijohet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fondi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për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zhvillimin</w:t>
      </w:r>
      <w:proofErr w:type="spellEnd"/>
      <w:r w:rsidRPr="000433EE">
        <w:rPr>
          <w:rFonts w:ascii="Garamond" w:hAnsi="Garamond"/>
          <w:sz w:val="24"/>
          <w:szCs w:val="24"/>
        </w:rPr>
        <w:t xml:space="preserve"> e </w:t>
      </w:r>
      <w:proofErr w:type="spellStart"/>
      <w:r w:rsidRPr="000433EE">
        <w:rPr>
          <w:rFonts w:ascii="Garamond" w:hAnsi="Garamond"/>
          <w:sz w:val="24"/>
          <w:szCs w:val="24"/>
        </w:rPr>
        <w:t>ndërmarrjeve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dhe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shoqërive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tregtare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shtetërore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nga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ardhurat</w:t>
      </w:r>
      <w:proofErr w:type="spellEnd"/>
      <w:r w:rsidRPr="000433EE">
        <w:rPr>
          <w:rFonts w:ascii="Garamond" w:hAnsi="Garamond"/>
          <w:sz w:val="24"/>
          <w:szCs w:val="24"/>
        </w:rPr>
        <w:t xml:space="preserve">, </w:t>
      </w:r>
      <w:proofErr w:type="spellStart"/>
      <w:r w:rsidRPr="000433EE">
        <w:rPr>
          <w:rFonts w:ascii="Garamond" w:hAnsi="Garamond"/>
          <w:sz w:val="24"/>
          <w:szCs w:val="24"/>
        </w:rPr>
        <w:t>prej</w:t>
      </w:r>
      <w:proofErr w:type="spellEnd"/>
      <w:r w:rsidRPr="000433EE">
        <w:rPr>
          <w:rFonts w:ascii="Garamond" w:hAnsi="Garamond"/>
          <w:sz w:val="24"/>
          <w:szCs w:val="24"/>
        </w:rPr>
        <w:t xml:space="preserve"> 20 </w:t>
      </w:r>
      <w:proofErr w:type="spellStart"/>
      <w:r w:rsidRPr="000433EE">
        <w:rPr>
          <w:rFonts w:ascii="Garamond" w:hAnsi="Garamond"/>
          <w:sz w:val="24"/>
          <w:szCs w:val="24"/>
        </w:rPr>
        <w:t>për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qind</w:t>
      </w:r>
      <w:proofErr w:type="spellEnd"/>
      <w:r w:rsidRPr="000433EE">
        <w:rPr>
          <w:rFonts w:ascii="Garamond" w:hAnsi="Garamond"/>
          <w:sz w:val="24"/>
          <w:szCs w:val="24"/>
        </w:rPr>
        <w:t xml:space="preserve">, </w:t>
      </w:r>
      <w:proofErr w:type="spellStart"/>
      <w:r w:rsidRPr="000433EE">
        <w:rPr>
          <w:rFonts w:ascii="Garamond" w:hAnsi="Garamond"/>
          <w:sz w:val="24"/>
          <w:szCs w:val="24"/>
        </w:rPr>
        <w:t>të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përfituara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nga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shitja</w:t>
      </w:r>
      <w:proofErr w:type="spellEnd"/>
      <w:r w:rsidRPr="000433EE">
        <w:rPr>
          <w:rFonts w:ascii="Garamond" w:hAnsi="Garamond"/>
          <w:sz w:val="24"/>
          <w:szCs w:val="24"/>
        </w:rPr>
        <w:t xml:space="preserve"> e </w:t>
      </w:r>
      <w:proofErr w:type="spellStart"/>
      <w:r w:rsidRPr="000433EE">
        <w:rPr>
          <w:rFonts w:ascii="Garamond" w:hAnsi="Garamond"/>
          <w:sz w:val="24"/>
          <w:szCs w:val="24"/>
        </w:rPr>
        <w:t>paketës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së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aksioneve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shoqërive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tregtare</w:t>
      </w:r>
      <w:proofErr w:type="spellEnd"/>
      <w:r w:rsidRPr="000433EE">
        <w:rPr>
          <w:rFonts w:ascii="Garamond" w:hAnsi="Garamond"/>
          <w:sz w:val="24"/>
          <w:szCs w:val="24"/>
        </w:rPr>
        <w:t xml:space="preserve">, </w:t>
      </w:r>
      <w:proofErr w:type="spellStart"/>
      <w:r w:rsidRPr="000433EE">
        <w:rPr>
          <w:rFonts w:ascii="Garamond" w:hAnsi="Garamond"/>
          <w:sz w:val="24"/>
          <w:szCs w:val="24"/>
        </w:rPr>
        <w:t>që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veprojnë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në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sektorët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jostrategjikë</w:t>
      </w:r>
      <w:proofErr w:type="spellEnd"/>
      <w:r w:rsidRPr="000433EE">
        <w:rPr>
          <w:rFonts w:ascii="Garamond" w:hAnsi="Garamond"/>
          <w:sz w:val="24"/>
          <w:szCs w:val="24"/>
        </w:rPr>
        <w:t>.</w:t>
      </w:r>
    </w:p>
    <w:p w:rsidR="00276B80" w:rsidRPr="000433EE" w:rsidRDefault="00276B80" w:rsidP="00276B80">
      <w:pPr>
        <w:ind w:firstLine="720"/>
        <w:jc w:val="both"/>
        <w:rPr>
          <w:rFonts w:ascii="Garamond" w:hAnsi="Garamond"/>
          <w:sz w:val="24"/>
          <w:szCs w:val="24"/>
        </w:rPr>
      </w:pPr>
      <w:r w:rsidRPr="000433EE">
        <w:rPr>
          <w:rFonts w:ascii="Garamond" w:hAnsi="Garamond"/>
          <w:sz w:val="24"/>
          <w:szCs w:val="24"/>
        </w:rPr>
        <w:t xml:space="preserve">2. Ky fond </w:t>
      </w:r>
      <w:proofErr w:type="spellStart"/>
      <w:r w:rsidRPr="000433EE">
        <w:rPr>
          <w:rFonts w:ascii="Garamond" w:hAnsi="Garamond"/>
          <w:sz w:val="24"/>
          <w:szCs w:val="24"/>
        </w:rPr>
        <w:t>administrohet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dhe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përdoret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nga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Ministria</w:t>
      </w:r>
      <w:proofErr w:type="spellEnd"/>
      <w:r w:rsidRPr="000433EE">
        <w:rPr>
          <w:rFonts w:ascii="Garamond" w:hAnsi="Garamond"/>
          <w:sz w:val="24"/>
          <w:szCs w:val="24"/>
        </w:rPr>
        <w:t xml:space="preserve"> e </w:t>
      </w:r>
      <w:proofErr w:type="spellStart"/>
      <w:r w:rsidRPr="000433EE">
        <w:rPr>
          <w:rFonts w:ascii="Garamond" w:hAnsi="Garamond"/>
          <w:sz w:val="24"/>
          <w:szCs w:val="24"/>
        </w:rPr>
        <w:t>Ekonomisë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Publike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dhe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Privatizimit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për</w:t>
      </w:r>
      <w:proofErr w:type="spellEnd"/>
      <w:r w:rsidRPr="000433EE">
        <w:rPr>
          <w:rFonts w:ascii="Garamond" w:hAnsi="Garamond"/>
          <w:sz w:val="24"/>
          <w:szCs w:val="24"/>
        </w:rPr>
        <w:t>:</w:t>
      </w:r>
    </w:p>
    <w:p w:rsidR="00276B80" w:rsidRPr="000433EE" w:rsidRDefault="00276B80" w:rsidP="00276B80">
      <w:pPr>
        <w:ind w:firstLine="720"/>
        <w:jc w:val="both"/>
        <w:rPr>
          <w:rFonts w:ascii="Garamond" w:hAnsi="Garamond"/>
          <w:sz w:val="24"/>
          <w:szCs w:val="24"/>
        </w:rPr>
      </w:pPr>
      <w:r w:rsidRPr="000433EE">
        <w:rPr>
          <w:rFonts w:ascii="Garamond" w:hAnsi="Garamond"/>
          <w:sz w:val="24"/>
          <w:szCs w:val="24"/>
        </w:rPr>
        <w:tab/>
        <w:t xml:space="preserve">a) </w:t>
      </w:r>
      <w:proofErr w:type="spellStart"/>
      <w:r w:rsidRPr="000433EE">
        <w:rPr>
          <w:rFonts w:ascii="Garamond" w:hAnsi="Garamond"/>
          <w:sz w:val="24"/>
          <w:szCs w:val="24"/>
        </w:rPr>
        <w:t>zhvillimin</w:t>
      </w:r>
      <w:proofErr w:type="spellEnd"/>
      <w:r w:rsidRPr="000433EE">
        <w:rPr>
          <w:rFonts w:ascii="Garamond" w:hAnsi="Garamond"/>
          <w:sz w:val="24"/>
          <w:szCs w:val="24"/>
        </w:rPr>
        <w:t xml:space="preserve"> e </w:t>
      </w:r>
      <w:proofErr w:type="spellStart"/>
      <w:r w:rsidRPr="000433EE">
        <w:rPr>
          <w:rFonts w:ascii="Garamond" w:hAnsi="Garamond"/>
          <w:sz w:val="24"/>
          <w:szCs w:val="24"/>
        </w:rPr>
        <w:t>ndërmarrjeve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që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nuk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janë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transformuar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në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shoqëri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tregtare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shtetërore</w:t>
      </w:r>
      <w:proofErr w:type="spellEnd"/>
      <w:r w:rsidRPr="000433EE">
        <w:rPr>
          <w:rFonts w:ascii="Garamond" w:hAnsi="Garamond"/>
          <w:sz w:val="24"/>
          <w:szCs w:val="24"/>
        </w:rPr>
        <w:t>;</w:t>
      </w:r>
    </w:p>
    <w:p w:rsidR="00276B80" w:rsidRPr="000433EE" w:rsidRDefault="00276B80" w:rsidP="00276B80">
      <w:pPr>
        <w:ind w:firstLine="720"/>
        <w:jc w:val="both"/>
        <w:rPr>
          <w:rFonts w:ascii="Garamond" w:hAnsi="Garamond"/>
          <w:sz w:val="24"/>
          <w:szCs w:val="24"/>
        </w:rPr>
      </w:pPr>
      <w:r w:rsidRPr="000433EE">
        <w:rPr>
          <w:rFonts w:ascii="Garamond" w:hAnsi="Garamond"/>
          <w:sz w:val="24"/>
          <w:szCs w:val="24"/>
        </w:rPr>
        <w:tab/>
        <w:t xml:space="preserve">b) </w:t>
      </w:r>
      <w:proofErr w:type="spellStart"/>
      <w:r w:rsidRPr="000433EE">
        <w:rPr>
          <w:rFonts w:ascii="Garamond" w:hAnsi="Garamond"/>
          <w:sz w:val="24"/>
          <w:szCs w:val="24"/>
        </w:rPr>
        <w:t>asistencë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teknike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për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mbështetje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433EE">
        <w:rPr>
          <w:rFonts w:ascii="Garamond" w:hAnsi="Garamond"/>
          <w:sz w:val="24"/>
          <w:szCs w:val="24"/>
        </w:rPr>
        <w:t>transformimit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në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shoqëri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tregtare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shtetërore</w:t>
      </w:r>
      <w:proofErr w:type="spellEnd"/>
      <w:r w:rsidRPr="000433EE">
        <w:rPr>
          <w:rFonts w:ascii="Garamond" w:hAnsi="Garamond"/>
          <w:sz w:val="24"/>
          <w:szCs w:val="24"/>
        </w:rPr>
        <w:t xml:space="preserve">, </w:t>
      </w:r>
      <w:proofErr w:type="spellStart"/>
      <w:r w:rsidRPr="000433EE">
        <w:rPr>
          <w:rFonts w:ascii="Garamond" w:hAnsi="Garamond"/>
          <w:sz w:val="24"/>
          <w:szCs w:val="24"/>
        </w:rPr>
        <w:t>për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ndihmuar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në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privatizimin</w:t>
      </w:r>
      <w:proofErr w:type="spellEnd"/>
      <w:r w:rsidRPr="000433EE">
        <w:rPr>
          <w:rFonts w:ascii="Garamond" w:hAnsi="Garamond"/>
          <w:sz w:val="24"/>
          <w:szCs w:val="24"/>
        </w:rPr>
        <w:t xml:space="preserve"> e </w:t>
      </w:r>
      <w:proofErr w:type="spellStart"/>
      <w:r w:rsidRPr="000433EE">
        <w:rPr>
          <w:rFonts w:ascii="Garamond" w:hAnsi="Garamond"/>
          <w:sz w:val="24"/>
          <w:szCs w:val="24"/>
        </w:rPr>
        <w:t>paketës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së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aksioneve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tyre;</w:t>
      </w:r>
    </w:p>
    <w:p w:rsidR="00276B80" w:rsidRPr="000433EE" w:rsidRDefault="00276B80" w:rsidP="000433EE">
      <w:pPr>
        <w:ind w:firstLine="720"/>
        <w:jc w:val="both"/>
        <w:rPr>
          <w:rFonts w:ascii="Garamond" w:hAnsi="Garamond"/>
          <w:sz w:val="24"/>
          <w:szCs w:val="24"/>
        </w:rPr>
      </w:pPr>
      <w:r w:rsidRPr="000433EE">
        <w:rPr>
          <w:rFonts w:ascii="Garamond" w:hAnsi="Garamond"/>
          <w:sz w:val="24"/>
          <w:szCs w:val="24"/>
        </w:rPr>
        <w:tab/>
        <w:t xml:space="preserve">c) </w:t>
      </w:r>
      <w:proofErr w:type="spellStart"/>
      <w:r w:rsidRPr="000433EE">
        <w:rPr>
          <w:rFonts w:ascii="Garamond" w:hAnsi="Garamond"/>
          <w:sz w:val="24"/>
          <w:szCs w:val="24"/>
        </w:rPr>
        <w:t>promovimin</w:t>
      </w:r>
      <w:proofErr w:type="spellEnd"/>
      <w:r w:rsidRPr="000433EE">
        <w:rPr>
          <w:rFonts w:ascii="Garamond" w:hAnsi="Garamond"/>
          <w:sz w:val="24"/>
          <w:szCs w:val="24"/>
        </w:rPr>
        <w:t xml:space="preserve"> e </w:t>
      </w:r>
      <w:proofErr w:type="spellStart"/>
      <w:r w:rsidRPr="000433EE">
        <w:rPr>
          <w:rFonts w:ascii="Garamond" w:hAnsi="Garamond"/>
          <w:sz w:val="24"/>
          <w:szCs w:val="24"/>
        </w:rPr>
        <w:t>procesit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privatizimit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paketave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aksioneve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shoqërive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tregtare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shtetërore</w:t>
      </w:r>
      <w:proofErr w:type="spellEnd"/>
      <w:r w:rsidRPr="000433EE">
        <w:rPr>
          <w:rFonts w:ascii="Garamond" w:hAnsi="Garamond"/>
          <w:sz w:val="24"/>
          <w:szCs w:val="24"/>
        </w:rPr>
        <w:t>;</w:t>
      </w:r>
    </w:p>
    <w:p w:rsidR="00276B80" w:rsidRPr="000433EE" w:rsidRDefault="00276B80" w:rsidP="00276B80">
      <w:pPr>
        <w:ind w:firstLine="720"/>
        <w:jc w:val="both"/>
        <w:rPr>
          <w:rFonts w:ascii="Garamond" w:hAnsi="Garamond"/>
          <w:sz w:val="24"/>
          <w:szCs w:val="24"/>
        </w:rPr>
      </w:pPr>
      <w:r w:rsidRPr="000433EE">
        <w:rPr>
          <w:rFonts w:ascii="Garamond" w:hAnsi="Garamond"/>
          <w:sz w:val="24"/>
          <w:szCs w:val="24"/>
        </w:rPr>
        <w:tab/>
        <w:t xml:space="preserve">ç) </w:t>
      </w:r>
      <w:proofErr w:type="spellStart"/>
      <w:r w:rsidRPr="000433EE">
        <w:rPr>
          <w:rFonts w:ascii="Garamond" w:hAnsi="Garamond"/>
          <w:sz w:val="24"/>
          <w:szCs w:val="24"/>
        </w:rPr>
        <w:t>përgatitjen</w:t>
      </w:r>
      <w:proofErr w:type="spellEnd"/>
      <w:r w:rsidRPr="000433EE">
        <w:rPr>
          <w:rFonts w:ascii="Garamond" w:hAnsi="Garamond"/>
          <w:sz w:val="24"/>
          <w:szCs w:val="24"/>
        </w:rPr>
        <w:t xml:space="preserve"> e </w:t>
      </w:r>
      <w:proofErr w:type="spellStart"/>
      <w:r w:rsidRPr="000433EE">
        <w:rPr>
          <w:rFonts w:ascii="Garamond" w:hAnsi="Garamond"/>
          <w:sz w:val="24"/>
          <w:szCs w:val="24"/>
        </w:rPr>
        <w:t>dokumenteve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për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termat</w:t>
      </w:r>
      <w:proofErr w:type="spellEnd"/>
      <w:r w:rsidRPr="000433EE">
        <w:rPr>
          <w:rFonts w:ascii="Garamond" w:hAnsi="Garamond"/>
          <w:sz w:val="24"/>
          <w:szCs w:val="24"/>
        </w:rPr>
        <w:t xml:space="preserve"> e </w:t>
      </w:r>
      <w:proofErr w:type="spellStart"/>
      <w:r w:rsidRPr="000433EE">
        <w:rPr>
          <w:rFonts w:ascii="Garamond" w:hAnsi="Garamond"/>
          <w:sz w:val="24"/>
          <w:szCs w:val="24"/>
        </w:rPr>
        <w:t>referencave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tenderave</w:t>
      </w:r>
      <w:proofErr w:type="spellEnd"/>
      <w:r w:rsidRPr="000433EE">
        <w:rPr>
          <w:rFonts w:ascii="Garamond" w:hAnsi="Garamond"/>
          <w:sz w:val="24"/>
          <w:szCs w:val="24"/>
        </w:rPr>
        <w:t xml:space="preserve">, </w:t>
      </w:r>
      <w:proofErr w:type="spellStart"/>
      <w:r w:rsidRPr="000433EE">
        <w:rPr>
          <w:rFonts w:ascii="Garamond" w:hAnsi="Garamond"/>
          <w:sz w:val="24"/>
          <w:szCs w:val="24"/>
        </w:rPr>
        <w:t>si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formë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e </w:t>
      </w:r>
      <w:proofErr w:type="spellStart"/>
      <w:r w:rsidRPr="000433EE">
        <w:rPr>
          <w:rFonts w:ascii="Garamond" w:hAnsi="Garamond"/>
          <w:sz w:val="24"/>
          <w:szCs w:val="24"/>
        </w:rPr>
        <w:t>privatizimit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paketës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së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aksioneve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shoqërive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tregtare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shtetërore</w:t>
      </w:r>
      <w:proofErr w:type="spellEnd"/>
      <w:r w:rsidRPr="000433EE">
        <w:rPr>
          <w:rFonts w:ascii="Garamond" w:hAnsi="Garamond"/>
          <w:sz w:val="24"/>
          <w:szCs w:val="24"/>
        </w:rPr>
        <w:t>.</w:t>
      </w:r>
    </w:p>
    <w:p w:rsidR="000433EE" w:rsidRPr="000433EE" w:rsidRDefault="000433EE" w:rsidP="000433EE">
      <w:pPr>
        <w:widowControl w:val="0"/>
        <w:ind w:firstLine="1440"/>
        <w:jc w:val="both"/>
        <w:rPr>
          <w:rFonts w:ascii="Garamond" w:hAnsi="Garamond"/>
          <w:i/>
          <w:sz w:val="24"/>
          <w:szCs w:val="24"/>
          <w:lang w:val="en-US"/>
        </w:rPr>
      </w:pPr>
      <w:r w:rsidRPr="000433EE">
        <w:rPr>
          <w:rFonts w:ascii="Garamond" w:hAnsi="Garamond"/>
          <w:i/>
          <w:sz w:val="24"/>
          <w:szCs w:val="24"/>
          <w:lang w:val="en-US"/>
        </w:rPr>
        <w:t xml:space="preserve">d.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shpenzimet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për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shoqëritë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anonime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e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ndërmarrjet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shtetërore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shpallura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në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likuidim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dhe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atyre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në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proces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privatizimi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,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që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nuk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kanë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mundur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të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  <w:lang w:val="en-US"/>
        </w:rPr>
        <w:t>shiten</w:t>
      </w:r>
      <w:proofErr w:type="spellEnd"/>
      <w:r w:rsidRPr="000433EE">
        <w:rPr>
          <w:rFonts w:ascii="Garamond" w:hAnsi="Garamond"/>
          <w:i/>
          <w:sz w:val="24"/>
          <w:szCs w:val="24"/>
          <w:lang w:val="en-US"/>
        </w:rPr>
        <w:t>.</w:t>
      </w:r>
    </w:p>
    <w:p w:rsidR="000433EE" w:rsidRPr="000433EE" w:rsidRDefault="000433EE" w:rsidP="000433EE">
      <w:pPr>
        <w:ind w:firstLine="1440"/>
        <w:jc w:val="both"/>
        <w:rPr>
          <w:rFonts w:ascii="Garamond" w:hAnsi="Garamond"/>
          <w:i/>
          <w:sz w:val="24"/>
          <w:szCs w:val="24"/>
        </w:rPr>
      </w:pPr>
      <w:r w:rsidRPr="000433EE">
        <w:rPr>
          <w:rFonts w:ascii="Garamond" w:hAnsi="Garamond"/>
          <w:i/>
          <w:noProof/>
          <w:sz w:val="24"/>
          <w:szCs w:val="24"/>
          <w:lang w:val="sq-AL"/>
        </w:rPr>
        <w:t>Dhënia e këtyre fondeve të bëhet sipas preventivave përkatëse të shpenzimeve, të argumentuara nga ministritë e linjës.</w:t>
      </w:r>
    </w:p>
    <w:p w:rsidR="000433EE" w:rsidRPr="000433EE" w:rsidRDefault="00276B80" w:rsidP="000433EE">
      <w:pPr>
        <w:ind w:firstLine="720"/>
        <w:jc w:val="both"/>
        <w:rPr>
          <w:rFonts w:ascii="Garamond" w:hAnsi="Garamond"/>
          <w:i/>
          <w:sz w:val="24"/>
          <w:szCs w:val="24"/>
        </w:rPr>
      </w:pPr>
      <w:r w:rsidRPr="000433EE">
        <w:rPr>
          <w:rFonts w:ascii="Garamond" w:hAnsi="Garamond"/>
          <w:sz w:val="24"/>
          <w:szCs w:val="24"/>
        </w:rPr>
        <w:tab/>
      </w:r>
      <w:r w:rsidRPr="000433EE">
        <w:rPr>
          <w:rFonts w:ascii="Garamond" w:hAnsi="Garamond"/>
          <w:i/>
          <w:sz w:val="24"/>
          <w:szCs w:val="24"/>
        </w:rPr>
        <w:t xml:space="preserve">3.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Kontrolli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i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administrimit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dhe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i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përdorimit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të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këtij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fondi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të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bëhet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në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përputhje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rregullat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që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zbatohen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fondet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buxhetore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sipas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ligjit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nr.8379,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datë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29.7.1998 “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Për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hartimin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dhe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zbatimin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Buxhetit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të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Shtetit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në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Republikën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Shqipërisë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”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dhe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të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akteve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nënligjore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të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dala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në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zbatim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të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0433EE" w:rsidRPr="000433EE">
        <w:rPr>
          <w:rFonts w:ascii="Garamond" w:hAnsi="Garamond"/>
          <w:i/>
          <w:sz w:val="24"/>
          <w:szCs w:val="24"/>
        </w:rPr>
        <w:t>tij</w:t>
      </w:r>
      <w:proofErr w:type="spellEnd"/>
      <w:r w:rsidR="000433EE" w:rsidRPr="000433EE">
        <w:rPr>
          <w:rFonts w:ascii="Garamond" w:hAnsi="Garamond"/>
          <w:i/>
          <w:sz w:val="24"/>
          <w:szCs w:val="24"/>
        </w:rPr>
        <w:t>.</w:t>
      </w:r>
    </w:p>
    <w:p w:rsidR="000433EE" w:rsidRPr="000433EE" w:rsidRDefault="000433EE" w:rsidP="000433EE">
      <w:pPr>
        <w:ind w:firstLine="720"/>
        <w:jc w:val="both"/>
        <w:rPr>
          <w:rFonts w:ascii="Garamond" w:hAnsi="Garamond"/>
          <w:i/>
          <w:sz w:val="24"/>
          <w:szCs w:val="24"/>
        </w:rPr>
      </w:pPr>
      <w:r w:rsidRPr="000433EE">
        <w:rPr>
          <w:rFonts w:ascii="Garamond" w:hAnsi="Garamond"/>
          <w:i/>
          <w:sz w:val="24"/>
          <w:szCs w:val="24"/>
        </w:rPr>
        <w:t xml:space="preserve">Ky fond </w:t>
      </w:r>
      <w:proofErr w:type="spellStart"/>
      <w:r w:rsidRPr="000433EE">
        <w:rPr>
          <w:rFonts w:ascii="Garamond" w:hAnsi="Garamond"/>
          <w:i/>
          <w:sz w:val="24"/>
          <w:szCs w:val="24"/>
        </w:rPr>
        <w:t>të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</w:rPr>
        <w:t>përdoret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</w:rPr>
        <w:t>brenda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</w:rPr>
        <w:t>limitit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</w:rPr>
        <w:t>të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</w:rPr>
        <w:t>miratuar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</w:rPr>
        <w:t>në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</w:rPr>
        <w:t>buxhetin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</w:rPr>
        <w:t>vjetor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</w:rPr>
        <w:t>të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</w:rPr>
        <w:t>Ministrisë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</w:rPr>
        <w:t>së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</w:rPr>
        <w:t>Ekonomisë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0433EE">
        <w:rPr>
          <w:rFonts w:ascii="Garamond" w:hAnsi="Garamond"/>
          <w:i/>
          <w:sz w:val="24"/>
          <w:szCs w:val="24"/>
        </w:rPr>
        <w:t>në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</w:rPr>
        <w:t>titullin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0433EE">
        <w:rPr>
          <w:rFonts w:ascii="Garamond" w:hAnsi="Garamond"/>
          <w:i/>
          <w:sz w:val="24"/>
          <w:szCs w:val="24"/>
        </w:rPr>
        <w:t>Mbështetje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</w:rPr>
        <w:t>për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</w:rPr>
        <w:t>ndërmarrjet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</w:rPr>
        <w:t>në</w:t>
      </w:r>
      <w:proofErr w:type="spellEnd"/>
      <w:r w:rsidRPr="000433E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i/>
          <w:sz w:val="24"/>
          <w:szCs w:val="24"/>
        </w:rPr>
        <w:t>likuidim</w:t>
      </w:r>
      <w:proofErr w:type="spellEnd"/>
      <w:r w:rsidRPr="000433EE">
        <w:rPr>
          <w:rFonts w:ascii="Garamond" w:hAnsi="Garamond"/>
          <w:i/>
          <w:sz w:val="24"/>
          <w:szCs w:val="24"/>
        </w:rPr>
        <w:t>”.</w:t>
      </w:r>
    </w:p>
    <w:p w:rsidR="00276B80" w:rsidRPr="000433EE" w:rsidRDefault="00276B80" w:rsidP="000433EE">
      <w:pPr>
        <w:ind w:firstLine="720"/>
        <w:jc w:val="both"/>
        <w:rPr>
          <w:rFonts w:ascii="Garamond" w:hAnsi="Garamond"/>
          <w:sz w:val="24"/>
          <w:szCs w:val="24"/>
        </w:rPr>
      </w:pPr>
      <w:r w:rsidRPr="000433EE">
        <w:rPr>
          <w:rFonts w:ascii="Garamond" w:hAnsi="Garamond"/>
          <w:sz w:val="24"/>
          <w:szCs w:val="24"/>
        </w:rPr>
        <w:tab/>
        <w:t xml:space="preserve">4. </w:t>
      </w:r>
      <w:proofErr w:type="spellStart"/>
      <w:r w:rsidRPr="000433EE">
        <w:rPr>
          <w:rFonts w:ascii="Garamond" w:hAnsi="Garamond"/>
          <w:sz w:val="24"/>
          <w:szCs w:val="24"/>
        </w:rPr>
        <w:t>Për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zbatimin</w:t>
      </w:r>
      <w:proofErr w:type="spellEnd"/>
      <w:r w:rsidRPr="000433EE">
        <w:rPr>
          <w:rFonts w:ascii="Garamond" w:hAnsi="Garamond"/>
          <w:sz w:val="24"/>
          <w:szCs w:val="24"/>
        </w:rPr>
        <w:t xml:space="preserve"> e </w:t>
      </w:r>
      <w:proofErr w:type="spellStart"/>
      <w:r w:rsidRPr="000433EE">
        <w:rPr>
          <w:rFonts w:ascii="Garamond" w:hAnsi="Garamond"/>
          <w:sz w:val="24"/>
          <w:szCs w:val="24"/>
        </w:rPr>
        <w:t>këtij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vendimi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ngarkohet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Ministria</w:t>
      </w:r>
      <w:proofErr w:type="spellEnd"/>
      <w:r w:rsidRPr="000433EE">
        <w:rPr>
          <w:rFonts w:ascii="Garamond" w:hAnsi="Garamond"/>
          <w:sz w:val="24"/>
          <w:szCs w:val="24"/>
        </w:rPr>
        <w:t xml:space="preserve"> e </w:t>
      </w:r>
      <w:proofErr w:type="spellStart"/>
      <w:r w:rsidRPr="000433EE">
        <w:rPr>
          <w:rFonts w:ascii="Garamond" w:hAnsi="Garamond"/>
          <w:sz w:val="24"/>
          <w:szCs w:val="24"/>
        </w:rPr>
        <w:t>Ekonomisë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Publike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dhe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Privatizimit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të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nxjerrë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udhëzimin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përkatës</w:t>
      </w:r>
      <w:proofErr w:type="spellEnd"/>
      <w:r w:rsidRPr="000433EE">
        <w:rPr>
          <w:rFonts w:ascii="Garamond" w:hAnsi="Garamond"/>
          <w:sz w:val="24"/>
          <w:szCs w:val="24"/>
        </w:rPr>
        <w:t>.</w:t>
      </w:r>
    </w:p>
    <w:p w:rsidR="00276B80" w:rsidRPr="000433EE" w:rsidRDefault="00276B80" w:rsidP="00276B80">
      <w:pPr>
        <w:ind w:firstLine="720"/>
        <w:jc w:val="both"/>
        <w:rPr>
          <w:rFonts w:ascii="Garamond" w:hAnsi="Garamond"/>
          <w:sz w:val="24"/>
          <w:szCs w:val="24"/>
        </w:rPr>
      </w:pPr>
      <w:r w:rsidRPr="000433EE">
        <w:rPr>
          <w:rFonts w:ascii="Garamond" w:hAnsi="Garamond"/>
          <w:sz w:val="24"/>
          <w:szCs w:val="24"/>
        </w:rPr>
        <w:tab/>
        <w:t xml:space="preserve">Ky </w:t>
      </w:r>
      <w:proofErr w:type="spellStart"/>
      <w:r w:rsidRPr="000433EE">
        <w:rPr>
          <w:rFonts w:ascii="Garamond" w:hAnsi="Garamond"/>
          <w:sz w:val="24"/>
          <w:szCs w:val="24"/>
        </w:rPr>
        <w:t>vendim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hyn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në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fuqi</w:t>
      </w:r>
      <w:proofErr w:type="spellEnd"/>
      <w:r w:rsidRPr="000433EE">
        <w:rPr>
          <w:rFonts w:ascii="Garamond" w:hAnsi="Garamond"/>
          <w:sz w:val="24"/>
          <w:szCs w:val="24"/>
        </w:rPr>
        <w:t xml:space="preserve"> </w:t>
      </w:r>
      <w:proofErr w:type="spellStart"/>
      <w:r w:rsidRPr="000433EE">
        <w:rPr>
          <w:rFonts w:ascii="Garamond" w:hAnsi="Garamond"/>
          <w:sz w:val="24"/>
          <w:szCs w:val="24"/>
        </w:rPr>
        <w:t>menjëherë</w:t>
      </w:r>
      <w:proofErr w:type="spellEnd"/>
      <w:r w:rsidRPr="000433EE">
        <w:rPr>
          <w:rFonts w:ascii="Garamond" w:hAnsi="Garamond"/>
          <w:sz w:val="24"/>
          <w:szCs w:val="24"/>
        </w:rPr>
        <w:t>.</w:t>
      </w:r>
    </w:p>
    <w:p w:rsidR="00276B80" w:rsidRPr="000433EE" w:rsidRDefault="00276B80" w:rsidP="00276B80">
      <w:pPr>
        <w:jc w:val="right"/>
        <w:rPr>
          <w:rFonts w:ascii="Garamond" w:hAnsi="Garamond"/>
          <w:sz w:val="24"/>
          <w:szCs w:val="24"/>
        </w:rPr>
      </w:pPr>
      <w:r w:rsidRPr="000433EE">
        <w:rPr>
          <w:rFonts w:ascii="Garamond" w:hAnsi="Garamond"/>
          <w:sz w:val="24"/>
          <w:szCs w:val="24"/>
        </w:rPr>
        <w:t>KRYEMINISTRI</w:t>
      </w:r>
    </w:p>
    <w:p w:rsidR="00276B80" w:rsidRPr="000433EE" w:rsidRDefault="00276B80" w:rsidP="00276B80">
      <w:pPr>
        <w:pStyle w:val="StyleCentered"/>
        <w:rPr>
          <w:rFonts w:ascii="Garamond" w:hAnsi="Garamond"/>
          <w:szCs w:val="24"/>
        </w:rPr>
      </w:pPr>
      <w:r w:rsidRPr="000433EE">
        <w:rPr>
          <w:rFonts w:ascii="Garamond" w:hAnsi="Garamond"/>
          <w:szCs w:val="24"/>
        </w:rPr>
        <w:t xml:space="preserve">                                                                                                       </w:t>
      </w:r>
      <w:proofErr w:type="spellStart"/>
      <w:r w:rsidRPr="000433EE">
        <w:rPr>
          <w:rFonts w:ascii="Garamond" w:hAnsi="Garamond"/>
          <w:szCs w:val="24"/>
        </w:rPr>
        <w:t>Fatos</w:t>
      </w:r>
      <w:proofErr w:type="spellEnd"/>
      <w:r w:rsidRPr="000433EE">
        <w:rPr>
          <w:rFonts w:ascii="Garamond" w:hAnsi="Garamond"/>
          <w:szCs w:val="24"/>
        </w:rPr>
        <w:t xml:space="preserve"> Nano</w:t>
      </w:r>
    </w:p>
    <w:p w:rsidR="00276B80" w:rsidRPr="000433EE" w:rsidRDefault="00276B80" w:rsidP="00276B80">
      <w:pPr>
        <w:jc w:val="both"/>
        <w:rPr>
          <w:rFonts w:ascii="Garamond" w:hAnsi="Garamond"/>
          <w:sz w:val="24"/>
          <w:szCs w:val="24"/>
        </w:rPr>
      </w:pPr>
    </w:p>
    <w:p w:rsidR="00276B80" w:rsidRPr="000433EE" w:rsidRDefault="00276B80" w:rsidP="00276B80">
      <w:pPr>
        <w:jc w:val="both"/>
        <w:rPr>
          <w:rFonts w:ascii="Garamond" w:hAnsi="Garamond"/>
          <w:sz w:val="24"/>
          <w:szCs w:val="24"/>
        </w:rPr>
      </w:pPr>
    </w:p>
    <w:p w:rsidR="00F949EF" w:rsidRPr="000433EE" w:rsidRDefault="00F949EF">
      <w:pPr>
        <w:rPr>
          <w:rFonts w:ascii="Garamond" w:hAnsi="Garamond"/>
          <w:sz w:val="24"/>
          <w:szCs w:val="24"/>
        </w:rPr>
      </w:pPr>
    </w:p>
    <w:sectPr w:rsidR="00F949EF" w:rsidRPr="000433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B80"/>
    <w:rsid w:val="000433EE"/>
    <w:rsid w:val="00276B80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1971"/>
  <w15:chartTrackingRefBased/>
  <w15:docId w15:val="{E734F470-5D78-428A-9214-2EC7CCD4C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6B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Centered">
    <w:name w:val="Style Centered"/>
    <w:next w:val="Normal"/>
    <w:autoRedefine/>
    <w:rsid w:val="00276B80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customStyle="1" w:styleId="Paragrafi">
    <w:name w:val="Paragrafi"/>
    <w:rsid w:val="000433E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433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Rovena Lipe</cp:lastModifiedBy>
  <cp:revision>2</cp:revision>
  <dcterms:created xsi:type="dcterms:W3CDTF">2026-04-23T09:58:00Z</dcterms:created>
  <dcterms:modified xsi:type="dcterms:W3CDTF">2026-04-23T09:58:00Z</dcterms:modified>
</cp:coreProperties>
</file>