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F64" w:rsidRPr="00696934" w:rsidRDefault="00645F64" w:rsidP="00696934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696934">
        <w:rPr>
          <w:rFonts w:ascii="Garamond" w:hAnsi="Garamond"/>
          <w:b/>
          <w:sz w:val="24"/>
          <w:szCs w:val="24"/>
        </w:rPr>
        <w:t>V E N D I M</w:t>
      </w:r>
    </w:p>
    <w:p w:rsidR="00645F64" w:rsidRPr="00696934" w:rsidRDefault="00645F64" w:rsidP="00696934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696934">
        <w:rPr>
          <w:rFonts w:ascii="Garamond" w:hAnsi="Garamond"/>
          <w:b/>
          <w:sz w:val="24"/>
          <w:szCs w:val="24"/>
        </w:rPr>
        <w:t xml:space="preserve">Nr.636, </w:t>
      </w:r>
      <w:proofErr w:type="spellStart"/>
      <w:proofErr w:type="gramStart"/>
      <w:r w:rsidRPr="00696934">
        <w:rPr>
          <w:rFonts w:ascii="Garamond" w:hAnsi="Garamond"/>
          <w:b/>
          <w:sz w:val="24"/>
          <w:szCs w:val="24"/>
        </w:rPr>
        <w:t>datë</w:t>
      </w:r>
      <w:proofErr w:type="spellEnd"/>
      <w:r w:rsidRPr="00696934">
        <w:rPr>
          <w:rFonts w:ascii="Garamond" w:hAnsi="Garamond"/>
          <w:b/>
          <w:sz w:val="24"/>
          <w:szCs w:val="24"/>
        </w:rPr>
        <w:t xml:space="preserve">  8.10.1998</w:t>
      </w:r>
      <w:proofErr w:type="gramEnd"/>
    </w:p>
    <w:p w:rsidR="00645F64" w:rsidRPr="00696934" w:rsidRDefault="00645F64" w:rsidP="00696934">
      <w:pPr>
        <w:pStyle w:val="Paragrafi"/>
        <w:jc w:val="center"/>
        <w:rPr>
          <w:rFonts w:ascii="Garamond" w:hAnsi="Garamond"/>
          <w:b/>
          <w:sz w:val="24"/>
          <w:szCs w:val="24"/>
        </w:rPr>
      </w:pPr>
    </w:p>
    <w:p w:rsidR="00645F64" w:rsidRPr="00696934" w:rsidRDefault="00645F64" w:rsidP="00696934">
      <w:pPr>
        <w:pStyle w:val="Paragrafi"/>
        <w:jc w:val="center"/>
        <w:rPr>
          <w:rFonts w:ascii="Garamond" w:hAnsi="Garamond"/>
          <w:b/>
          <w:sz w:val="24"/>
          <w:szCs w:val="24"/>
        </w:rPr>
      </w:pPr>
      <w:r w:rsidRPr="00696934">
        <w:rPr>
          <w:rFonts w:ascii="Garamond" w:hAnsi="Garamond"/>
          <w:b/>
          <w:sz w:val="24"/>
          <w:szCs w:val="24"/>
        </w:rPr>
        <w:t>PËR KRIJIMIN E KOMITETIT SHQIPTAR PËR LEHTËSIMIN E PROCEDURAVE TË TREGTISË SË JASHTME, “ALBA-PRO”</w:t>
      </w:r>
    </w:p>
    <w:p w:rsidR="00696934" w:rsidRPr="00696934" w:rsidRDefault="00696934" w:rsidP="00696934">
      <w:pPr>
        <w:pStyle w:val="NumriData"/>
        <w:rPr>
          <w:rFonts w:ascii="Garamond" w:hAnsi="Garamond"/>
          <w:b w:val="0"/>
          <w:i/>
          <w:sz w:val="24"/>
          <w:szCs w:val="24"/>
          <w:lang w:val="it-IT"/>
        </w:rPr>
      </w:pPr>
      <w:bookmarkStart w:id="0" w:name="_Hlk227754784"/>
      <w:r w:rsidRPr="00696934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696934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696934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696934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696934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696934">
        <w:rPr>
          <w:rFonts w:ascii="Garamond" w:hAnsi="Garamond"/>
          <w:b w:val="0"/>
          <w:i/>
          <w:sz w:val="24"/>
          <w:szCs w:val="24"/>
          <w:lang w:val="it-IT"/>
        </w:rPr>
        <w:t>642, datë 13.12.2002</w:t>
      </w:r>
      <w:r w:rsidRPr="00696934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696934" w:rsidRPr="00696934" w:rsidRDefault="00696934" w:rsidP="00696934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696934"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96934">
        <w:rPr>
          <w:rFonts w:ascii="Garamond" w:hAnsi="Garamond"/>
          <w:sz w:val="24"/>
          <w:szCs w:val="24"/>
        </w:rPr>
        <w:t>Në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mbështetje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nenit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36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ligjit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696934">
        <w:rPr>
          <w:rFonts w:ascii="Garamond" w:hAnsi="Garamond"/>
          <w:sz w:val="24"/>
          <w:szCs w:val="24"/>
        </w:rPr>
        <w:t>datë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696934">
        <w:rPr>
          <w:rFonts w:ascii="Garamond" w:hAnsi="Garamond"/>
          <w:sz w:val="24"/>
          <w:szCs w:val="24"/>
        </w:rPr>
        <w:t>Për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dispozitat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kryesore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kushtetuese</w:t>
      </w:r>
      <w:proofErr w:type="spellEnd"/>
      <w:r w:rsidRPr="00696934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696934">
        <w:rPr>
          <w:rFonts w:ascii="Garamond" w:hAnsi="Garamond"/>
          <w:sz w:val="24"/>
          <w:szCs w:val="24"/>
        </w:rPr>
        <w:t>propozimin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934">
        <w:rPr>
          <w:rFonts w:ascii="Garamond" w:hAnsi="Garamond"/>
          <w:sz w:val="24"/>
          <w:szCs w:val="24"/>
        </w:rPr>
        <w:t>Ministrisë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së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Punëve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Jashtme</w:t>
      </w:r>
      <w:proofErr w:type="spellEnd"/>
      <w:r w:rsidRPr="00696934">
        <w:rPr>
          <w:rFonts w:ascii="Garamond" w:hAnsi="Garamond"/>
          <w:sz w:val="24"/>
          <w:szCs w:val="24"/>
        </w:rPr>
        <w:t xml:space="preserve">, </w:t>
      </w:r>
      <w:proofErr w:type="spellStart"/>
      <w:r w:rsidRPr="00696934">
        <w:rPr>
          <w:rFonts w:ascii="Garamond" w:hAnsi="Garamond"/>
          <w:sz w:val="24"/>
          <w:szCs w:val="24"/>
        </w:rPr>
        <w:t>Këshilli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Ministrave</w:t>
      </w:r>
      <w:proofErr w:type="spellEnd"/>
      <w:r w:rsidR="00696934">
        <w:rPr>
          <w:rFonts w:ascii="Garamond" w:hAnsi="Garamond"/>
          <w:sz w:val="24"/>
          <w:szCs w:val="24"/>
        </w:rPr>
        <w:t>:</w:t>
      </w: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ab/>
      </w:r>
    </w:p>
    <w:p w:rsidR="00645F64" w:rsidRPr="00696934" w:rsidRDefault="00645F64" w:rsidP="00696934">
      <w:pPr>
        <w:pStyle w:val="Paragrafi"/>
        <w:jc w:val="center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>V E N D O S I:</w:t>
      </w: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ab/>
        <w:t xml:space="preserve">1. </w:t>
      </w:r>
      <w:proofErr w:type="spellStart"/>
      <w:r w:rsidRPr="00696934">
        <w:rPr>
          <w:rFonts w:ascii="Garamond" w:hAnsi="Garamond"/>
          <w:sz w:val="24"/>
          <w:szCs w:val="24"/>
        </w:rPr>
        <w:t>Krijimin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934">
        <w:rPr>
          <w:rFonts w:ascii="Garamond" w:hAnsi="Garamond"/>
          <w:sz w:val="24"/>
          <w:szCs w:val="24"/>
        </w:rPr>
        <w:t>komitetit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shqiptar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për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lehtësimin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934">
        <w:rPr>
          <w:rFonts w:ascii="Garamond" w:hAnsi="Garamond"/>
          <w:sz w:val="24"/>
          <w:szCs w:val="24"/>
        </w:rPr>
        <w:t>procedurave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tregtisë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së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jashtme</w:t>
      </w:r>
      <w:proofErr w:type="spellEnd"/>
      <w:r w:rsidRPr="00696934">
        <w:rPr>
          <w:rFonts w:ascii="Garamond" w:hAnsi="Garamond"/>
          <w:sz w:val="24"/>
          <w:szCs w:val="24"/>
        </w:rPr>
        <w:t xml:space="preserve">, </w:t>
      </w:r>
      <w:proofErr w:type="spellStart"/>
      <w:r w:rsidRPr="00696934">
        <w:rPr>
          <w:rFonts w:ascii="Garamond" w:hAnsi="Garamond"/>
          <w:sz w:val="24"/>
          <w:szCs w:val="24"/>
        </w:rPr>
        <w:t>shkurtimisht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emërtuar</w:t>
      </w:r>
      <w:bookmarkStart w:id="2" w:name="_GoBack"/>
      <w:bookmarkEnd w:id="2"/>
      <w:proofErr w:type="spellEnd"/>
      <w:r w:rsidRPr="00696934">
        <w:rPr>
          <w:rFonts w:ascii="Garamond" w:hAnsi="Garamond"/>
          <w:sz w:val="24"/>
          <w:szCs w:val="24"/>
        </w:rPr>
        <w:t xml:space="preserve"> “ALBA-PRO” </w:t>
      </w:r>
      <w:proofErr w:type="spellStart"/>
      <w:r w:rsidRPr="00696934">
        <w:rPr>
          <w:rFonts w:ascii="Garamond" w:hAnsi="Garamond"/>
          <w:sz w:val="24"/>
          <w:szCs w:val="24"/>
        </w:rPr>
        <w:t>dhe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miratimin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934">
        <w:rPr>
          <w:rFonts w:ascii="Garamond" w:hAnsi="Garamond"/>
          <w:sz w:val="24"/>
          <w:szCs w:val="24"/>
        </w:rPr>
        <w:t>statutit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këtij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Komiteti</w:t>
      </w:r>
      <w:proofErr w:type="spellEnd"/>
      <w:r w:rsidRPr="00696934">
        <w:rPr>
          <w:rFonts w:ascii="Garamond" w:hAnsi="Garamond"/>
          <w:sz w:val="24"/>
          <w:szCs w:val="24"/>
        </w:rPr>
        <w:t>.</w:t>
      </w: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ab/>
        <w:t xml:space="preserve">2.  </w:t>
      </w:r>
      <w:proofErr w:type="spellStart"/>
      <w:r w:rsidRPr="00696934">
        <w:rPr>
          <w:rFonts w:ascii="Garamond" w:hAnsi="Garamond"/>
          <w:sz w:val="24"/>
          <w:szCs w:val="24"/>
        </w:rPr>
        <w:t>Në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përbërje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696934">
        <w:rPr>
          <w:rFonts w:ascii="Garamond" w:hAnsi="Garamond"/>
          <w:sz w:val="24"/>
          <w:szCs w:val="24"/>
        </w:rPr>
        <w:t>bordit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696934">
        <w:rPr>
          <w:rFonts w:ascii="Garamond" w:hAnsi="Garamond"/>
          <w:sz w:val="24"/>
          <w:szCs w:val="24"/>
        </w:rPr>
        <w:t xml:space="preserve"> “ALBA-PRO-</w:t>
      </w:r>
      <w:proofErr w:type="spellStart"/>
      <w:r w:rsidRPr="00696934">
        <w:rPr>
          <w:rFonts w:ascii="Garamond" w:hAnsi="Garamond"/>
          <w:sz w:val="24"/>
          <w:szCs w:val="24"/>
        </w:rPr>
        <w:t>së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”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marrin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pjesë</w:t>
      </w:r>
      <w:proofErr w:type="spellEnd"/>
      <w:r w:rsidRPr="00696934">
        <w:rPr>
          <w:rFonts w:ascii="Garamond" w:hAnsi="Garamond"/>
          <w:sz w:val="24"/>
          <w:szCs w:val="24"/>
        </w:rPr>
        <w:t>:</w:t>
      </w: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88"/>
        <w:gridCol w:w="2421"/>
      </w:tblGrid>
      <w:tr w:rsidR="00645F64" w:rsidRPr="00696934" w:rsidTr="00611A78">
        <w:tc>
          <w:tcPr>
            <w:tcW w:w="6588" w:type="dxa"/>
          </w:tcPr>
          <w:p w:rsidR="00645F64" w:rsidRPr="00696934" w:rsidRDefault="00696934" w:rsidP="00611A78">
            <w:pPr>
              <w:pStyle w:val="Paragrafi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Presidenti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Bashkimit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Dhomave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të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Tregtisë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dhe</w:t>
            </w:r>
            <w:proofErr w:type="spellEnd"/>
            <w:r w:rsidRPr="00696934">
              <w:rPr>
                <w:rFonts w:ascii="Garamond" w:hAnsi="Garamond"/>
                <w:i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i/>
                <w:sz w:val="24"/>
                <w:szCs w:val="24"/>
              </w:rPr>
              <w:t>Industrisë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kryetar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proofErr w:type="gram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Transportit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zëvendëskryetar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Financave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Bashkëpunimit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Ekonomik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Tregtisë</w:t>
            </w:r>
            <w:proofErr w:type="spellEnd"/>
          </w:p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Ministria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Ekonomisë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Privatizimit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Drejtoria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Përgjithshme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Doganave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Banka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Tregtare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Fakulteti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Ekonomisë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Instituti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Statistikave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  <w:tr w:rsidR="00645F64" w:rsidRPr="00696934" w:rsidTr="00611A78">
        <w:tc>
          <w:tcPr>
            <w:tcW w:w="6588" w:type="dxa"/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Ekspert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Dhoma</w:t>
            </w:r>
            <w:proofErr w:type="spellEnd"/>
            <w:r w:rsidRPr="0069693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Tregtisë</w:t>
            </w:r>
            <w:proofErr w:type="spellEnd"/>
          </w:p>
        </w:tc>
        <w:tc>
          <w:tcPr>
            <w:tcW w:w="2268" w:type="dxa"/>
            <w:tcBorders>
              <w:left w:val="nil"/>
            </w:tcBorders>
          </w:tcPr>
          <w:p w:rsidR="00645F64" w:rsidRPr="00696934" w:rsidRDefault="00645F64" w:rsidP="00611A78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96934">
              <w:rPr>
                <w:rFonts w:ascii="Garamond" w:hAnsi="Garamond"/>
                <w:sz w:val="24"/>
                <w:szCs w:val="24"/>
              </w:rPr>
              <w:t>anëtar</w:t>
            </w:r>
            <w:proofErr w:type="spellEnd"/>
          </w:p>
        </w:tc>
      </w:tr>
    </w:tbl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 xml:space="preserve">3. </w:t>
      </w:r>
      <w:proofErr w:type="spellStart"/>
      <w:r w:rsidRPr="00696934">
        <w:rPr>
          <w:rFonts w:ascii="Garamond" w:hAnsi="Garamond"/>
          <w:sz w:val="24"/>
          <w:szCs w:val="24"/>
        </w:rPr>
        <w:t>Bordi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“ALBA-PRO-</w:t>
      </w:r>
      <w:proofErr w:type="spellStart"/>
      <w:r w:rsidRPr="00696934">
        <w:rPr>
          <w:rFonts w:ascii="Garamond" w:hAnsi="Garamond"/>
          <w:sz w:val="24"/>
          <w:szCs w:val="24"/>
        </w:rPr>
        <w:t>së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” </w:t>
      </w:r>
      <w:proofErr w:type="spellStart"/>
      <w:r w:rsidRPr="00696934">
        <w:rPr>
          <w:rFonts w:ascii="Garamond" w:hAnsi="Garamond"/>
          <w:sz w:val="24"/>
          <w:szCs w:val="24"/>
        </w:rPr>
        <w:t>në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mbledhjen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934">
        <w:rPr>
          <w:rFonts w:ascii="Garamond" w:hAnsi="Garamond"/>
          <w:sz w:val="24"/>
          <w:szCs w:val="24"/>
        </w:rPr>
        <w:t>tij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parë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,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kryejë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procedurat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e </w:t>
      </w:r>
      <w:proofErr w:type="spellStart"/>
      <w:r w:rsidRPr="00696934">
        <w:rPr>
          <w:rFonts w:ascii="Garamond" w:hAnsi="Garamond"/>
          <w:sz w:val="24"/>
          <w:szCs w:val="24"/>
        </w:rPr>
        <w:t>pranimit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anëtarëve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tjerë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bordit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, </w:t>
      </w:r>
      <w:proofErr w:type="spellStart"/>
      <w:r w:rsidRPr="00696934">
        <w:rPr>
          <w:rFonts w:ascii="Garamond" w:hAnsi="Garamond"/>
          <w:sz w:val="24"/>
          <w:szCs w:val="24"/>
        </w:rPr>
        <w:t>përfaqësues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të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sektorit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privat</w:t>
      </w:r>
      <w:proofErr w:type="spellEnd"/>
      <w:r w:rsidRPr="00696934">
        <w:rPr>
          <w:rFonts w:ascii="Garamond" w:hAnsi="Garamond"/>
          <w:sz w:val="24"/>
          <w:szCs w:val="24"/>
        </w:rPr>
        <w:t>.</w:t>
      </w: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 xml:space="preserve">Ky </w:t>
      </w:r>
      <w:proofErr w:type="spellStart"/>
      <w:r w:rsidRPr="00696934">
        <w:rPr>
          <w:rFonts w:ascii="Garamond" w:hAnsi="Garamond"/>
          <w:sz w:val="24"/>
          <w:szCs w:val="24"/>
        </w:rPr>
        <w:t>vendim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hyn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në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fuqi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menjëherë</w:t>
      </w:r>
      <w:proofErr w:type="spellEnd"/>
      <w:r w:rsidRPr="00696934">
        <w:rPr>
          <w:rFonts w:ascii="Garamond" w:hAnsi="Garamond"/>
          <w:sz w:val="24"/>
          <w:szCs w:val="24"/>
        </w:rPr>
        <w:t>.</w:t>
      </w:r>
    </w:p>
    <w:p w:rsidR="00645F64" w:rsidRPr="00696934" w:rsidRDefault="00645F64" w:rsidP="00645F64">
      <w:pPr>
        <w:pStyle w:val="Paragrafi"/>
        <w:rPr>
          <w:rFonts w:ascii="Garamond" w:hAnsi="Garamond"/>
          <w:sz w:val="24"/>
          <w:szCs w:val="24"/>
        </w:rPr>
      </w:pPr>
    </w:p>
    <w:p w:rsidR="00645F64" w:rsidRPr="00696934" w:rsidRDefault="00645F64" w:rsidP="00696934">
      <w:pPr>
        <w:pStyle w:val="Paragrafi"/>
        <w:jc w:val="right"/>
        <w:rPr>
          <w:rFonts w:ascii="Garamond" w:hAnsi="Garamond"/>
          <w:sz w:val="24"/>
          <w:szCs w:val="24"/>
        </w:rPr>
      </w:pPr>
      <w:r w:rsidRPr="00696934">
        <w:rPr>
          <w:rFonts w:ascii="Garamond" w:hAnsi="Garamond"/>
          <w:sz w:val="24"/>
          <w:szCs w:val="24"/>
        </w:rPr>
        <w:t>KRYEMINISTRI</w:t>
      </w:r>
    </w:p>
    <w:p w:rsidR="00645F64" w:rsidRPr="00696934" w:rsidRDefault="00645F64" w:rsidP="00696934">
      <w:pPr>
        <w:pStyle w:val="Paragrafi"/>
        <w:jc w:val="right"/>
        <w:rPr>
          <w:rFonts w:ascii="Garamond" w:hAnsi="Garamond"/>
          <w:sz w:val="24"/>
          <w:szCs w:val="24"/>
        </w:rPr>
      </w:pPr>
      <w:proofErr w:type="spellStart"/>
      <w:r w:rsidRPr="00696934">
        <w:rPr>
          <w:rFonts w:ascii="Garamond" w:hAnsi="Garamond"/>
          <w:sz w:val="24"/>
          <w:szCs w:val="24"/>
        </w:rPr>
        <w:t>Pandeli</w:t>
      </w:r>
      <w:proofErr w:type="spellEnd"/>
      <w:r w:rsidRPr="00696934">
        <w:rPr>
          <w:rFonts w:ascii="Garamond" w:hAnsi="Garamond"/>
          <w:sz w:val="24"/>
          <w:szCs w:val="24"/>
        </w:rPr>
        <w:t xml:space="preserve"> </w:t>
      </w:r>
      <w:proofErr w:type="spellStart"/>
      <w:r w:rsidRPr="00696934">
        <w:rPr>
          <w:rFonts w:ascii="Garamond" w:hAnsi="Garamond"/>
          <w:sz w:val="24"/>
          <w:szCs w:val="24"/>
        </w:rPr>
        <w:t>Majko</w:t>
      </w:r>
      <w:proofErr w:type="spellEnd"/>
    </w:p>
    <w:p w:rsidR="00F949EF" w:rsidRPr="00696934" w:rsidRDefault="00F949EF">
      <w:pPr>
        <w:rPr>
          <w:rFonts w:ascii="Garamond" w:hAnsi="Garamond"/>
        </w:rPr>
      </w:pPr>
    </w:p>
    <w:sectPr w:rsidR="00F949EF" w:rsidRPr="00696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F64"/>
    <w:rsid w:val="00452EA2"/>
    <w:rsid w:val="00645F64"/>
    <w:rsid w:val="00696934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28680"/>
  <w15:chartTrackingRefBased/>
  <w15:docId w15:val="{BC6DC4CE-A6D5-4331-882F-6FDA349FD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5F6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645F6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696934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Rovena Lipe</cp:lastModifiedBy>
  <cp:revision>2</cp:revision>
  <dcterms:created xsi:type="dcterms:W3CDTF">2026-04-22T11:11:00Z</dcterms:created>
  <dcterms:modified xsi:type="dcterms:W3CDTF">2026-04-22T11:11:00Z</dcterms:modified>
</cp:coreProperties>
</file>