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3F1" w:rsidRPr="00595DA8" w:rsidRDefault="009723F1" w:rsidP="009723F1">
      <w:pPr>
        <w:pStyle w:val="Akti"/>
      </w:pPr>
      <w:bookmarkStart w:id="0" w:name="_GoBack"/>
      <w:bookmarkEnd w:id="0"/>
      <w:r w:rsidRPr="00595DA8">
        <w:t>V E N D I M</w:t>
      </w:r>
    </w:p>
    <w:p w:rsidR="009723F1" w:rsidRPr="00595DA8" w:rsidRDefault="009723F1" w:rsidP="009723F1">
      <w:pPr>
        <w:pStyle w:val="NumriData"/>
      </w:pPr>
      <w:r w:rsidRPr="00595DA8">
        <w:t>Nr.86, datë 18.2.1999</w:t>
      </w:r>
    </w:p>
    <w:p w:rsidR="009723F1" w:rsidRPr="00595DA8" w:rsidRDefault="009723F1" w:rsidP="009723F1">
      <w:pPr>
        <w:pStyle w:val="Paragrafi"/>
      </w:pPr>
    </w:p>
    <w:p w:rsidR="009723F1" w:rsidRPr="00595DA8" w:rsidRDefault="009723F1" w:rsidP="009723F1">
      <w:pPr>
        <w:pStyle w:val="Titulli"/>
      </w:pPr>
      <w:r w:rsidRPr="00595DA8">
        <w:t>PËR MIRATIMIN E PROJEKTIT “KONSULENCË PËR PRIVATIZIMIN E SEKTORËVE STRATEGJIKË” DHE TË MARRËVESHJES SË GRANTIT ITALIAN, NDËRMJET SHQIPËRISË DHE IDA-S, SI ADMINISTRATORE E KËTIJ GRANTI</w:t>
      </w:r>
    </w:p>
    <w:p w:rsidR="009723F1" w:rsidRPr="00595DA8" w:rsidRDefault="009723F1" w:rsidP="009723F1">
      <w:pPr>
        <w:pStyle w:val="Paragrafi"/>
      </w:pPr>
    </w:p>
    <w:p w:rsidR="009723F1" w:rsidRPr="00595DA8" w:rsidRDefault="009723F1" w:rsidP="009723F1">
      <w:pPr>
        <w:pStyle w:val="BazLigjPropozues"/>
      </w:pPr>
      <w:r w:rsidRPr="00595DA8">
        <w:t>Në mbështetje të nenit 100 të Kushtetutës së Republikës të Shqipërisë dhe të ligjit nr.8371, datë 9.7.1998 “Për lidhjen e traktateve dhe marrëveshjeve ndërkombëtare” dhe të nenit 2 të ligjit nr.8306, datë 14.3.1998 “Për strategjinë e privatizimit të sektorëve me rëndësi të veçantë”, me propozimin e Ministrisë së Financave dhe Ministrisë së Ekonomisë Publike dhe Privatizimit, Këshilli i Ministrave</w:t>
      </w:r>
    </w:p>
    <w:p w:rsidR="009723F1" w:rsidRPr="00595DA8" w:rsidRDefault="009723F1" w:rsidP="009723F1">
      <w:pPr>
        <w:pStyle w:val="Paragrafi"/>
      </w:pPr>
    </w:p>
    <w:p w:rsidR="009723F1" w:rsidRPr="00595DA8" w:rsidRDefault="009723F1" w:rsidP="009723F1">
      <w:pPr>
        <w:pStyle w:val="VENDOSI"/>
      </w:pPr>
      <w:r w:rsidRPr="00595DA8">
        <w:t>V E N D O S I:</w:t>
      </w:r>
    </w:p>
    <w:p w:rsidR="009723F1" w:rsidRPr="00595DA8" w:rsidRDefault="009723F1" w:rsidP="009723F1">
      <w:pPr>
        <w:pStyle w:val="Paragrafi"/>
      </w:pPr>
    </w:p>
    <w:p w:rsidR="009723F1" w:rsidRPr="00595DA8" w:rsidRDefault="009723F1" w:rsidP="009723F1">
      <w:pPr>
        <w:pStyle w:val="Paragrafi"/>
      </w:pPr>
      <w:r w:rsidRPr="00595DA8">
        <w:t>1. Miratimin e marrëveshjes së grantit italian, në shumën prej 1 100 000 (një milionë e njëqind mijë) USD, ndërmjet IDA</w:t>
      </w:r>
      <w:r w:rsidRPr="00595DA8">
        <w:softHyphen/>
        <w:t>-s, si administratore e fondeve grant dhe Qeverisë së Shqipërisë për projektin “Konsulencë për privatizimin e sektorëve strategjikë”.</w:t>
      </w:r>
    </w:p>
    <w:p w:rsidR="009723F1" w:rsidRPr="00595DA8" w:rsidRDefault="009723F1" w:rsidP="009723F1">
      <w:pPr>
        <w:pStyle w:val="Paragrafi"/>
      </w:pPr>
      <w:r w:rsidRPr="00595DA8">
        <w:t>2. Ngarkohet Ministria e Ekonomisë Publike dhe Privatizimit për zbatimin e këtij projekti.</w:t>
      </w:r>
    </w:p>
    <w:p w:rsidR="009723F1" w:rsidRPr="00595DA8" w:rsidRDefault="009723F1" w:rsidP="009723F1">
      <w:pPr>
        <w:pStyle w:val="Paragrafi"/>
      </w:pPr>
      <w:r w:rsidRPr="00595DA8">
        <w:t>Ky vendim hyn në fuqi menjëherë.</w:t>
      </w:r>
    </w:p>
    <w:p w:rsidR="009723F1" w:rsidRPr="00595DA8" w:rsidRDefault="009723F1" w:rsidP="009723F1">
      <w:pPr>
        <w:pStyle w:val="Paragrafi"/>
      </w:pPr>
    </w:p>
    <w:p w:rsidR="009723F1" w:rsidRPr="00595DA8" w:rsidRDefault="009723F1" w:rsidP="009723F1">
      <w:pPr>
        <w:pStyle w:val="Autoriteti"/>
      </w:pPr>
      <w:r w:rsidRPr="00595DA8">
        <w:t>KRYEMINISTRI</w:t>
      </w:r>
    </w:p>
    <w:p w:rsidR="009723F1" w:rsidRPr="00595DA8" w:rsidRDefault="009723F1" w:rsidP="009723F1">
      <w:pPr>
        <w:pStyle w:val="AutoritetiEmer"/>
      </w:pPr>
      <w:r w:rsidRPr="00595DA8">
        <w:t>Pandeli Majko</w:t>
      </w:r>
    </w:p>
    <w:p w:rsidR="009723F1" w:rsidRPr="00595DA8" w:rsidRDefault="009723F1" w:rsidP="009723F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064DA"/>
    <w:rsid w:val="009723F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57A61E-EA53-4F72-BFE0-011FB58B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