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47B" w:rsidRPr="005F095E" w:rsidRDefault="007C147B" w:rsidP="007C147B">
      <w:pPr>
        <w:pStyle w:val="Paragrafi"/>
      </w:pPr>
      <w:bookmarkStart w:id="0" w:name="_GoBack"/>
      <w:bookmarkEnd w:id="0"/>
    </w:p>
    <w:p w:rsidR="007C147B" w:rsidRPr="005F095E" w:rsidRDefault="007C147B" w:rsidP="007C147B">
      <w:pPr>
        <w:pStyle w:val="Paragrafi"/>
      </w:pPr>
    </w:p>
    <w:p w:rsidR="007C147B" w:rsidRPr="005F095E" w:rsidRDefault="007C147B" w:rsidP="007C147B">
      <w:pPr>
        <w:pStyle w:val="Akti"/>
      </w:pPr>
      <w:r w:rsidRPr="005F095E">
        <w:t>V E N D I M</w:t>
      </w:r>
    </w:p>
    <w:p w:rsidR="007C147B" w:rsidRPr="005F095E" w:rsidRDefault="007C147B" w:rsidP="007C147B">
      <w:pPr>
        <w:pStyle w:val="NumriData"/>
      </w:pPr>
      <w:r w:rsidRPr="005F095E">
        <w:t>Nr. 437, datë 9.9.1999</w:t>
      </w:r>
    </w:p>
    <w:p w:rsidR="007C147B" w:rsidRPr="005F095E" w:rsidRDefault="007C147B" w:rsidP="007C147B">
      <w:pPr>
        <w:pStyle w:val="Paragrafi"/>
      </w:pPr>
    </w:p>
    <w:p w:rsidR="007C147B" w:rsidRPr="005F095E" w:rsidRDefault="007C147B" w:rsidP="007C147B">
      <w:pPr>
        <w:pStyle w:val="Titulli"/>
      </w:pPr>
      <w:r w:rsidRPr="005F095E">
        <w:t>PËR SHPALLJEN PROJEKT KOMBËTAR TË “STUDIMIT RAJONAL TË</w:t>
      </w:r>
    </w:p>
    <w:p w:rsidR="007C147B" w:rsidRPr="005F095E" w:rsidRDefault="007C147B" w:rsidP="007C147B">
      <w:pPr>
        <w:pStyle w:val="Titulli"/>
      </w:pPr>
      <w:r w:rsidRPr="005F095E">
        <w:t>ZHVILLIMIT TË HAPËSIRËS TIRANË – DURRËS”</w:t>
      </w:r>
    </w:p>
    <w:p w:rsidR="007C147B" w:rsidRPr="005F095E" w:rsidRDefault="007C147B" w:rsidP="007C147B">
      <w:pPr>
        <w:pStyle w:val="Paragrafi"/>
      </w:pPr>
      <w:r w:rsidRPr="005F095E">
        <w:t xml:space="preserve"> </w:t>
      </w:r>
    </w:p>
    <w:p w:rsidR="007C147B" w:rsidRPr="005F095E" w:rsidRDefault="007C147B" w:rsidP="007C147B">
      <w:pPr>
        <w:pStyle w:val="BazLigjPropozues"/>
      </w:pPr>
      <w:r w:rsidRPr="005F095E">
        <w:t>Në mbështetje të nenit 100 të Kushtetutës, të ligjit nr. 8405, datë 17.9.1998 “Për urbanistikën” , me propozimin e Ministrisë së Punëve Publike dhe Transportit, Këshilli i Ministrave</w:t>
      </w:r>
    </w:p>
    <w:p w:rsidR="007C147B" w:rsidRPr="005F095E" w:rsidRDefault="007C147B" w:rsidP="007C147B">
      <w:pPr>
        <w:pStyle w:val="Paragrafi"/>
      </w:pPr>
    </w:p>
    <w:p w:rsidR="007C147B" w:rsidRPr="005F095E" w:rsidRDefault="007C147B" w:rsidP="007C147B">
      <w:pPr>
        <w:pStyle w:val="VENDOSI"/>
      </w:pPr>
      <w:r w:rsidRPr="005F095E">
        <w:t>V E N D O S I:</w:t>
      </w:r>
    </w:p>
    <w:p w:rsidR="007C147B" w:rsidRPr="005F095E" w:rsidRDefault="007C147B" w:rsidP="007C147B">
      <w:pPr>
        <w:pStyle w:val="Paragrafi"/>
      </w:pPr>
    </w:p>
    <w:p w:rsidR="007C147B" w:rsidRPr="005F095E" w:rsidRDefault="007C147B" w:rsidP="007C147B">
      <w:pPr>
        <w:pStyle w:val="Paragrafi"/>
      </w:pPr>
      <w:r w:rsidRPr="005F095E">
        <w:t>1. Shpalljen projekt kombëtar të  “Studimit rajonal të zhvillimit të hapësirës Tiranë – Durrës”.</w:t>
      </w:r>
    </w:p>
    <w:p w:rsidR="007C147B" w:rsidRPr="005F095E" w:rsidRDefault="007C147B" w:rsidP="007C147B">
      <w:pPr>
        <w:pStyle w:val="Paragrafi"/>
      </w:pPr>
      <w:r w:rsidRPr="005F095E">
        <w:t>2. Ngritjen e komisionit shtetëror, sipas listës nr.1, që i bashkëlidhet këtij vendimi. Komisioni të kryesohet nga Zëvendëskryeministri, i cili do të ndjekë realizimin e këtij projekti kombëtar.</w:t>
      </w:r>
    </w:p>
    <w:p w:rsidR="007C147B" w:rsidRPr="005F095E" w:rsidRDefault="007C147B" w:rsidP="007C147B">
      <w:pPr>
        <w:pStyle w:val="Paragrafi"/>
      </w:pPr>
      <w:r w:rsidRPr="005F095E">
        <w:t>3. Ngarkohen institucionet e përmendura në listën nr.2, që i bashkëlidhet këtij vendimi, të bashkëpunojnë për plotësimin e këtij projekti me të dhënat, projektet e programet që ato kanë apo që duhet të hartojnë në kuadrin e këtij projekti.</w:t>
      </w:r>
    </w:p>
    <w:p w:rsidR="007C147B" w:rsidRPr="005F095E" w:rsidRDefault="007C147B" w:rsidP="007C147B">
      <w:pPr>
        <w:pStyle w:val="Paragrafi"/>
      </w:pPr>
      <w:r w:rsidRPr="005F095E">
        <w:t>4. Ngarkohet komisioni shtetëror i këtij projekti kombëtar të rakordojë dhe të propozojë, në bashkëpunim me Ministrinë e Bashkëpunimit Ekonomik dhe Tregtisë dhe me Ministrinë e Financave, fondin e duhur për realizimin e plotë të këtij projekti.</w:t>
      </w:r>
    </w:p>
    <w:p w:rsidR="007C147B" w:rsidRPr="005F095E" w:rsidRDefault="007C147B" w:rsidP="007C147B">
      <w:pPr>
        <w:pStyle w:val="Paragrafi"/>
      </w:pPr>
      <w:r w:rsidRPr="005F095E">
        <w:t>5. Pranë Drejtorisë së Zhvillimit Urban, në Ministrinë e Punëve Publike dhe Transportit, të krijohet njësia e monitorimit e këtij projekti, e cila do të funksionojë për atë periudhë kohe të caktuar nga komisioni shtetëror i këtij projekti.</w:t>
      </w:r>
    </w:p>
    <w:p w:rsidR="007C147B" w:rsidRPr="005F095E" w:rsidRDefault="007C147B" w:rsidP="007C147B">
      <w:pPr>
        <w:pStyle w:val="Paragrafi"/>
      </w:pPr>
      <w:r w:rsidRPr="005F095E">
        <w:t>6. Njësia e monitorimit të projektit do të ndihmojë në rakordimin e punës studimore e projektuese të Institutit të Studimeve dhe të Projektimeve Urbanistike dhe të institucioneve të tjera të specializuara, të përmendura në listën nr. 2, që i bashkëlidhet këtij vendimi.</w:t>
      </w:r>
    </w:p>
    <w:p w:rsidR="007C147B" w:rsidRPr="005F095E" w:rsidRDefault="007C147B" w:rsidP="007C147B">
      <w:pPr>
        <w:pStyle w:val="Paragrafi"/>
      </w:pPr>
      <w:r w:rsidRPr="005F095E">
        <w:t xml:space="preserve">Ngarkohen Ministria e Punëve Publike dhe Transportit dhe institucionet shtetërore, të listës nr.2 për zbatimin e këtij vendimi.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147B" w:rsidRDefault="007C147B" w:rsidP="007C147B">
      <w:pPr>
        <w:pStyle w:val="Paragrafi"/>
      </w:pPr>
      <w:r w:rsidRPr="005F095E">
        <w:t>Ky vendim hyn në fuqi menjëherë.</w:t>
      </w:r>
    </w:p>
    <w:p w:rsidR="007C147B" w:rsidRPr="005F095E" w:rsidRDefault="007C147B" w:rsidP="007C147B">
      <w:pPr>
        <w:pStyle w:val="Paragrafi"/>
      </w:pPr>
    </w:p>
    <w:p w:rsidR="007C147B" w:rsidRPr="005F095E" w:rsidRDefault="007C147B" w:rsidP="007C147B">
      <w:pPr>
        <w:pStyle w:val="Autoriteti"/>
      </w:pPr>
      <w:r w:rsidRPr="005F095E">
        <w:t>KRYEMINISTRI</w:t>
      </w:r>
    </w:p>
    <w:p w:rsidR="007C147B" w:rsidRPr="005F095E" w:rsidRDefault="007C147B" w:rsidP="007C147B">
      <w:pPr>
        <w:pStyle w:val="AutoritetiEmer"/>
      </w:pPr>
      <w:r w:rsidRPr="005F095E">
        <w:t>Pandeli Majko</w:t>
      </w:r>
    </w:p>
    <w:p w:rsidR="007C147B" w:rsidRPr="005F095E" w:rsidRDefault="007C147B" w:rsidP="007C147B">
      <w:pPr>
        <w:pStyle w:val="Paragrafi"/>
      </w:pPr>
      <w:r w:rsidRPr="005F095E">
        <w:t>Lista nr. 1</w:t>
      </w:r>
    </w:p>
    <w:p w:rsidR="007C147B" w:rsidRPr="005F095E" w:rsidRDefault="007C147B" w:rsidP="007C147B">
      <w:pPr>
        <w:pStyle w:val="Paragrafi"/>
      </w:pPr>
      <w:r w:rsidRPr="005F095E">
        <w:t xml:space="preserve">KOMISIONI SHTETËROR PËR PROJEKTIN KOMBËTAR “STUDIMI RAJONAL </w:t>
      </w:r>
    </w:p>
    <w:p w:rsidR="007C147B" w:rsidRPr="005F095E" w:rsidRDefault="007C147B" w:rsidP="007C147B">
      <w:pPr>
        <w:pStyle w:val="Paragrafi"/>
      </w:pPr>
      <w:r w:rsidRPr="005F095E">
        <w:t>PËR ZHVILLIMIN E HAPËSIRËS  TIRANË – DURRËS”</w:t>
      </w:r>
    </w:p>
    <w:p w:rsidR="007C147B" w:rsidRPr="005F095E" w:rsidRDefault="007C147B" w:rsidP="007C147B">
      <w:pPr>
        <w:pStyle w:val="Paragrafi"/>
      </w:pPr>
      <w:r w:rsidRPr="005F095E">
        <w:t>ZëvendëskryeministriKryetar</w:t>
      </w:r>
    </w:p>
    <w:p w:rsidR="007C147B" w:rsidRPr="005F095E" w:rsidRDefault="007C147B" w:rsidP="007C147B">
      <w:pPr>
        <w:pStyle w:val="Paragrafi"/>
      </w:pPr>
      <w:r w:rsidRPr="005F095E">
        <w:t>Ministri e Punëve Publike dhe Transportitanëtar</w:t>
      </w:r>
    </w:p>
    <w:p w:rsidR="007C147B" w:rsidRPr="005F095E" w:rsidRDefault="007C147B" w:rsidP="007C147B">
      <w:pPr>
        <w:pStyle w:val="Paragrafi"/>
      </w:pPr>
      <w:r w:rsidRPr="005F095E">
        <w:t>Ministri i Bujqësisë dhe Ushqimit“</w:t>
      </w:r>
    </w:p>
    <w:p w:rsidR="007C147B" w:rsidRPr="005F095E" w:rsidRDefault="007C147B" w:rsidP="007C147B">
      <w:pPr>
        <w:pStyle w:val="Paragrafi"/>
      </w:pPr>
      <w:r w:rsidRPr="005F095E">
        <w:t xml:space="preserve">Ministri i Bashkëpunimit Ekonomik dhe Tregtisë     </w:t>
      </w:r>
    </w:p>
    <w:p w:rsidR="007C147B" w:rsidRPr="005F095E" w:rsidRDefault="007C147B" w:rsidP="007C147B">
      <w:pPr>
        <w:pStyle w:val="Paragrafi"/>
      </w:pPr>
      <w:r w:rsidRPr="005F095E">
        <w:t>Ministri i Ekonomisë Publike dhe Privatizimit“</w:t>
      </w:r>
    </w:p>
    <w:p w:rsidR="007C147B" w:rsidRPr="005F095E" w:rsidRDefault="007C147B" w:rsidP="007C147B">
      <w:pPr>
        <w:pStyle w:val="Paragrafi"/>
      </w:pPr>
      <w:r w:rsidRPr="005F095E">
        <w:t>Ministri i Financave“</w:t>
      </w:r>
    </w:p>
    <w:p w:rsidR="007C147B" w:rsidRPr="005F095E" w:rsidRDefault="007C147B" w:rsidP="007C147B">
      <w:pPr>
        <w:pStyle w:val="Paragrafi"/>
      </w:pPr>
      <w:r w:rsidRPr="005F095E">
        <w:t>Ministri i Kulturës, Rinisë dhe Sporteve“</w:t>
      </w:r>
    </w:p>
    <w:p w:rsidR="007C147B" w:rsidRPr="005F095E" w:rsidRDefault="007C147B" w:rsidP="007C147B">
      <w:pPr>
        <w:pStyle w:val="Paragrafi"/>
      </w:pPr>
      <w:r w:rsidRPr="005F095E">
        <w:t>Ministri i Pushtetit Lokal“</w:t>
      </w:r>
    </w:p>
    <w:p w:rsidR="007C147B" w:rsidRPr="005F095E" w:rsidRDefault="007C147B" w:rsidP="007C147B">
      <w:pPr>
        <w:pStyle w:val="Paragrafi"/>
      </w:pPr>
      <w:r w:rsidRPr="005F095E">
        <w:t>Sekretari Shkencor i Akademisë së Shkencave“</w:t>
      </w:r>
    </w:p>
    <w:p w:rsidR="007C147B" w:rsidRPr="005F095E" w:rsidRDefault="007C147B" w:rsidP="007C147B">
      <w:pPr>
        <w:pStyle w:val="Paragrafi"/>
      </w:pPr>
      <w:r w:rsidRPr="005F095E">
        <w:t>Kryetari i Agjencisë Kombëtare të Mjedisit“</w:t>
      </w:r>
    </w:p>
    <w:p w:rsidR="007C147B" w:rsidRPr="005F095E" w:rsidRDefault="007C147B" w:rsidP="007C147B">
      <w:pPr>
        <w:pStyle w:val="Paragrafi"/>
      </w:pPr>
      <w:r w:rsidRPr="005F095E">
        <w:t>Drejtori i Institutit të Statistikave“</w:t>
      </w:r>
    </w:p>
    <w:p w:rsidR="007C147B" w:rsidRPr="005F095E" w:rsidRDefault="007C147B" w:rsidP="007C147B">
      <w:pPr>
        <w:pStyle w:val="Paragrafi"/>
      </w:pPr>
      <w:r w:rsidRPr="005F095E">
        <w:t>Kryetari i Këshillit të Rrethit Tiranë“</w:t>
      </w:r>
    </w:p>
    <w:p w:rsidR="007C147B" w:rsidRPr="005F095E" w:rsidRDefault="007C147B" w:rsidP="007C147B">
      <w:pPr>
        <w:pStyle w:val="Paragrafi"/>
      </w:pPr>
      <w:r w:rsidRPr="005F095E">
        <w:t>Kryetari i Këshillit të Rrethit Durrës“</w:t>
      </w:r>
    </w:p>
    <w:p w:rsidR="007C147B" w:rsidRPr="005F095E" w:rsidRDefault="007C147B" w:rsidP="007C147B">
      <w:pPr>
        <w:pStyle w:val="Paragrafi"/>
      </w:pPr>
      <w:r w:rsidRPr="005F095E">
        <w:t>Drejtori i Drejtorisë së Zhvillimit Urban“</w:t>
      </w:r>
    </w:p>
    <w:p w:rsidR="007C147B" w:rsidRPr="005F095E" w:rsidRDefault="007C147B" w:rsidP="007C147B">
      <w:pPr>
        <w:pStyle w:val="Paragrafi"/>
      </w:pPr>
      <w:r w:rsidRPr="005F095E">
        <w:t>në Ministrinë e Punëve Publike dhe Transportit“</w:t>
      </w:r>
    </w:p>
    <w:p w:rsidR="007C147B" w:rsidRPr="005F095E" w:rsidRDefault="007C147B" w:rsidP="007C147B">
      <w:pPr>
        <w:pStyle w:val="Paragrafi"/>
      </w:pPr>
      <w:r w:rsidRPr="005F095E">
        <w:t>Lista mbyllet me nr. rendor 14</w:t>
      </w:r>
    </w:p>
    <w:p w:rsidR="007C147B" w:rsidRPr="005F095E" w:rsidRDefault="007C147B" w:rsidP="007C147B">
      <w:pPr>
        <w:pStyle w:val="Paragrafi"/>
      </w:pPr>
      <w:r w:rsidRPr="005F095E">
        <w:t>Lista nr. 2</w:t>
      </w:r>
    </w:p>
    <w:p w:rsidR="007C147B" w:rsidRPr="005F095E" w:rsidRDefault="007C147B" w:rsidP="007C147B">
      <w:pPr>
        <w:pStyle w:val="Paragrafi"/>
      </w:pPr>
      <w:r w:rsidRPr="005F095E">
        <w:t xml:space="preserve">INSTITUCIONET BASHKËPUNËTORE PËR HARTIMIN E PROJEKTIT KOMBËTAR </w:t>
      </w:r>
      <w:r w:rsidRPr="005F095E">
        <w:lastRenderedPageBreak/>
        <w:t>“STUDIMI RAJONAL I ZHVILLIMIT TË HAPËSIRËS TIRANË – DURRËS”</w:t>
      </w:r>
    </w:p>
    <w:p w:rsidR="007C147B" w:rsidRPr="005F095E" w:rsidRDefault="007C147B" w:rsidP="007C147B">
      <w:pPr>
        <w:pStyle w:val="Paragrafi"/>
      </w:pPr>
      <w:r w:rsidRPr="005F095E">
        <w:t>Instituti i Studimeve e Projektimeve Urbanistike</w:t>
      </w:r>
    </w:p>
    <w:p w:rsidR="007C147B" w:rsidRPr="005F095E" w:rsidRDefault="007C147B" w:rsidP="007C147B">
      <w:pPr>
        <w:pStyle w:val="Paragrafi"/>
      </w:pPr>
      <w:r w:rsidRPr="005F095E">
        <w:t>Drejtoria e Përgjithshme e Rrugëve</w:t>
      </w:r>
    </w:p>
    <w:p w:rsidR="007C147B" w:rsidRPr="005F095E" w:rsidRDefault="007C147B" w:rsidP="007C147B">
      <w:pPr>
        <w:pStyle w:val="Paragrafi"/>
      </w:pPr>
      <w:r w:rsidRPr="005F095E">
        <w:t>Drejtoria e Përgjithshme e Ujësjellësve dhe Kanalizimeve</w:t>
      </w:r>
    </w:p>
    <w:p w:rsidR="007C147B" w:rsidRPr="005F095E" w:rsidRDefault="007C147B" w:rsidP="007C147B">
      <w:pPr>
        <w:pStyle w:val="Paragrafi"/>
      </w:pPr>
      <w:r w:rsidRPr="005F095E">
        <w:t>Drejtoria e Përgjithshme e Hekurudhave</w:t>
      </w:r>
    </w:p>
    <w:p w:rsidR="007C147B" w:rsidRPr="005F095E" w:rsidRDefault="007C147B" w:rsidP="007C147B">
      <w:pPr>
        <w:pStyle w:val="Paragrafi"/>
      </w:pPr>
      <w:r w:rsidRPr="005F095E">
        <w:t>Instituti i Transporteve</w:t>
      </w:r>
    </w:p>
    <w:p w:rsidR="007C147B" w:rsidRPr="005F095E" w:rsidRDefault="007C147B" w:rsidP="007C147B">
      <w:pPr>
        <w:pStyle w:val="Paragrafi"/>
      </w:pPr>
      <w:r w:rsidRPr="005F095E">
        <w:t>Enti Kombëtar i Banesave</w:t>
      </w:r>
    </w:p>
    <w:p w:rsidR="007C147B" w:rsidRPr="005F095E" w:rsidRDefault="007C147B" w:rsidP="007C147B">
      <w:pPr>
        <w:pStyle w:val="Paragrafi"/>
      </w:pPr>
      <w:r w:rsidRPr="005F095E">
        <w:t>Arkivi Qendror Teknik i Ndërtimit</w:t>
      </w:r>
    </w:p>
    <w:p w:rsidR="007C147B" w:rsidRPr="005F095E" w:rsidRDefault="007C147B" w:rsidP="007C147B">
      <w:pPr>
        <w:pStyle w:val="Paragrafi"/>
      </w:pPr>
      <w:r w:rsidRPr="005F095E">
        <w:t>Sekretaria Teknike e Ujërave</w:t>
      </w:r>
    </w:p>
    <w:p w:rsidR="007C147B" w:rsidRPr="005F095E" w:rsidRDefault="007C147B" w:rsidP="007C147B">
      <w:pPr>
        <w:pStyle w:val="Paragrafi"/>
      </w:pPr>
      <w:r w:rsidRPr="005F095E">
        <w:t>Instituti i Studimit të Tokave</w:t>
      </w:r>
    </w:p>
    <w:p w:rsidR="007C147B" w:rsidRPr="005F095E" w:rsidRDefault="007C147B" w:rsidP="007C147B">
      <w:pPr>
        <w:pStyle w:val="Paragrafi"/>
      </w:pPr>
      <w:r w:rsidRPr="005F095E">
        <w:t>Drejtoria e Përgjithshme e Pyjeve dhe Kullotave dhe Degët e tyre në rrethet Tiranë dhe Durrës</w:t>
      </w:r>
    </w:p>
    <w:p w:rsidR="007C147B" w:rsidRPr="005F095E" w:rsidRDefault="007C147B" w:rsidP="007C147B">
      <w:pPr>
        <w:pStyle w:val="Paragrafi"/>
      </w:pPr>
      <w:r w:rsidRPr="005F095E">
        <w:t>Zyra Qendrore e Regjistrimit të Pasurive të Paluajtshme dhe Degët e tyre në rrethet Tiranë dhe Durrës</w:t>
      </w:r>
    </w:p>
    <w:p w:rsidR="007C147B" w:rsidRPr="005F095E" w:rsidRDefault="007C147B" w:rsidP="007C147B">
      <w:pPr>
        <w:pStyle w:val="Paragrafi"/>
      </w:pPr>
      <w:r w:rsidRPr="005F095E">
        <w:t>Drejtoritë e Bujqësisë dhe Ushqimit në Rrethet Tiranë dhe Durrës</w:t>
      </w:r>
    </w:p>
    <w:p w:rsidR="007C147B" w:rsidRPr="005F095E" w:rsidRDefault="007C147B" w:rsidP="007C147B">
      <w:pPr>
        <w:pStyle w:val="Paragrafi"/>
      </w:pPr>
      <w:r w:rsidRPr="005F095E">
        <w:t>Instituti i Sizmikës</w:t>
      </w:r>
    </w:p>
    <w:p w:rsidR="007C147B" w:rsidRPr="005F095E" w:rsidRDefault="007C147B" w:rsidP="007C147B">
      <w:pPr>
        <w:pStyle w:val="Paragrafi"/>
      </w:pPr>
      <w:r w:rsidRPr="005F095E">
        <w:t>Instituti i Hidrometeorologjisë</w:t>
      </w:r>
    </w:p>
    <w:p w:rsidR="007C147B" w:rsidRPr="005F095E" w:rsidRDefault="007C147B" w:rsidP="007C147B">
      <w:pPr>
        <w:pStyle w:val="Paragrafi"/>
      </w:pPr>
      <w:r w:rsidRPr="005F095E">
        <w:t>Qendra e Kërkimeve Gjeografike</w:t>
      </w:r>
    </w:p>
    <w:p w:rsidR="007C147B" w:rsidRPr="005F095E" w:rsidRDefault="007C147B" w:rsidP="007C147B">
      <w:pPr>
        <w:pStyle w:val="Paragrafi"/>
      </w:pPr>
      <w:r w:rsidRPr="005F095E">
        <w:t>Muzeu i Shkencave të Natyrës</w:t>
      </w:r>
    </w:p>
    <w:p w:rsidR="007C147B" w:rsidRPr="005F095E" w:rsidRDefault="007C147B" w:rsidP="007C147B">
      <w:pPr>
        <w:pStyle w:val="Paragrafi"/>
      </w:pPr>
      <w:r w:rsidRPr="005F095E">
        <w:t>Instituti i Monumenteve të Kulturës</w:t>
      </w:r>
    </w:p>
    <w:p w:rsidR="007C147B" w:rsidRPr="005F095E" w:rsidRDefault="007C147B" w:rsidP="007C147B">
      <w:pPr>
        <w:pStyle w:val="Paragrafi"/>
      </w:pPr>
      <w:r w:rsidRPr="005F095E">
        <w:t>Qendra e Kërkimeve Arkeologjike</w:t>
      </w:r>
    </w:p>
    <w:p w:rsidR="007C147B" w:rsidRPr="005F095E" w:rsidRDefault="007C147B" w:rsidP="007C147B">
      <w:pPr>
        <w:pStyle w:val="Paragrafi"/>
      </w:pPr>
      <w:r w:rsidRPr="005F095E">
        <w:t>Agjencia Rajonale e Mjedisit Tiranë, Durrës</w:t>
      </w:r>
    </w:p>
    <w:p w:rsidR="007C147B" w:rsidRPr="005F095E" w:rsidRDefault="007C147B" w:rsidP="007C147B">
      <w:pPr>
        <w:pStyle w:val="Paragrafi"/>
      </w:pPr>
      <w:r w:rsidRPr="005F095E">
        <w:t>Instituti i Statistikave</w:t>
      </w:r>
    </w:p>
    <w:p w:rsidR="007C147B" w:rsidRPr="005F095E" w:rsidRDefault="007C147B" w:rsidP="007C147B">
      <w:pPr>
        <w:pStyle w:val="Paragrafi"/>
      </w:pPr>
      <w:r w:rsidRPr="005F095E">
        <w:t>Këshilli i Rrethit Tiranë dhe Këshilli i rrethit Durrës</w:t>
      </w:r>
    </w:p>
    <w:p w:rsidR="007C147B" w:rsidRPr="005F095E" w:rsidRDefault="007C147B" w:rsidP="007C147B">
      <w:pPr>
        <w:pStyle w:val="Paragrafi"/>
      </w:pPr>
      <w:r w:rsidRPr="005F095E">
        <w:t>Telekomi Shqiptar</w:t>
      </w:r>
    </w:p>
    <w:p w:rsidR="007C147B" w:rsidRPr="005F095E" w:rsidRDefault="007C147B" w:rsidP="007C147B">
      <w:pPr>
        <w:pStyle w:val="Paragrafi"/>
      </w:pPr>
      <w:r w:rsidRPr="005F095E">
        <w:t>23. Koorporata Elektroenergjitike Shqiptare</w:t>
      </w:r>
    </w:p>
    <w:p w:rsidR="007C147B" w:rsidRPr="005F095E" w:rsidRDefault="007C147B" w:rsidP="007C147B">
      <w:pPr>
        <w:pStyle w:val="Paragrafi"/>
      </w:pPr>
      <w:r w:rsidRPr="005F095E">
        <w:t>24. Ndërmarrja Hidrogjeologjike</w:t>
      </w:r>
    </w:p>
    <w:p w:rsidR="007C147B" w:rsidRPr="005F095E" w:rsidRDefault="007C147B" w:rsidP="007C147B">
      <w:pPr>
        <w:pStyle w:val="Paragrafi"/>
      </w:pPr>
      <w:r w:rsidRPr="005F095E">
        <w:t>Lista mbyllet me nr. rendor 24.</w:t>
      </w:r>
    </w:p>
    <w:p w:rsidR="007C147B" w:rsidRPr="005F095E" w:rsidRDefault="007C147B" w:rsidP="007C147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C147B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613A9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CC0B46-99C2-441B-9C5E-B62E477F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