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EB6" w:rsidRPr="000711E1" w:rsidRDefault="00E33EB6" w:rsidP="00E33EB6">
      <w:pPr>
        <w:pStyle w:val="Akti"/>
      </w:pPr>
      <w:bookmarkStart w:id="0" w:name="_GoBack"/>
      <w:bookmarkEnd w:id="0"/>
      <w:r w:rsidRPr="000711E1">
        <w:t>V E N D I M</w:t>
      </w:r>
    </w:p>
    <w:p w:rsidR="00E33EB6" w:rsidRPr="000711E1" w:rsidRDefault="00E33EB6" w:rsidP="00E33EB6">
      <w:pPr>
        <w:pStyle w:val="NumriData"/>
      </w:pPr>
      <w:r w:rsidRPr="000711E1">
        <w:t>Nr.466, datë 6.10.1999</w:t>
      </w:r>
    </w:p>
    <w:p w:rsidR="00E33EB6" w:rsidRPr="000711E1" w:rsidRDefault="00E33EB6" w:rsidP="00E33EB6">
      <w:pPr>
        <w:pStyle w:val="Paragrafi"/>
      </w:pPr>
    </w:p>
    <w:p w:rsidR="00E33EB6" w:rsidRPr="000711E1" w:rsidRDefault="00E33EB6" w:rsidP="00E33EB6">
      <w:pPr>
        <w:pStyle w:val="Titulli"/>
      </w:pPr>
      <w:r w:rsidRPr="000711E1">
        <w:t>PËR MIRATIMIN NË PARIM TË ADERIMIT TË REPUBLIKËS SË SHQIPËRISË NË KONVENTËN PËR SIGURIMIN E PERSONELIT TË KOMBEVE TË BASHKUARA DHE PERSONELIT SHOQËRUES</w:t>
      </w:r>
    </w:p>
    <w:p w:rsidR="00E33EB6" w:rsidRPr="000711E1" w:rsidRDefault="00E33EB6" w:rsidP="00E33EB6">
      <w:pPr>
        <w:pStyle w:val="Paragrafi"/>
      </w:pPr>
    </w:p>
    <w:p w:rsidR="00E33EB6" w:rsidRPr="000711E1" w:rsidRDefault="00E33EB6" w:rsidP="00E33EB6">
      <w:pPr>
        <w:pStyle w:val="BazLigjPropozues"/>
      </w:pPr>
      <w:r w:rsidRPr="000711E1">
        <w:t>Në mbështetje të nenit 100 të Kushtetutës dhe të nenit 5 të ligjit nr.8371, datë 9.7.1998 “Për lidhjen e traktateve dhe marrëveshjeve ndërkombëtare”, me propozimin e Ministrisë së Punëve të Jashtme, Këshilli i Ministrave,</w:t>
      </w:r>
    </w:p>
    <w:p w:rsidR="00E33EB6" w:rsidRPr="000711E1" w:rsidRDefault="00E33EB6" w:rsidP="00E33EB6">
      <w:pPr>
        <w:pStyle w:val="Paragrafi"/>
      </w:pPr>
    </w:p>
    <w:p w:rsidR="00E33EB6" w:rsidRPr="000711E1" w:rsidRDefault="00E33EB6" w:rsidP="00E33EB6">
      <w:pPr>
        <w:pStyle w:val="VENDOSI"/>
      </w:pPr>
      <w:r w:rsidRPr="000711E1">
        <w:t>V E N D O S I:</w:t>
      </w:r>
    </w:p>
    <w:p w:rsidR="00E33EB6" w:rsidRPr="000711E1" w:rsidRDefault="00E33EB6" w:rsidP="00E33EB6">
      <w:pPr>
        <w:pStyle w:val="Paragrafi"/>
      </w:pPr>
    </w:p>
    <w:p w:rsidR="00E33EB6" w:rsidRPr="000711E1" w:rsidRDefault="00E33EB6" w:rsidP="00E33EB6">
      <w:pPr>
        <w:pStyle w:val="Paragrafi"/>
      </w:pPr>
      <w:r w:rsidRPr="000711E1">
        <w:t>Miratimin në parim të aderimit të Republikës së Shqipërisë në Konventën “Për sigurimin e personelit të Kombeve të Bashkuara dhe personelit shoqërues”.</w:t>
      </w:r>
    </w:p>
    <w:p w:rsidR="00E33EB6" w:rsidRPr="000711E1" w:rsidRDefault="00E33EB6" w:rsidP="00E33EB6">
      <w:pPr>
        <w:pStyle w:val="Paragrafi"/>
      </w:pPr>
      <w:r w:rsidRPr="000711E1">
        <w:t>Ky vendim hyn në fuqi pas botimit në Fletoren Zyrtare.</w:t>
      </w:r>
    </w:p>
    <w:p w:rsidR="00E33EB6" w:rsidRPr="000711E1" w:rsidRDefault="00E33EB6" w:rsidP="00E33EB6">
      <w:pPr>
        <w:pStyle w:val="Paragrafi"/>
      </w:pPr>
    </w:p>
    <w:p w:rsidR="00E33EB6" w:rsidRPr="000711E1" w:rsidRDefault="00E33EB6" w:rsidP="00E33EB6">
      <w:pPr>
        <w:pStyle w:val="Paragrafi"/>
      </w:pPr>
    </w:p>
    <w:p w:rsidR="00E33EB6" w:rsidRPr="000711E1" w:rsidRDefault="00E33EB6" w:rsidP="00E33EB6">
      <w:pPr>
        <w:pStyle w:val="Autoriteti"/>
      </w:pPr>
      <w:r w:rsidRPr="000711E1">
        <w:t>KRYEMINISTRI</w:t>
      </w:r>
    </w:p>
    <w:p w:rsidR="00E33EB6" w:rsidRPr="000711E1" w:rsidRDefault="00E33EB6" w:rsidP="00E33EB6">
      <w:pPr>
        <w:pStyle w:val="AutoritetiEmer"/>
      </w:pPr>
      <w:r w:rsidRPr="000711E1">
        <w:t>Pandeli Majko</w:t>
      </w:r>
    </w:p>
    <w:p w:rsidR="00E33EB6" w:rsidRPr="000711E1" w:rsidRDefault="00E33EB6" w:rsidP="00E33EB6">
      <w:pPr>
        <w:pStyle w:val="Paragrafi"/>
      </w:pPr>
    </w:p>
    <w:p w:rsidR="00E33EB6" w:rsidRPr="000711E1" w:rsidRDefault="00E33EB6" w:rsidP="00E33EB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E1EBC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33EB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B57ED7-AFF8-4B2B-82F7-6CC33FC43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