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414" w:rsidRPr="005F095E" w:rsidRDefault="005A6414" w:rsidP="005A6414">
      <w:pPr>
        <w:pStyle w:val="Akti"/>
      </w:pPr>
      <w:bookmarkStart w:id="0" w:name="_GoBack"/>
      <w:bookmarkEnd w:id="0"/>
      <w:r w:rsidRPr="005F095E">
        <w:t>V E N D I M</w:t>
      </w:r>
    </w:p>
    <w:p w:rsidR="005A6414" w:rsidRPr="005F095E" w:rsidRDefault="005A6414" w:rsidP="005A6414">
      <w:pPr>
        <w:pStyle w:val="NumriData"/>
      </w:pPr>
      <w:r w:rsidRPr="005F095E">
        <w:t>Nr. 470, datë 6.10.1999</w:t>
      </w:r>
    </w:p>
    <w:p w:rsidR="005A6414" w:rsidRPr="005F095E" w:rsidRDefault="005A6414" w:rsidP="005A6414">
      <w:pPr>
        <w:pStyle w:val="Paragrafi"/>
      </w:pPr>
    </w:p>
    <w:p w:rsidR="005A6414" w:rsidRPr="005F095E" w:rsidRDefault="005A6414" w:rsidP="005A6414">
      <w:pPr>
        <w:pStyle w:val="Titulli"/>
      </w:pPr>
      <w:r w:rsidRPr="005F095E">
        <w:t>PËR KRIJIMIN DHE FUNKSIONIMIN E KOMISIONIT QEVERITAR TË LUFTËS KUNDËR KORRUPSIONIT</w:t>
      </w:r>
    </w:p>
    <w:p w:rsidR="005A6414" w:rsidRPr="005F095E" w:rsidRDefault="005A6414" w:rsidP="005A6414">
      <w:pPr>
        <w:pStyle w:val="Paragrafi"/>
      </w:pPr>
    </w:p>
    <w:p w:rsidR="005A6414" w:rsidRPr="005F095E" w:rsidRDefault="005A6414" w:rsidP="005A6414">
      <w:pPr>
        <w:pStyle w:val="BazLigjPropozues"/>
      </w:pPr>
      <w:r w:rsidRPr="005F095E">
        <w:t>Në mbështetje të nenit 100 të Kushtetutës”, me propozimin e Zëvendëskryeministrit dhe Ministër i Koordinimit Qeveritar, Këshilli i Ministrave</w:t>
      </w:r>
    </w:p>
    <w:p w:rsidR="005A6414" w:rsidRPr="005F095E" w:rsidRDefault="005A6414" w:rsidP="005A6414">
      <w:pPr>
        <w:pStyle w:val="VENDOSI"/>
      </w:pPr>
      <w:r w:rsidRPr="005F095E">
        <w:t>V E N D O S I:</w:t>
      </w:r>
    </w:p>
    <w:p w:rsidR="005A6414" w:rsidRPr="005F095E" w:rsidRDefault="005A6414" w:rsidP="005A6414">
      <w:pPr>
        <w:pStyle w:val="Paragrafi"/>
      </w:pPr>
      <w:r w:rsidRPr="005F095E">
        <w:t>1. Krijimin e Komisionit Qeveritar të Luftës kundër Korrupsionit me këtë përbërje:</w:t>
      </w:r>
    </w:p>
    <w:p w:rsidR="005A6414" w:rsidRPr="005F095E" w:rsidRDefault="005A6414" w:rsidP="005A6414">
      <w:pPr>
        <w:pStyle w:val="Paragrafi"/>
      </w:pPr>
      <w:r w:rsidRPr="005F095E">
        <w:t>- Zëvendëskryeministri dhe Ministër kryetar</w:t>
      </w:r>
    </w:p>
    <w:p w:rsidR="005A6414" w:rsidRPr="005F095E" w:rsidRDefault="005A6414" w:rsidP="005A6414">
      <w:pPr>
        <w:pStyle w:val="Paragrafi"/>
      </w:pPr>
      <w:r w:rsidRPr="005F095E">
        <w:t>i Koordinimit Qeveritar</w:t>
      </w:r>
    </w:p>
    <w:p w:rsidR="005A6414" w:rsidRDefault="005A6414" w:rsidP="005A6414">
      <w:pPr>
        <w:pStyle w:val="Paragrafi"/>
      </w:pPr>
      <w:r w:rsidRPr="005F095E">
        <w:t>- Ministri i Drejtësisëanëtar</w:t>
      </w:r>
    </w:p>
    <w:p w:rsidR="005A6414" w:rsidRPr="005F095E" w:rsidRDefault="005A6414" w:rsidP="005A6414">
      <w:pPr>
        <w:pStyle w:val="Paragrafi"/>
      </w:pPr>
      <w:r w:rsidRPr="005F095E">
        <w:t>- Ministri i Rendit Publikanëtar</w:t>
      </w:r>
    </w:p>
    <w:p w:rsidR="005A6414" w:rsidRPr="005F095E" w:rsidRDefault="005A6414" w:rsidP="005A6414">
      <w:pPr>
        <w:pStyle w:val="Paragrafi"/>
      </w:pPr>
      <w:r w:rsidRPr="005F095E">
        <w:t>- Ministri i Financaveanëtar</w:t>
      </w:r>
    </w:p>
    <w:p w:rsidR="005A6414" w:rsidRPr="005F095E" w:rsidRDefault="005A6414" w:rsidP="005A6414">
      <w:pPr>
        <w:pStyle w:val="Paragrafi"/>
      </w:pPr>
      <w:r w:rsidRPr="005F095E">
        <w:t>- Ministri i Shtetit për Reformën Legjislative</w:t>
      </w:r>
    </w:p>
    <w:p w:rsidR="005A6414" w:rsidRPr="005F095E" w:rsidRDefault="005A6414" w:rsidP="005A6414">
      <w:pPr>
        <w:pStyle w:val="Paragrafi"/>
      </w:pPr>
      <w:r w:rsidRPr="005F095E">
        <w:t>dhe Marrëdhëniet me Kuvendinanëtar</w:t>
      </w:r>
    </w:p>
    <w:p w:rsidR="005A6414" w:rsidRPr="005F095E" w:rsidRDefault="005A6414" w:rsidP="005A6414">
      <w:pPr>
        <w:pStyle w:val="Paragrafi"/>
      </w:pPr>
      <w:r w:rsidRPr="005F095E">
        <w:t>- Ministri i Ekonomisë Publike dhe Privatizimitanëtar</w:t>
      </w:r>
    </w:p>
    <w:p w:rsidR="005A6414" w:rsidRPr="005F095E" w:rsidRDefault="005A6414" w:rsidP="005A6414">
      <w:pPr>
        <w:pStyle w:val="Paragrafi"/>
      </w:pPr>
      <w:r w:rsidRPr="005F095E">
        <w:t>- Ministri i Informacionitanëtar</w:t>
      </w:r>
    </w:p>
    <w:p w:rsidR="005A6414" w:rsidRPr="005F095E" w:rsidRDefault="005A6414" w:rsidP="005A6414">
      <w:pPr>
        <w:pStyle w:val="Paragrafi"/>
      </w:pPr>
      <w:r w:rsidRPr="005F095E">
        <w:t>- Drejtori i Departamentit të Administratës Publikeanëtar</w:t>
      </w:r>
    </w:p>
    <w:p w:rsidR="005A6414" w:rsidRPr="005F095E" w:rsidRDefault="005A6414" w:rsidP="005A6414">
      <w:pPr>
        <w:pStyle w:val="Paragrafi"/>
      </w:pPr>
      <w:r w:rsidRPr="005F095E">
        <w:t>- Drejtori i Agjencisë së Prokurimitanëtar</w:t>
      </w:r>
    </w:p>
    <w:p w:rsidR="005A6414" w:rsidRPr="005F095E" w:rsidRDefault="005A6414" w:rsidP="005A6414">
      <w:pPr>
        <w:pStyle w:val="Paragrafi"/>
      </w:pPr>
      <w:r w:rsidRPr="005F095E">
        <w:t>Në mbledhjet e Komisionit Qeveritar të Luftës kundër Korrupsionit ftohen të marrin pjesë edhe Prokurori i Përgjithshëm, Kryetari i Gjykatës së Lartë, Kryetari i Shërbimit Informativ Kombëtar dhe Kryetari i Kontrollit të Lartë të Shtetit.</w:t>
      </w:r>
    </w:p>
    <w:p w:rsidR="005A6414" w:rsidRPr="005F095E" w:rsidRDefault="005A6414" w:rsidP="005A6414">
      <w:pPr>
        <w:pStyle w:val="Paragrafi"/>
      </w:pPr>
      <w:r w:rsidRPr="005F095E">
        <w:t>1. Komisioni Qeveritar i Luftës kundër Korrupsionit ka për detyrë:</w:t>
      </w:r>
    </w:p>
    <w:p w:rsidR="005A6414" w:rsidRPr="005F095E" w:rsidRDefault="005A6414" w:rsidP="005A6414">
      <w:pPr>
        <w:pStyle w:val="Paragrafi"/>
      </w:pPr>
      <w:r w:rsidRPr="005F095E">
        <w:t>- të udhëheqë dhe të mbikqyrë procesin e rishikimit dhe zbatimit të planit antikorrupsion;</w:t>
      </w:r>
    </w:p>
    <w:p w:rsidR="005A6414" w:rsidRPr="005F095E" w:rsidRDefault="005A6414" w:rsidP="005A6414">
      <w:pPr>
        <w:pStyle w:val="Paragrafi"/>
      </w:pPr>
      <w:r w:rsidRPr="005F095E">
        <w:t>- të miratojë strukturën dhe përbërjen e grupeve të ekspertëve për rishikimin e planit antikorrupsion;</w:t>
      </w:r>
    </w:p>
    <w:p w:rsidR="005A6414" w:rsidRPr="005F095E" w:rsidRDefault="005A6414" w:rsidP="005A6414">
      <w:pPr>
        <w:pStyle w:val="Paragrafi"/>
      </w:pPr>
      <w:r w:rsidRPr="005F095E">
        <w:t>të përcaktojë përbërjen dhe strukturën e grupit monitorues antikorrupsion dhe t’ja paraqesë për miratim Këshillit të Ministrave;</w:t>
      </w:r>
    </w:p>
    <w:p w:rsidR="005A6414" w:rsidRPr="005F095E" w:rsidRDefault="005A6414" w:rsidP="005A6414">
      <w:pPr>
        <w:pStyle w:val="Paragrafi"/>
      </w:pPr>
      <w:r w:rsidRPr="005F095E">
        <w:t>të miratojë planin antikorrupsion, të rishikuar dhe t’ia paraqesë për miratim Këshillit të Ministrave.</w:t>
      </w:r>
    </w:p>
    <w:p w:rsidR="005A6414" w:rsidRPr="005F095E" w:rsidRDefault="005A6414" w:rsidP="005A6414">
      <w:pPr>
        <w:pStyle w:val="Paragrafi"/>
      </w:pPr>
      <w:r w:rsidRPr="005F095E">
        <w:t>3. Ngarkohet Zëvendëskryeministri dhe Ministër i Koordinimit Qeveritar për zbatimin dhe ndjekjen e këtij vendimi.</w:t>
      </w:r>
    </w:p>
    <w:p w:rsidR="005A6414" w:rsidRPr="005F095E" w:rsidRDefault="005A6414" w:rsidP="005A6414">
      <w:pPr>
        <w:pStyle w:val="Paragrafi"/>
      </w:pPr>
      <w:r w:rsidRPr="005F095E">
        <w:t xml:space="preserve">Ky vendim hyn në fuqi menjëherë. </w:t>
      </w:r>
    </w:p>
    <w:p w:rsidR="005A6414" w:rsidRPr="005F095E" w:rsidRDefault="005A6414" w:rsidP="005A6414">
      <w:pPr>
        <w:pStyle w:val="Autoriteti"/>
      </w:pPr>
      <w:r w:rsidRPr="005F095E">
        <w:t>KRYEMINISTRI</w:t>
      </w:r>
    </w:p>
    <w:p w:rsidR="005A6414" w:rsidRPr="005F095E" w:rsidRDefault="005A6414" w:rsidP="005A6414">
      <w:pPr>
        <w:pStyle w:val="AutoritetiEmer"/>
      </w:pPr>
      <w:r w:rsidRPr="005F095E">
        <w:t xml:space="preserve">       Pandeli Majko</w:t>
      </w:r>
    </w:p>
    <w:p w:rsidR="005A6414" w:rsidRPr="005F095E" w:rsidRDefault="005A6414" w:rsidP="005A641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A6414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46DA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522F73-B00E-45C4-AF3B-E9D9A179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