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CA0" w:rsidRPr="00A208EA" w:rsidRDefault="00D46CA0" w:rsidP="00D46CA0">
      <w:pPr>
        <w:pStyle w:val="Paragrafi"/>
      </w:pPr>
      <w:bookmarkStart w:id="0" w:name="_GoBack"/>
      <w:bookmarkEnd w:id="0"/>
    </w:p>
    <w:p w:rsidR="00D46CA0" w:rsidRPr="00A208EA" w:rsidRDefault="00D46CA0" w:rsidP="00D46CA0">
      <w:pPr>
        <w:pStyle w:val="Akti"/>
      </w:pPr>
      <w:r w:rsidRPr="00A208EA">
        <w:t>v e n d i m</w:t>
      </w:r>
    </w:p>
    <w:p w:rsidR="00D46CA0" w:rsidRPr="00A208EA" w:rsidRDefault="00D46CA0" w:rsidP="00D46CA0">
      <w:pPr>
        <w:pStyle w:val="NumriData"/>
      </w:pPr>
      <w:r w:rsidRPr="00A208EA">
        <w:t>Nr.481, datë 22.10.1999</w:t>
      </w:r>
    </w:p>
    <w:p w:rsidR="00D46CA0" w:rsidRPr="00A208EA" w:rsidRDefault="00D46CA0" w:rsidP="00D46CA0">
      <w:pPr>
        <w:pStyle w:val="Paragrafi"/>
      </w:pPr>
    </w:p>
    <w:p w:rsidR="00D46CA0" w:rsidRPr="00A208EA" w:rsidRDefault="00D46CA0" w:rsidP="00D46CA0">
      <w:pPr>
        <w:pStyle w:val="Titulli"/>
      </w:pPr>
      <w:r w:rsidRPr="00A208EA">
        <w:t>për miratimin dhe zbatimin e programeve cross border cooperation (CBC) me Italinë dhe Greqinë për vitin 1999, në kuadrin e Programit Phare të Komisionit Europian</w:t>
      </w:r>
    </w:p>
    <w:p w:rsidR="00D46CA0" w:rsidRPr="00A208EA" w:rsidRDefault="00D46CA0" w:rsidP="00D46CA0">
      <w:pPr>
        <w:pStyle w:val="Paragrafi"/>
      </w:pPr>
    </w:p>
    <w:p w:rsidR="00D46CA0" w:rsidRPr="00A208EA" w:rsidRDefault="00D46CA0" w:rsidP="00D46CA0">
      <w:pPr>
        <w:pStyle w:val="BazLigjPropozues"/>
      </w:pPr>
      <w:r w:rsidRPr="00A208EA">
        <w:t>Në mbështetje të nenit 100 të Kushtetutës dhe të ligjit nr.8371, datë 9.7.1998 "Për lidhjen e traktateve dhe marrëveshjeve ndërkombëtare", me propozimin e Ministrisë së Bashkëpunimit Ekonomik dhe Tregtisë, Këshilli i Ministrave,</w:t>
      </w:r>
    </w:p>
    <w:p w:rsidR="00D46CA0" w:rsidRPr="00A208EA" w:rsidRDefault="00D46CA0" w:rsidP="00D46CA0">
      <w:pPr>
        <w:pStyle w:val="Paragrafi"/>
      </w:pPr>
    </w:p>
    <w:p w:rsidR="00D46CA0" w:rsidRPr="00A208EA" w:rsidRDefault="00D46CA0" w:rsidP="00D46CA0">
      <w:pPr>
        <w:pStyle w:val="VENDOSI"/>
      </w:pPr>
      <w:r w:rsidRPr="00A208EA">
        <w:t>V E N D O S I:</w:t>
      </w:r>
    </w:p>
    <w:p w:rsidR="00D46CA0" w:rsidRPr="00A208EA" w:rsidRDefault="00D46CA0" w:rsidP="00D46CA0">
      <w:pPr>
        <w:pStyle w:val="Paragrafi"/>
      </w:pPr>
    </w:p>
    <w:p w:rsidR="00D46CA0" w:rsidRPr="00A208EA" w:rsidRDefault="00D46CA0" w:rsidP="00D46CA0">
      <w:pPr>
        <w:pStyle w:val="Paragrafi"/>
      </w:pPr>
      <w:r w:rsidRPr="00A208EA">
        <w:t>1. Miratimin e Programit Cross Border Cooperation (CBC) Shqipëri-Greqi për vitin 1999, për shumën grant prej 7 milionë EURO-sh.</w:t>
      </w:r>
    </w:p>
    <w:p w:rsidR="00D46CA0" w:rsidRPr="00A208EA" w:rsidRDefault="00D46CA0" w:rsidP="00D46CA0">
      <w:pPr>
        <w:pStyle w:val="Paragrafi"/>
      </w:pPr>
      <w:r w:rsidRPr="00A208EA">
        <w:t>2. Miratimin e Programit Cross Border Cooperation (CBC) Shqipëri-Itali për vitin 1999, për shumën grant prej 7 milionë EURO-sh.</w:t>
      </w:r>
    </w:p>
    <w:p w:rsidR="00D46CA0" w:rsidRPr="00A208EA" w:rsidRDefault="00D46CA0" w:rsidP="00D46CA0">
      <w:pPr>
        <w:pStyle w:val="Paragrafi"/>
      </w:pPr>
      <w:r w:rsidRPr="00A208EA">
        <w:t>3. Ngarkohet Ministria e Punëve Publike dhe Transportit për zbatimin e projektit.</w:t>
      </w:r>
    </w:p>
    <w:p w:rsidR="00D46CA0" w:rsidRPr="00A208EA" w:rsidRDefault="00D46CA0" w:rsidP="00D46CA0">
      <w:pPr>
        <w:pStyle w:val="Paragrafi"/>
      </w:pPr>
      <w:r w:rsidRPr="00A208EA">
        <w:t>Ky vendim hyn në fuqi pas botimit në Fletoren Zyrtare.</w:t>
      </w:r>
    </w:p>
    <w:p w:rsidR="00D46CA0" w:rsidRPr="00A208EA" w:rsidRDefault="00D46CA0" w:rsidP="00D46CA0">
      <w:pPr>
        <w:pStyle w:val="Paragrafi"/>
      </w:pPr>
    </w:p>
    <w:p w:rsidR="00D46CA0" w:rsidRPr="00A208EA" w:rsidRDefault="00D46CA0" w:rsidP="00D46CA0">
      <w:pPr>
        <w:pStyle w:val="Autoriteti"/>
      </w:pPr>
      <w:r w:rsidRPr="00A208EA">
        <w:t>KRYEMINISTRI</w:t>
      </w:r>
    </w:p>
    <w:p w:rsidR="00D46CA0" w:rsidRPr="00A208EA" w:rsidRDefault="00D46CA0" w:rsidP="00D46CA0">
      <w:pPr>
        <w:pStyle w:val="AutoritetiEmer"/>
      </w:pPr>
      <w:r w:rsidRPr="00A208EA">
        <w:t>Pandeli Majko</w:t>
      </w:r>
    </w:p>
    <w:p w:rsidR="00D46CA0" w:rsidRPr="00A208EA" w:rsidRDefault="00D46CA0" w:rsidP="00D46CA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46CA0"/>
    <w:rsid w:val="00D92AC6"/>
    <w:rsid w:val="00DC64E5"/>
    <w:rsid w:val="00E06AA7"/>
    <w:rsid w:val="00E624E2"/>
    <w:rsid w:val="00E645E3"/>
    <w:rsid w:val="00EA206E"/>
    <w:rsid w:val="00EC24C3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74860C-F83E-4DD8-B1C5-F5823F070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2019-03-27T09:57:00Z</dcterms:created>
  <dcterms:modified xsi:type="dcterms:W3CDTF">2019-03-27T09:57:00Z</dcterms:modified>
</cp:coreProperties>
</file>