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119" w:rsidRPr="001D694D" w:rsidRDefault="00E12119" w:rsidP="00E12119">
      <w:pPr>
        <w:pStyle w:val="Akti"/>
      </w:pPr>
      <w:bookmarkStart w:id="0" w:name="_GoBack"/>
      <w:bookmarkEnd w:id="0"/>
      <w:r w:rsidRPr="001D694D">
        <w:t>Vendim</w:t>
      </w:r>
    </w:p>
    <w:p w:rsidR="00E12119" w:rsidRPr="001D694D" w:rsidRDefault="00E12119" w:rsidP="00E12119">
      <w:pPr>
        <w:pStyle w:val="NumriData"/>
      </w:pPr>
      <w:r w:rsidRPr="001D694D">
        <w:t>Nr.596, datë 16.12.1999</w:t>
      </w:r>
    </w:p>
    <w:p w:rsidR="00E12119" w:rsidRPr="001D694D" w:rsidRDefault="00E12119" w:rsidP="00E12119">
      <w:pPr>
        <w:pStyle w:val="Paragrafi"/>
      </w:pPr>
    </w:p>
    <w:p w:rsidR="00E12119" w:rsidRPr="001D694D" w:rsidRDefault="00E12119" w:rsidP="00E12119">
      <w:pPr>
        <w:pStyle w:val="Titulli"/>
      </w:pPr>
      <w:r w:rsidRPr="001D694D">
        <w:t>Për miratimin e publikimit të kërkesës për shpalljen e shpronësimit, për interes publik, të pasurive të paluajtshme, që preken nga vazhdimi i punimeve në objektin “sistemim dhe asfaltim i rrugës “Rropi&amp;stillogostivishti” ersekë</w:t>
      </w:r>
    </w:p>
    <w:p w:rsidR="00E12119" w:rsidRPr="001D694D" w:rsidRDefault="00E12119" w:rsidP="00E12119">
      <w:pPr>
        <w:pStyle w:val="Paragrafi"/>
      </w:pPr>
    </w:p>
    <w:p w:rsidR="00E12119" w:rsidRPr="001D694D" w:rsidRDefault="00E12119" w:rsidP="00E12119">
      <w:pPr>
        <w:pStyle w:val="BazLigjPropozues"/>
      </w:pPr>
      <w:r w:rsidRPr="001D694D">
        <w:t>Në mbështetje të nenit 100 të Kushtetutës dhe të nenit 4, të ligjit nr.7848, datë 25.7.1994, “Për shpronësimet për interes publik, si dhe për marrjen në përdorim të përkohshëm të pasurisë së paluajtshme”, me një sipërfaqe 179 m2 truall, objekt ndërtimi, që preken nga vazhdimi i punimeve në objekti “Sistemim dhe asfaltim i rrugës “Rropi&amp;StilloGostivishti”, Ersekë.</w:t>
      </w:r>
    </w:p>
    <w:p w:rsidR="00E12119" w:rsidRDefault="00E12119" w:rsidP="00E12119">
      <w:pPr>
        <w:pStyle w:val="Paragrafi"/>
      </w:pPr>
    </w:p>
    <w:p w:rsidR="00E12119" w:rsidRPr="001D694D" w:rsidRDefault="00E12119" w:rsidP="00E12119">
      <w:pPr>
        <w:pStyle w:val="Paragrafi"/>
      </w:pPr>
      <w:r w:rsidRPr="001D694D">
        <w:t>2.Lista emërore e pronarëve të pasurive të paluajtshme, të cilët do të sh[pronësohen, dhe sipërfaqet përkatëse të shpronësimit i bashkëlidhen këtij vendimi.</w:t>
      </w:r>
    </w:p>
    <w:p w:rsidR="00E12119" w:rsidRPr="001D694D" w:rsidRDefault="00E12119" w:rsidP="00E12119">
      <w:pPr>
        <w:pStyle w:val="Paragrafi"/>
      </w:pPr>
      <w:r w:rsidRPr="001D694D">
        <w:t>Ky vendim hyn në fuqi pas botimit në Fletoren Zyrtare.</w:t>
      </w:r>
    </w:p>
    <w:p w:rsidR="00E12119" w:rsidRPr="001D694D" w:rsidRDefault="00E12119" w:rsidP="00E12119">
      <w:pPr>
        <w:pStyle w:val="Paragrafi"/>
      </w:pPr>
    </w:p>
    <w:p w:rsidR="00E12119" w:rsidRPr="001D694D" w:rsidRDefault="00E12119" w:rsidP="00E12119">
      <w:pPr>
        <w:pStyle w:val="Autoriteti"/>
      </w:pPr>
      <w:r w:rsidRPr="001D694D">
        <w:t>Kryeministri</w:t>
      </w:r>
    </w:p>
    <w:p w:rsidR="00E12119" w:rsidRPr="001D694D" w:rsidRDefault="00E12119" w:rsidP="00E12119">
      <w:pPr>
        <w:pStyle w:val="AutoritetiEmer"/>
      </w:pPr>
      <w:r w:rsidRPr="001D694D">
        <w:t>Ilir Meta</w:t>
      </w:r>
    </w:p>
    <w:p w:rsidR="00E12119" w:rsidRPr="001D694D" w:rsidRDefault="00E12119" w:rsidP="00E12119">
      <w:pPr>
        <w:pStyle w:val="Paragrafi"/>
      </w:pPr>
    </w:p>
    <w:p w:rsidR="00E12119" w:rsidRPr="001D694D" w:rsidRDefault="00E12119" w:rsidP="00E12119">
      <w:pPr>
        <w:pStyle w:val="TitulliTitull"/>
      </w:pPr>
      <w:r w:rsidRPr="001D694D">
        <w:t>Lista emërore e pronarëve që shpronësohen dhe sipërfaqet përkatëse të shpronësimit</w:t>
      </w:r>
    </w:p>
    <w:p w:rsidR="00E12119" w:rsidRPr="001D694D" w:rsidRDefault="00E12119" w:rsidP="00E12119">
      <w:pPr>
        <w:pStyle w:val="Paragrafi"/>
      </w:pPr>
    </w:p>
    <w:tbl>
      <w:tblPr>
        <w:tblStyle w:val="TableGrid"/>
        <w:tblW w:w="0" w:type="auto"/>
        <w:tblLook w:val="01E0" w:firstRow="1" w:lastRow="1" w:firstColumn="1" w:lastColumn="1" w:noHBand="0" w:noVBand="0"/>
      </w:tblPr>
      <w:tblGrid>
        <w:gridCol w:w="1008"/>
        <w:gridCol w:w="2700"/>
        <w:gridCol w:w="2700"/>
        <w:gridCol w:w="2878"/>
      </w:tblGrid>
      <w:tr w:rsidR="00E12119" w:rsidRPr="001D694D">
        <w:tc>
          <w:tcPr>
            <w:tcW w:w="1008" w:type="dxa"/>
          </w:tcPr>
          <w:p w:rsidR="00E12119" w:rsidRPr="001D694D" w:rsidRDefault="00E12119" w:rsidP="00E12119">
            <w:pPr>
              <w:pStyle w:val="Tabele"/>
            </w:pPr>
            <w:r w:rsidRPr="001D694D">
              <w:t>Nr.</w:t>
            </w:r>
          </w:p>
        </w:tc>
        <w:tc>
          <w:tcPr>
            <w:tcW w:w="2700" w:type="dxa"/>
          </w:tcPr>
          <w:p w:rsidR="00E12119" w:rsidRPr="001D694D" w:rsidRDefault="00E12119" w:rsidP="00E12119">
            <w:pPr>
              <w:pStyle w:val="Tabele"/>
            </w:pPr>
            <w:r w:rsidRPr="001D694D">
              <w:t>Emri Mbiemri</w:t>
            </w:r>
          </w:p>
        </w:tc>
        <w:tc>
          <w:tcPr>
            <w:tcW w:w="2700" w:type="dxa"/>
          </w:tcPr>
          <w:p w:rsidR="00E12119" w:rsidRPr="001D694D" w:rsidRDefault="00E12119" w:rsidP="00E12119">
            <w:pPr>
              <w:pStyle w:val="Tabele"/>
            </w:pPr>
            <w:r w:rsidRPr="001D694D">
              <w:t>Sip.që do të shpronësohet në m2</w:t>
            </w:r>
          </w:p>
        </w:tc>
        <w:tc>
          <w:tcPr>
            <w:tcW w:w="2878" w:type="dxa"/>
          </w:tcPr>
          <w:p w:rsidR="00E12119" w:rsidRPr="001D694D" w:rsidRDefault="00E12119" w:rsidP="00E12119">
            <w:pPr>
              <w:pStyle w:val="Tabele"/>
            </w:pPr>
            <w:r w:rsidRPr="001D694D">
              <w:t>Vlera e kompensimit në lekë</w:t>
            </w:r>
          </w:p>
        </w:tc>
      </w:tr>
      <w:tr w:rsidR="00E12119" w:rsidRPr="001D694D">
        <w:tc>
          <w:tcPr>
            <w:tcW w:w="1008" w:type="dxa"/>
          </w:tcPr>
          <w:p w:rsidR="00E12119" w:rsidRPr="001D694D" w:rsidRDefault="00E12119" w:rsidP="00E12119">
            <w:pPr>
              <w:pStyle w:val="Tabele"/>
            </w:pPr>
            <w:r w:rsidRPr="001D694D">
              <w:t>1</w:t>
            </w:r>
          </w:p>
        </w:tc>
        <w:tc>
          <w:tcPr>
            <w:tcW w:w="2700" w:type="dxa"/>
          </w:tcPr>
          <w:p w:rsidR="00E12119" w:rsidRPr="001D694D" w:rsidRDefault="00E12119" w:rsidP="00E12119">
            <w:pPr>
              <w:pStyle w:val="Tabele"/>
            </w:pPr>
            <w:r w:rsidRPr="001D694D">
              <w:t>Niko Kocoli</w:t>
            </w:r>
          </w:p>
        </w:tc>
        <w:tc>
          <w:tcPr>
            <w:tcW w:w="2700" w:type="dxa"/>
          </w:tcPr>
          <w:p w:rsidR="00E12119" w:rsidRPr="001D694D" w:rsidRDefault="00E12119" w:rsidP="00E12119">
            <w:pPr>
              <w:pStyle w:val="Tabele"/>
            </w:pPr>
            <w:r w:rsidRPr="001D694D">
              <w:t>20</w:t>
            </w:r>
          </w:p>
        </w:tc>
        <w:tc>
          <w:tcPr>
            <w:tcW w:w="2878" w:type="dxa"/>
          </w:tcPr>
          <w:p w:rsidR="00E12119" w:rsidRPr="001D694D" w:rsidRDefault="00E12119" w:rsidP="00E12119">
            <w:pPr>
              <w:pStyle w:val="Tabele"/>
            </w:pPr>
            <w:r w:rsidRPr="001D694D">
              <w:t>30 000</w:t>
            </w:r>
          </w:p>
        </w:tc>
      </w:tr>
      <w:tr w:rsidR="00E12119" w:rsidRPr="001D694D">
        <w:tc>
          <w:tcPr>
            <w:tcW w:w="1008" w:type="dxa"/>
          </w:tcPr>
          <w:p w:rsidR="00E12119" w:rsidRPr="001D694D" w:rsidRDefault="00E12119" w:rsidP="00E12119">
            <w:pPr>
              <w:pStyle w:val="Tabele"/>
            </w:pPr>
            <w:r w:rsidRPr="001D694D">
              <w:t>2</w:t>
            </w:r>
          </w:p>
        </w:tc>
        <w:tc>
          <w:tcPr>
            <w:tcW w:w="2700" w:type="dxa"/>
          </w:tcPr>
          <w:p w:rsidR="00E12119" w:rsidRPr="001D694D" w:rsidRDefault="00E12119" w:rsidP="00E12119">
            <w:pPr>
              <w:pStyle w:val="Tabele"/>
            </w:pPr>
            <w:r w:rsidRPr="001D694D">
              <w:t>Xhemal Dalipi</w:t>
            </w:r>
          </w:p>
        </w:tc>
        <w:tc>
          <w:tcPr>
            <w:tcW w:w="2700" w:type="dxa"/>
          </w:tcPr>
          <w:p w:rsidR="00E12119" w:rsidRPr="001D694D" w:rsidRDefault="00E12119" w:rsidP="00E12119">
            <w:pPr>
              <w:pStyle w:val="Tabele"/>
            </w:pPr>
            <w:r w:rsidRPr="001D694D">
              <w:t>34</w:t>
            </w:r>
          </w:p>
        </w:tc>
        <w:tc>
          <w:tcPr>
            <w:tcW w:w="2878" w:type="dxa"/>
          </w:tcPr>
          <w:p w:rsidR="00E12119" w:rsidRPr="001D694D" w:rsidRDefault="00E12119" w:rsidP="00E12119">
            <w:pPr>
              <w:pStyle w:val="Tabele"/>
            </w:pPr>
            <w:r w:rsidRPr="001D694D">
              <w:t>51 000</w:t>
            </w:r>
          </w:p>
        </w:tc>
      </w:tr>
      <w:tr w:rsidR="00E12119" w:rsidRPr="001D694D">
        <w:tc>
          <w:tcPr>
            <w:tcW w:w="1008" w:type="dxa"/>
          </w:tcPr>
          <w:p w:rsidR="00E12119" w:rsidRPr="001D694D" w:rsidRDefault="00E12119" w:rsidP="00E12119">
            <w:pPr>
              <w:pStyle w:val="Tabele"/>
            </w:pPr>
            <w:r w:rsidRPr="001D694D">
              <w:t>3</w:t>
            </w:r>
          </w:p>
        </w:tc>
        <w:tc>
          <w:tcPr>
            <w:tcW w:w="2700" w:type="dxa"/>
          </w:tcPr>
          <w:p w:rsidR="00E12119" w:rsidRPr="001D694D" w:rsidRDefault="00E12119" w:rsidP="00E12119">
            <w:pPr>
              <w:pStyle w:val="Tabele"/>
            </w:pPr>
            <w:r w:rsidRPr="001D694D">
              <w:t>Birjan Kociu</w:t>
            </w:r>
          </w:p>
        </w:tc>
        <w:tc>
          <w:tcPr>
            <w:tcW w:w="2700" w:type="dxa"/>
          </w:tcPr>
          <w:p w:rsidR="00E12119" w:rsidRPr="001D694D" w:rsidRDefault="00E12119" w:rsidP="00E12119">
            <w:pPr>
              <w:pStyle w:val="Tabele"/>
            </w:pPr>
            <w:r w:rsidRPr="001D694D">
              <w:t>32</w:t>
            </w:r>
          </w:p>
        </w:tc>
        <w:tc>
          <w:tcPr>
            <w:tcW w:w="2878" w:type="dxa"/>
          </w:tcPr>
          <w:p w:rsidR="00E12119" w:rsidRPr="001D694D" w:rsidRDefault="00E12119" w:rsidP="00E12119">
            <w:pPr>
              <w:pStyle w:val="Tabele"/>
            </w:pPr>
            <w:r w:rsidRPr="001D694D">
              <w:t>48 000</w:t>
            </w:r>
          </w:p>
        </w:tc>
      </w:tr>
      <w:tr w:rsidR="00E12119" w:rsidRPr="001D694D">
        <w:tc>
          <w:tcPr>
            <w:tcW w:w="1008" w:type="dxa"/>
          </w:tcPr>
          <w:p w:rsidR="00E12119" w:rsidRPr="001D694D" w:rsidRDefault="00E12119" w:rsidP="00E12119">
            <w:pPr>
              <w:pStyle w:val="Tabele"/>
            </w:pPr>
            <w:r w:rsidRPr="001D694D">
              <w:t>4</w:t>
            </w:r>
          </w:p>
        </w:tc>
        <w:tc>
          <w:tcPr>
            <w:tcW w:w="2700" w:type="dxa"/>
          </w:tcPr>
          <w:p w:rsidR="00E12119" w:rsidRPr="001D694D" w:rsidRDefault="00E12119" w:rsidP="00E12119">
            <w:pPr>
              <w:pStyle w:val="Tabele"/>
            </w:pPr>
            <w:r w:rsidRPr="001D694D">
              <w:t>Asime Brace</w:t>
            </w:r>
          </w:p>
        </w:tc>
        <w:tc>
          <w:tcPr>
            <w:tcW w:w="2700" w:type="dxa"/>
          </w:tcPr>
          <w:p w:rsidR="00E12119" w:rsidRPr="001D694D" w:rsidRDefault="00E12119" w:rsidP="00E12119">
            <w:pPr>
              <w:pStyle w:val="Tabele"/>
            </w:pPr>
            <w:r w:rsidRPr="001D694D">
              <w:t>30</w:t>
            </w:r>
          </w:p>
        </w:tc>
        <w:tc>
          <w:tcPr>
            <w:tcW w:w="2878" w:type="dxa"/>
          </w:tcPr>
          <w:p w:rsidR="00E12119" w:rsidRPr="001D694D" w:rsidRDefault="00E12119" w:rsidP="00E12119">
            <w:pPr>
              <w:pStyle w:val="Tabele"/>
            </w:pPr>
            <w:r w:rsidRPr="001D694D">
              <w:t>45 000</w:t>
            </w:r>
          </w:p>
        </w:tc>
      </w:tr>
      <w:tr w:rsidR="00E12119" w:rsidRPr="001D694D">
        <w:tc>
          <w:tcPr>
            <w:tcW w:w="1008" w:type="dxa"/>
          </w:tcPr>
          <w:p w:rsidR="00E12119" w:rsidRPr="001D694D" w:rsidRDefault="00E12119" w:rsidP="00E12119">
            <w:pPr>
              <w:pStyle w:val="Tabele"/>
            </w:pPr>
            <w:r w:rsidRPr="001D694D">
              <w:t>5</w:t>
            </w:r>
          </w:p>
        </w:tc>
        <w:tc>
          <w:tcPr>
            <w:tcW w:w="2700" w:type="dxa"/>
          </w:tcPr>
          <w:p w:rsidR="00E12119" w:rsidRPr="001D694D" w:rsidRDefault="00E12119" w:rsidP="00E12119">
            <w:pPr>
              <w:pStyle w:val="Tabele"/>
            </w:pPr>
            <w:r w:rsidRPr="001D694D">
              <w:t>Ajredin Shega</w:t>
            </w:r>
          </w:p>
        </w:tc>
        <w:tc>
          <w:tcPr>
            <w:tcW w:w="2700" w:type="dxa"/>
          </w:tcPr>
          <w:p w:rsidR="00E12119" w:rsidRPr="001D694D" w:rsidRDefault="00E12119" w:rsidP="00E12119">
            <w:pPr>
              <w:pStyle w:val="Tabele"/>
            </w:pPr>
            <w:r w:rsidRPr="001D694D">
              <w:t>44</w:t>
            </w:r>
          </w:p>
        </w:tc>
        <w:tc>
          <w:tcPr>
            <w:tcW w:w="2878" w:type="dxa"/>
          </w:tcPr>
          <w:p w:rsidR="00E12119" w:rsidRPr="001D694D" w:rsidRDefault="00E12119" w:rsidP="00E12119">
            <w:pPr>
              <w:pStyle w:val="Tabele"/>
            </w:pPr>
            <w:r w:rsidRPr="001D694D">
              <w:t>66 000</w:t>
            </w:r>
          </w:p>
        </w:tc>
      </w:tr>
      <w:tr w:rsidR="00E12119" w:rsidRPr="001D694D">
        <w:tc>
          <w:tcPr>
            <w:tcW w:w="1008" w:type="dxa"/>
          </w:tcPr>
          <w:p w:rsidR="00E12119" w:rsidRPr="001D694D" w:rsidRDefault="00E12119" w:rsidP="00E12119">
            <w:pPr>
              <w:pStyle w:val="Tabele"/>
            </w:pPr>
            <w:r w:rsidRPr="001D694D">
              <w:t>6</w:t>
            </w:r>
          </w:p>
        </w:tc>
        <w:tc>
          <w:tcPr>
            <w:tcW w:w="2700" w:type="dxa"/>
          </w:tcPr>
          <w:p w:rsidR="00E12119" w:rsidRPr="001D694D" w:rsidRDefault="00E12119" w:rsidP="00E12119">
            <w:pPr>
              <w:pStyle w:val="Tabele"/>
            </w:pPr>
            <w:r w:rsidRPr="001D694D">
              <w:t>Elton Aliu</w:t>
            </w:r>
          </w:p>
        </w:tc>
        <w:tc>
          <w:tcPr>
            <w:tcW w:w="2700" w:type="dxa"/>
          </w:tcPr>
          <w:p w:rsidR="00E12119" w:rsidRPr="001D694D" w:rsidRDefault="00E12119" w:rsidP="00E12119">
            <w:pPr>
              <w:pStyle w:val="Tabele"/>
            </w:pPr>
            <w:r w:rsidRPr="001D694D">
              <w:t>19.2</w:t>
            </w:r>
          </w:p>
        </w:tc>
        <w:tc>
          <w:tcPr>
            <w:tcW w:w="2878" w:type="dxa"/>
          </w:tcPr>
          <w:p w:rsidR="00E12119" w:rsidRPr="001D694D" w:rsidRDefault="00E12119" w:rsidP="00E12119">
            <w:pPr>
              <w:pStyle w:val="Tabele"/>
            </w:pPr>
            <w:r w:rsidRPr="001D694D">
              <w:t>28 500</w:t>
            </w:r>
          </w:p>
        </w:tc>
      </w:tr>
      <w:tr w:rsidR="00E12119" w:rsidRPr="001D694D">
        <w:tc>
          <w:tcPr>
            <w:tcW w:w="1008" w:type="dxa"/>
          </w:tcPr>
          <w:p w:rsidR="00E12119" w:rsidRPr="001D694D" w:rsidRDefault="00E12119" w:rsidP="00E12119">
            <w:pPr>
              <w:pStyle w:val="Tabele"/>
            </w:pPr>
          </w:p>
        </w:tc>
        <w:tc>
          <w:tcPr>
            <w:tcW w:w="2700" w:type="dxa"/>
          </w:tcPr>
          <w:p w:rsidR="00E12119" w:rsidRPr="001D694D" w:rsidRDefault="00E12119" w:rsidP="00E12119">
            <w:pPr>
              <w:pStyle w:val="Tabele"/>
            </w:pPr>
            <w:r w:rsidRPr="001D694D">
              <w:t>Shuma</w:t>
            </w:r>
          </w:p>
        </w:tc>
        <w:tc>
          <w:tcPr>
            <w:tcW w:w="2700" w:type="dxa"/>
          </w:tcPr>
          <w:p w:rsidR="00E12119" w:rsidRPr="001D694D" w:rsidRDefault="00E12119" w:rsidP="00E12119">
            <w:pPr>
              <w:pStyle w:val="Tabele"/>
            </w:pPr>
            <w:r w:rsidRPr="001D694D">
              <w:t>179</w:t>
            </w:r>
          </w:p>
        </w:tc>
        <w:tc>
          <w:tcPr>
            <w:tcW w:w="2878" w:type="dxa"/>
          </w:tcPr>
          <w:p w:rsidR="00E12119" w:rsidRPr="001D694D" w:rsidRDefault="00E12119" w:rsidP="00E12119">
            <w:pPr>
              <w:pStyle w:val="Tabele"/>
            </w:pPr>
            <w:r w:rsidRPr="001D694D">
              <w:t>268 500</w:t>
            </w:r>
          </w:p>
        </w:tc>
      </w:tr>
    </w:tbl>
    <w:p w:rsidR="00E12119" w:rsidRPr="001D694D" w:rsidRDefault="00E12119" w:rsidP="00E12119">
      <w:pPr>
        <w:pStyle w:val="Paragrafi"/>
      </w:pPr>
    </w:p>
    <w:p w:rsidR="00E12119" w:rsidRPr="001D694D" w:rsidRDefault="00E12119" w:rsidP="00E12119">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12119"/>
    <w:rsid w:val="00E624E2"/>
    <w:rsid w:val="00E645E3"/>
    <w:rsid w:val="00EA206E"/>
    <w:rsid w:val="00EC5F99"/>
    <w:rsid w:val="00EE2805"/>
    <w:rsid w:val="00F15D98"/>
    <w:rsid w:val="00F52BF2"/>
    <w:rsid w:val="00F55282"/>
    <w:rsid w:val="00F95181"/>
    <w:rsid w:val="00F95CC7"/>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74AF04E-2642-450F-9E63-9778788E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119"/>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table" w:styleId="TableGrid">
    <w:name w:val="Table Grid"/>
    <w:basedOn w:val="TableNormal"/>
    <w:rsid w:val="00E1211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2019-03-27T09:59:00Z</dcterms:created>
  <dcterms:modified xsi:type="dcterms:W3CDTF">2019-03-27T09:59:00Z</dcterms:modified>
</cp:coreProperties>
</file>