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381" w:rsidRPr="002423B8" w:rsidRDefault="00327381" w:rsidP="00327381">
      <w:pPr>
        <w:pStyle w:val="Akti"/>
      </w:pPr>
      <w:bookmarkStart w:id="0" w:name="_GoBack"/>
      <w:bookmarkEnd w:id="0"/>
      <w:r w:rsidRPr="002423B8">
        <w:t>Vendim</w:t>
      </w:r>
    </w:p>
    <w:p w:rsidR="00327381" w:rsidRPr="001D694D" w:rsidRDefault="00327381" w:rsidP="00327381">
      <w:pPr>
        <w:pStyle w:val="NumriData"/>
      </w:pPr>
      <w:r w:rsidRPr="001D694D">
        <w:t>Nr.644, datë 24.12.1999</w:t>
      </w:r>
    </w:p>
    <w:p w:rsidR="00327381" w:rsidRPr="001D694D" w:rsidRDefault="00327381" w:rsidP="00327381">
      <w:pPr>
        <w:pStyle w:val="Paragrafi"/>
      </w:pPr>
    </w:p>
    <w:p w:rsidR="00327381" w:rsidRPr="001D694D" w:rsidRDefault="00327381" w:rsidP="00327381">
      <w:pPr>
        <w:pStyle w:val="Titulli"/>
      </w:pPr>
      <w:r w:rsidRPr="001D694D">
        <w:t>Për një ndryshim në vendimin e Këshillit të Minisrave nr.627, datë 24.12.1997 “për krijimin e Këshillit të Rregullimit të territorit të Shqipërisë “</w:t>
      </w:r>
    </w:p>
    <w:p w:rsidR="00327381" w:rsidRPr="001D694D" w:rsidRDefault="00327381" w:rsidP="00327381">
      <w:pPr>
        <w:pStyle w:val="Paragrafi"/>
      </w:pPr>
    </w:p>
    <w:p w:rsidR="00327381" w:rsidRPr="001D694D" w:rsidRDefault="00327381" w:rsidP="00327381">
      <w:pPr>
        <w:pStyle w:val="BazLigjPropozues"/>
      </w:pPr>
      <w:r w:rsidRPr="001D694D">
        <w:t>Në mbështetje të nenit 100 të Kushtetutës dhe nenit 7 të ligjit nr.8405, datë 17.9.1998, “Për Urbanistikën”, me propozimin e Ministrisë së Punëve Publike, Këshilli i Ministrave</w:t>
      </w:r>
    </w:p>
    <w:p w:rsidR="00327381" w:rsidRPr="001D694D" w:rsidRDefault="00327381" w:rsidP="00327381">
      <w:pPr>
        <w:pStyle w:val="Paragrafi"/>
      </w:pPr>
    </w:p>
    <w:p w:rsidR="00327381" w:rsidRPr="001D694D" w:rsidRDefault="00327381" w:rsidP="00327381">
      <w:pPr>
        <w:pStyle w:val="VENDOSI"/>
      </w:pPr>
      <w:r w:rsidRPr="001D694D">
        <w:t>Vendosi:</w:t>
      </w:r>
    </w:p>
    <w:p w:rsidR="00327381" w:rsidRPr="001D694D" w:rsidRDefault="00327381" w:rsidP="00327381">
      <w:pPr>
        <w:pStyle w:val="Paragrafi"/>
      </w:pPr>
    </w:p>
    <w:p w:rsidR="00327381" w:rsidRPr="001D694D" w:rsidRDefault="00327381" w:rsidP="00327381">
      <w:pPr>
        <w:pStyle w:val="Paragrafi"/>
      </w:pPr>
      <w:r w:rsidRPr="001D694D">
        <w:t>Në vendimin e Këshillit të Ministrave nr.753, datë 27.11.1998 “Për një ndryshim në vendimin e Këshillit të Ministrabe nr.627, datë 24.12.1997, “Për krijimin e këshillit të rregullimit të territorit të Shqipërisë”, bëhet ky ndryshim:</w:t>
      </w:r>
    </w:p>
    <w:p w:rsidR="00327381" w:rsidRPr="001D694D" w:rsidRDefault="00327381" w:rsidP="00327381">
      <w:pPr>
        <w:pStyle w:val="Paragrafi"/>
      </w:pPr>
      <w:r w:rsidRPr="001D694D">
        <w:t>Pika 2 ndryshohet si vijon:</w:t>
      </w:r>
    </w:p>
    <w:p w:rsidR="00327381" w:rsidRPr="001D694D" w:rsidRDefault="00327381" w:rsidP="00327381">
      <w:pPr>
        <w:pStyle w:val="Paragrafi"/>
      </w:pPr>
    </w:p>
    <w:p w:rsidR="00327381" w:rsidRPr="001D694D" w:rsidRDefault="00327381" w:rsidP="00327381">
      <w:pPr>
        <w:pStyle w:val="Paragrafi"/>
      </w:pPr>
      <w:r w:rsidRPr="001D694D">
        <w:t>1. Kryetari i Këshillit të Ministrave</w:t>
      </w:r>
      <w:r w:rsidRPr="001D694D">
        <w:tab/>
      </w:r>
      <w:r w:rsidRPr="001D694D">
        <w:tab/>
      </w:r>
      <w:r w:rsidRPr="001D694D">
        <w:tab/>
        <w:t>Kryetar</w:t>
      </w:r>
    </w:p>
    <w:p w:rsidR="00327381" w:rsidRPr="001D694D" w:rsidRDefault="00327381" w:rsidP="00327381">
      <w:pPr>
        <w:pStyle w:val="Paragrafi"/>
      </w:pPr>
      <w:r w:rsidRPr="001D694D">
        <w:t>2.Ministri i Punëve Publike</w:t>
      </w:r>
      <w:r w:rsidRPr="001D694D">
        <w:tab/>
      </w:r>
      <w:r w:rsidRPr="001D694D">
        <w:tab/>
      </w:r>
      <w:r w:rsidRPr="001D694D">
        <w:tab/>
      </w:r>
      <w:r w:rsidRPr="001D694D">
        <w:tab/>
        <w:t>Zëvendëskryetar</w:t>
      </w:r>
    </w:p>
    <w:p w:rsidR="00327381" w:rsidRPr="001D694D" w:rsidRDefault="00327381" w:rsidP="00327381">
      <w:pPr>
        <w:pStyle w:val="Paragrafi"/>
      </w:pPr>
      <w:r w:rsidRPr="001D694D">
        <w:t>3.Ministri i Transportit</w:t>
      </w:r>
      <w:r w:rsidRPr="001D694D">
        <w:tab/>
      </w:r>
      <w:r w:rsidRPr="001D694D">
        <w:tab/>
      </w:r>
      <w:r w:rsidRPr="001D694D">
        <w:tab/>
      </w:r>
      <w:r w:rsidRPr="001D694D">
        <w:tab/>
      </w:r>
      <w:r w:rsidRPr="001D694D">
        <w:tab/>
        <w:t>Anëtar</w:t>
      </w:r>
    </w:p>
    <w:p w:rsidR="00327381" w:rsidRPr="001D694D" w:rsidRDefault="00327381" w:rsidP="00327381">
      <w:pPr>
        <w:pStyle w:val="Paragrafi"/>
      </w:pPr>
      <w:r w:rsidRPr="001D694D">
        <w:t>4.Ministri i Ekonomisë Publike dhe Privatizimit</w:t>
      </w:r>
      <w:r w:rsidRPr="001D694D">
        <w:tab/>
      </w:r>
      <w:r w:rsidRPr="001D694D">
        <w:tab/>
        <w:t>Anëtar</w:t>
      </w:r>
    </w:p>
    <w:p w:rsidR="00327381" w:rsidRPr="001D694D" w:rsidRDefault="00327381" w:rsidP="00327381">
      <w:pPr>
        <w:pStyle w:val="Paragrafi"/>
      </w:pPr>
      <w:r w:rsidRPr="001D694D">
        <w:t>5.Ministri i Bujqësisë dhe Ushqimit</w:t>
      </w:r>
      <w:r w:rsidRPr="001D694D">
        <w:tab/>
      </w:r>
      <w:r w:rsidRPr="001D694D">
        <w:tab/>
      </w:r>
      <w:r w:rsidRPr="001D694D">
        <w:tab/>
        <w:t>Anëtar</w:t>
      </w:r>
    </w:p>
    <w:p w:rsidR="00327381" w:rsidRPr="001D694D" w:rsidRDefault="00327381" w:rsidP="00327381">
      <w:pPr>
        <w:pStyle w:val="Paragrafi"/>
      </w:pPr>
      <w:r w:rsidRPr="001D694D">
        <w:t>6.Ministri i Drejtësisë</w:t>
      </w:r>
      <w:r w:rsidRPr="001D694D">
        <w:tab/>
      </w:r>
      <w:r w:rsidRPr="001D694D">
        <w:tab/>
      </w:r>
      <w:r w:rsidRPr="001D694D">
        <w:tab/>
      </w:r>
      <w:r w:rsidRPr="001D694D">
        <w:tab/>
      </w:r>
      <w:r w:rsidRPr="001D694D">
        <w:tab/>
        <w:t>Anëtar</w:t>
      </w:r>
    </w:p>
    <w:p w:rsidR="00327381" w:rsidRPr="001D694D" w:rsidRDefault="00327381" w:rsidP="00327381">
      <w:pPr>
        <w:pStyle w:val="Paragrafi"/>
      </w:pPr>
      <w:r w:rsidRPr="001D694D">
        <w:t>7.Ministri i Pushtetit Lokal</w:t>
      </w:r>
      <w:r w:rsidRPr="001D694D">
        <w:tab/>
      </w:r>
      <w:r w:rsidRPr="001D694D">
        <w:tab/>
      </w:r>
      <w:r w:rsidRPr="001D694D">
        <w:tab/>
      </w:r>
      <w:r w:rsidRPr="001D694D">
        <w:tab/>
        <w:t>Anëtar</w:t>
      </w:r>
    </w:p>
    <w:p w:rsidR="00327381" w:rsidRPr="001D694D" w:rsidRDefault="00327381" w:rsidP="00327381">
      <w:pPr>
        <w:pStyle w:val="Paragrafi"/>
      </w:pPr>
      <w:r w:rsidRPr="001D694D">
        <w:t>8.Kryetari i Komitetit të Zhvillimit dhe Turizmit</w:t>
      </w:r>
      <w:r w:rsidRPr="001D694D">
        <w:tab/>
        <w:t>Anëtar</w:t>
      </w:r>
    </w:p>
    <w:p w:rsidR="00327381" w:rsidRPr="001D694D" w:rsidRDefault="00327381" w:rsidP="00327381">
      <w:pPr>
        <w:pStyle w:val="Paragrafi"/>
      </w:pPr>
      <w:r w:rsidRPr="001D694D">
        <w:t>9.Kryetari i Agjencisë Kombëtare të Mjedisit</w:t>
      </w:r>
      <w:r w:rsidRPr="001D694D">
        <w:tab/>
      </w:r>
      <w:r w:rsidRPr="001D694D">
        <w:tab/>
        <w:t>Anëtar</w:t>
      </w:r>
    </w:p>
    <w:p w:rsidR="00327381" w:rsidRPr="001D694D" w:rsidRDefault="00327381" w:rsidP="00327381">
      <w:pPr>
        <w:pStyle w:val="Paragrafi"/>
      </w:pPr>
      <w:r w:rsidRPr="001D694D">
        <w:t>10.Përfaqësues nga Akademia e Shkencave</w:t>
      </w:r>
      <w:r w:rsidRPr="001D694D">
        <w:tab/>
      </w:r>
      <w:r w:rsidRPr="001D694D">
        <w:tab/>
        <w:t>Anëtar</w:t>
      </w:r>
    </w:p>
    <w:p w:rsidR="00327381" w:rsidRPr="001D694D" w:rsidRDefault="00327381" w:rsidP="00327381">
      <w:pPr>
        <w:pStyle w:val="Paragrafi"/>
      </w:pPr>
      <w:r w:rsidRPr="001D694D">
        <w:t>11.Përfaqësues nga Akademia e Shkencave</w:t>
      </w:r>
      <w:r w:rsidRPr="001D694D">
        <w:tab/>
      </w:r>
      <w:r w:rsidRPr="001D694D">
        <w:tab/>
        <w:t>Anëtar</w:t>
      </w:r>
    </w:p>
    <w:p w:rsidR="00327381" w:rsidRPr="001D694D" w:rsidRDefault="00327381" w:rsidP="00327381">
      <w:pPr>
        <w:pStyle w:val="Paragrafi"/>
      </w:pPr>
      <w:r w:rsidRPr="001D694D">
        <w:t>12.Kryetari i Sekretarisë Teknike të KRRTRSH</w:t>
      </w:r>
      <w:r w:rsidRPr="001D694D">
        <w:tab/>
      </w:r>
      <w:r w:rsidRPr="001D694D">
        <w:tab/>
        <w:t>Anëtar</w:t>
      </w:r>
    </w:p>
    <w:p w:rsidR="00327381" w:rsidRPr="001D694D" w:rsidRDefault="00327381" w:rsidP="00327381">
      <w:pPr>
        <w:pStyle w:val="Paragrafi"/>
      </w:pPr>
      <w:r w:rsidRPr="001D694D">
        <w:t>13.Drejtor i Drejtorisë së Planifikimit të Territorit</w:t>
      </w:r>
      <w:r w:rsidRPr="001D694D">
        <w:tab/>
        <w:t>Sekretar</w:t>
      </w:r>
    </w:p>
    <w:p w:rsidR="00327381" w:rsidRPr="001D694D" w:rsidRDefault="00327381" w:rsidP="00327381">
      <w:pPr>
        <w:pStyle w:val="Paragrafi"/>
      </w:pPr>
      <w:r w:rsidRPr="001D694D">
        <w:t>Ky vendim hyn në fuqi menjëherë.</w:t>
      </w:r>
    </w:p>
    <w:p w:rsidR="00327381" w:rsidRPr="001D694D" w:rsidRDefault="00327381" w:rsidP="00327381">
      <w:pPr>
        <w:pStyle w:val="Paragrafi"/>
      </w:pPr>
    </w:p>
    <w:p w:rsidR="00327381" w:rsidRPr="001D694D" w:rsidRDefault="00327381" w:rsidP="00327381">
      <w:pPr>
        <w:pStyle w:val="Autoriteti"/>
      </w:pPr>
      <w:r w:rsidRPr="001D694D">
        <w:t>Kryeministri</w:t>
      </w:r>
    </w:p>
    <w:p w:rsidR="00327381" w:rsidRPr="001D694D" w:rsidRDefault="00327381" w:rsidP="00327381">
      <w:pPr>
        <w:pStyle w:val="AutoritetiEmer"/>
      </w:pPr>
      <w:r w:rsidRPr="001D694D">
        <w:t>Ilir Meta</w:t>
      </w:r>
    </w:p>
    <w:p w:rsidR="00327381" w:rsidRPr="001D694D" w:rsidRDefault="00327381" w:rsidP="0032738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7381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92E89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EAE023-232B-43AF-8DDE-17B006CE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32738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2019-03-27T10:01:00Z</dcterms:created>
  <dcterms:modified xsi:type="dcterms:W3CDTF">2019-03-27T10:01:00Z</dcterms:modified>
</cp:coreProperties>
</file>