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84" w:rsidRPr="005530E5" w:rsidRDefault="00910084" w:rsidP="00910084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910084" w:rsidRPr="005530E5" w:rsidRDefault="00910084" w:rsidP="00910084">
      <w:pPr>
        <w:pStyle w:val="NumriData"/>
        <w:rPr>
          <w:lang w:val="sq-AL"/>
        </w:rPr>
      </w:pPr>
      <w:r w:rsidRPr="005530E5">
        <w:rPr>
          <w:lang w:val="sq-AL"/>
        </w:rPr>
        <w:t>Nr. 347, datë 7.7.2000</w:t>
      </w:r>
    </w:p>
    <w:p w:rsidR="00910084" w:rsidRPr="005530E5" w:rsidRDefault="00910084" w:rsidP="00910084">
      <w:pPr>
        <w:pStyle w:val="Paragrafi"/>
        <w:rPr>
          <w:lang w:val="sq-AL"/>
        </w:rPr>
      </w:pPr>
    </w:p>
    <w:p w:rsidR="00910084" w:rsidRPr="005530E5" w:rsidRDefault="00910084" w:rsidP="00910084">
      <w:pPr>
        <w:pStyle w:val="Titulli"/>
        <w:rPr>
          <w:lang w:val="sq-AL"/>
        </w:rPr>
      </w:pPr>
      <w:r w:rsidRPr="005530E5">
        <w:rPr>
          <w:lang w:val="sq-AL"/>
        </w:rPr>
        <w:t xml:space="preserve">PËR LIRIM DHE EMËRIM NË DETYRË TË SEKRETARIT TË KËSHILLIT TË </w:t>
      </w:r>
    </w:p>
    <w:p w:rsidR="00910084" w:rsidRPr="005530E5" w:rsidRDefault="00910084" w:rsidP="00910084">
      <w:pPr>
        <w:pStyle w:val="Titulli"/>
        <w:rPr>
          <w:lang w:val="sq-AL"/>
        </w:rPr>
      </w:pPr>
      <w:r w:rsidRPr="005530E5">
        <w:rPr>
          <w:lang w:val="sq-AL"/>
        </w:rPr>
        <w:t>RRETHIT BERAT</w:t>
      </w:r>
    </w:p>
    <w:p w:rsidR="00910084" w:rsidRPr="005530E5" w:rsidRDefault="00910084" w:rsidP="00910084">
      <w:pPr>
        <w:pStyle w:val="Paragrafi"/>
        <w:rPr>
          <w:lang w:val="sq-AL"/>
        </w:rPr>
      </w:pPr>
    </w:p>
    <w:p w:rsidR="00910084" w:rsidRPr="005530E5" w:rsidRDefault="00910084" w:rsidP="00910084">
      <w:pPr>
        <w:pStyle w:val="Paragrafi"/>
        <w:rPr>
          <w:lang w:val="sq-AL"/>
        </w:rPr>
      </w:pPr>
      <w:r w:rsidRPr="005530E5">
        <w:rPr>
          <w:lang w:val="sq-AL"/>
        </w:rPr>
        <w:t>Në mbështetje të nenit 100 të Kushtetutës, të nenit 54 të ligjit nr. 7572, datë 10.6.1992 “Për organizimin dhe funksionimin e pushtetit lokal” dhe të</w:t>
      </w:r>
      <w:r>
        <w:rPr>
          <w:lang w:val="sq-AL"/>
        </w:rPr>
        <w:t xml:space="preserve"> nenit 5</w:t>
      </w:r>
      <w:r w:rsidRPr="005530E5">
        <w:rPr>
          <w:lang w:val="sq-AL"/>
        </w:rPr>
        <w:t xml:space="preserve"> pika 9 të ligjit nr. 7608, datë 22.9.1992 “Për prefekturat”, ndryshuar me ligjin nr. 8209, datë 22.4.1997, me propozimin e Ministrit të Pushtetit Lokal, Këshilli i Ministrave</w:t>
      </w:r>
    </w:p>
    <w:p w:rsidR="00910084" w:rsidRPr="005530E5" w:rsidRDefault="00910084" w:rsidP="00910084">
      <w:pPr>
        <w:pStyle w:val="Paragrafi"/>
        <w:rPr>
          <w:lang w:val="sq-AL"/>
        </w:rPr>
      </w:pPr>
    </w:p>
    <w:p w:rsidR="00910084" w:rsidRPr="005530E5" w:rsidRDefault="00910084" w:rsidP="00910084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910084" w:rsidRPr="005530E5" w:rsidRDefault="00910084" w:rsidP="00910084">
      <w:pPr>
        <w:pStyle w:val="VENDOSI"/>
        <w:rPr>
          <w:lang w:val="sq-AL"/>
        </w:rPr>
      </w:pPr>
    </w:p>
    <w:p w:rsidR="00910084" w:rsidRPr="005530E5" w:rsidRDefault="00910084" w:rsidP="00910084">
      <w:pPr>
        <w:pStyle w:val="Paragrafi"/>
        <w:rPr>
          <w:lang w:val="sq-AL"/>
        </w:rPr>
      </w:pPr>
      <w:r w:rsidRPr="005530E5">
        <w:rPr>
          <w:lang w:val="sq-AL"/>
        </w:rPr>
        <w:t xml:space="preserve">1. </w:t>
      </w:r>
      <w:proofErr w:type="spellStart"/>
      <w:r w:rsidRPr="005530E5">
        <w:rPr>
          <w:lang w:val="sq-AL"/>
        </w:rPr>
        <w:t>Z.Zylyftar</w:t>
      </w:r>
      <w:proofErr w:type="spellEnd"/>
      <w:r w:rsidRPr="005530E5">
        <w:rPr>
          <w:lang w:val="sq-AL"/>
        </w:rPr>
        <w:t xml:space="preserve"> Çela lirohet nga detyra e sekretarit të këshillit të rrethit, Berat.</w:t>
      </w:r>
    </w:p>
    <w:p w:rsidR="00910084" w:rsidRPr="005530E5" w:rsidRDefault="00910084" w:rsidP="00910084">
      <w:pPr>
        <w:pStyle w:val="Paragrafi"/>
        <w:rPr>
          <w:lang w:val="sq-AL"/>
        </w:rPr>
      </w:pPr>
      <w:r w:rsidRPr="005530E5">
        <w:rPr>
          <w:lang w:val="sq-AL"/>
        </w:rPr>
        <w:t xml:space="preserve">2. </w:t>
      </w:r>
      <w:proofErr w:type="spellStart"/>
      <w:r w:rsidRPr="005530E5">
        <w:rPr>
          <w:lang w:val="sq-AL"/>
        </w:rPr>
        <w:t>Z.Vullnet</w:t>
      </w:r>
      <w:proofErr w:type="spellEnd"/>
      <w:r w:rsidRPr="005530E5">
        <w:rPr>
          <w:lang w:val="sq-AL"/>
        </w:rPr>
        <w:t xml:space="preserve"> </w:t>
      </w:r>
      <w:proofErr w:type="spellStart"/>
      <w:r w:rsidRPr="005530E5">
        <w:rPr>
          <w:lang w:val="sq-AL"/>
        </w:rPr>
        <w:t>Zylyftari</w:t>
      </w:r>
      <w:proofErr w:type="spellEnd"/>
      <w:r w:rsidRPr="005530E5">
        <w:rPr>
          <w:lang w:val="sq-AL"/>
        </w:rPr>
        <w:t xml:space="preserve"> emërohet sekretar i këshillit të rrethit, Berat.</w:t>
      </w:r>
    </w:p>
    <w:p w:rsidR="00910084" w:rsidRPr="005530E5" w:rsidRDefault="00910084" w:rsidP="00910084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910084" w:rsidRPr="005530E5" w:rsidRDefault="00910084" w:rsidP="00910084">
      <w:pPr>
        <w:pStyle w:val="Paragrafi"/>
        <w:rPr>
          <w:lang w:val="sq-AL"/>
        </w:rPr>
      </w:pPr>
    </w:p>
    <w:p w:rsidR="00910084" w:rsidRPr="005530E5" w:rsidRDefault="00910084" w:rsidP="00910084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910084" w:rsidRPr="005530E5" w:rsidRDefault="00910084" w:rsidP="00910084">
      <w:pPr>
        <w:pStyle w:val="AutoritetiEmer"/>
        <w:rPr>
          <w:lang w:val="sq-AL"/>
        </w:rPr>
      </w:pPr>
      <w:r w:rsidRPr="005530E5">
        <w:rPr>
          <w:lang w:val="sq-AL"/>
        </w:rPr>
        <w:t>Ilir Meta</w:t>
      </w:r>
    </w:p>
    <w:p w:rsidR="00910084" w:rsidRPr="005530E5" w:rsidRDefault="00910084" w:rsidP="00910084">
      <w:pPr>
        <w:pStyle w:val="Paragrafi"/>
        <w:rPr>
          <w:lang w:val="sq-AL"/>
        </w:rPr>
      </w:pPr>
    </w:p>
    <w:p w:rsidR="00000000" w:rsidRDefault="0091008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910084"/>
    <w:rsid w:val="00910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1008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91008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91008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91008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1008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91008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910084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91008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91008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10084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910084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>Grizli777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2014-09-08T08:33:00Z</dcterms:created>
  <dcterms:modified xsi:type="dcterms:W3CDTF">2014-09-08T08:33:00Z</dcterms:modified>
</cp:coreProperties>
</file>