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D5F" w:rsidRPr="00814FCE" w:rsidRDefault="00EF1D5F" w:rsidP="00EF1D5F">
      <w:pPr>
        <w:pStyle w:val="Akti"/>
      </w:pPr>
      <w:bookmarkStart w:id="0" w:name="_GoBack"/>
      <w:bookmarkEnd w:id="0"/>
      <w:r w:rsidRPr="00814FCE">
        <w:t>V E N D I M</w:t>
      </w:r>
    </w:p>
    <w:p w:rsidR="00EF1D5F" w:rsidRPr="00814FCE" w:rsidRDefault="00EF1D5F" w:rsidP="00EF1D5F">
      <w:pPr>
        <w:pStyle w:val="NumriData"/>
      </w:pPr>
      <w:r w:rsidRPr="00814FCE">
        <w:t>Nr.338, datë 23.5.2001</w:t>
      </w:r>
    </w:p>
    <w:p w:rsidR="00EF1D5F" w:rsidRPr="00814FCE" w:rsidRDefault="00EF1D5F" w:rsidP="00EF1D5F">
      <w:pPr>
        <w:pStyle w:val="Paragrafi"/>
      </w:pPr>
    </w:p>
    <w:p w:rsidR="00EF1D5F" w:rsidRPr="00814FCE" w:rsidRDefault="00EF1D5F" w:rsidP="00EF1D5F">
      <w:pPr>
        <w:pStyle w:val="Titulli"/>
      </w:pPr>
      <w:r w:rsidRPr="00814FCE">
        <w:t xml:space="preserve">PËR KALIMIN NË PRONËSI TË NJË SIPËRFAQEJE TRUALLI, NË FAVOR TË  KISHËS KATOLIKE SHQIPTARE, MBI TË CILËN DO TË NDËRTOHEN KOMPLEKSI UNIVERSITAR “UNIVERSITETI KATOLIK” DHE “QENDRA E REHABILITIMIT </w:t>
      </w:r>
    </w:p>
    <w:p w:rsidR="00EF1D5F" w:rsidRPr="00814FCE" w:rsidRDefault="00EF1D5F" w:rsidP="00EF1D5F">
      <w:pPr>
        <w:pStyle w:val="Titulli"/>
      </w:pPr>
      <w:r w:rsidRPr="00814FCE">
        <w:t>DHE E MJEKËSISË SPORTIVE</w:t>
      </w:r>
    </w:p>
    <w:p w:rsidR="00EF1D5F" w:rsidRPr="00814FCE" w:rsidRDefault="00EF1D5F" w:rsidP="00EF1D5F">
      <w:pPr>
        <w:pStyle w:val="Paragrafi"/>
      </w:pPr>
    </w:p>
    <w:p w:rsidR="00EF1D5F" w:rsidRPr="00814FCE" w:rsidRDefault="00EF1D5F" w:rsidP="00EF1D5F">
      <w:pPr>
        <w:pStyle w:val="BazLigjPropozues"/>
      </w:pPr>
      <w:r w:rsidRPr="00814FCE">
        <w:t>Në mbështetje të nenit 100 të Kushtetutës, të neneve 3 dhe 4 të ligjit nr.7980, datë 27.7.1995 “Për shitblerjen  e trojeve”, me propozimin e Ministrit të Arsimit dhe Shkencës, Këshilli i Ministrave</w:t>
      </w:r>
    </w:p>
    <w:p w:rsidR="00EF1D5F" w:rsidRPr="00814FCE" w:rsidRDefault="00EF1D5F" w:rsidP="00EF1D5F">
      <w:pPr>
        <w:pStyle w:val="Paragrafi"/>
      </w:pPr>
    </w:p>
    <w:p w:rsidR="00EF1D5F" w:rsidRPr="00814FCE" w:rsidRDefault="00EF1D5F" w:rsidP="00EF1D5F">
      <w:pPr>
        <w:pStyle w:val="VENDOSI"/>
      </w:pPr>
      <w:r w:rsidRPr="00814FCE">
        <w:t>V E N D O S i:</w:t>
      </w:r>
    </w:p>
    <w:p w:rsidR="00EF1D5F" w:rsidRPr="00814FCE" w:rsidRDefault="00EF1D5F" w:rsidP="00EF1D5F">
      <w:pPr>
        <w:pStyle w:val="Paragrafi"/>
      </w:pPr>
    </w:p>
    <w:p w:rsidR="00EF1D5F" w:rsidRPr="00814FCE" w:rsidRDefault="00EF1D5F" w:rsidP="00EF1D5F">
      <w:pPr>
        <w:pStyle w:val="Paragrafi"/>
      </w:pPr>
      <w:r w:rsidRPr="00814FCE">
        <w:t>1. Kalimin në pronësi të Kishës Katolike Shqiptare të një sipërfaqeje trualli prej 49 453 m2, sipas  genplanit që i bashkëlidhet këtij vendimi, mbi të cilën do të ndërtohen kompleksi universitar “Universiteti Katolik” dhe “Qendra e Rehabilitimit dhe e Mjekësisë Sportive”.</w:t>
      </w:r>
    </w:p>
    <w:p w:rsidR="00EF1D5F" w:rsidRPr="00814FCE" w:rsidRDefault="00EF1D5F" w:rsidP="00EF1D5F">
      <w:pPr>
        <w:pStyle w:val="Paragrafi"/>
      </w:pPr>
      <w:r w:rsidRPr="00814FCE">
        <w:t>2. Koeficienti i përllogaritjes së çmimit të shitjes së truallit të jetë 0.001.</w:t>
      </w:r>
    </w:p>
    <w:p w:rsidR="00EF1D5F" w:rsidRPr="00814FCE" w:rsidRDefault="00EF1D5F" w:rsidP="00EF1D5F">
      <w:pPr>
        <w:pStyle w:val="Paragrafi"/>
      </w:pPr>
      <w:r w:rsidRPr="00814FCE">
        <w:t>3. Ngarkohet Bashkia e Tiranës për nënshkrimin e kontratës së shitblerjes së këtij trualli.</w:t>
      </w:r>
    </w:p>
    <w:p w:rsidR="00EF1D5F" w:rsidRPr="00814FCE" w:rsidRDefault="00EF1D5F" w:rsidP="00EF1D5F">
      <w:pPr>
        <w:pStyle w:val="Paragrafi"/>
      </w:pPr>
      <w:r w:rsidRPr="00814FCE">
        <w:t>Ky vendim hyn në fuqi pas botimit në Fletoren zyrtare.</w:t>
      </w:r>
    </w:p>
    <w:p w:rsidR="00EF1D5F" w:rsidRPr="00814FCE" w:rsidRDefault="00EF1D5F" w:rsidP="00EF1D5F">
      <w:pPr>
        <w:pStyle w:val="Paragrafi"/>
      </w:pPr>
    </w:p>
    <w:p w:rsidR="00EF1D5F" w:rsidRPr="00814FCE" w:rsidRDefault="00EF1D5F" w:rsidP="00EF1D5F">
      <w:pPr>
        <w:pStyle w:val="Autoriteti"/>
      </w:pPr>
      <w:r w:rsidRPr="00814FCE">
        <w:t>Kryeministri</w:t>
      </w:r>
    </w:p>
    <w:p w:rsidR="00EF1D5F" w:rsidRPr="00814FCE" w:rsidRDefault="00EF1D5F" w:rsidP="00EF1D5F">
      <w:pPr>
        <w:pStyle w:val="AutoritetiEmer"/>
      </w:pPr>
      <w:r w:rsidRPr="00814FCE">
        <w:t>Ilir Meta</w:t>
      </w:r>
    </w:p>
    <w:p w:rsidR="00EF1D5F" w:rsidRPr="00814FCE" w:rsidRDefault="00EF1D5F" w:rsidP="00EF1D5F">
      <w:pPr>
        <w:pStyle w:val="Paragrafi"/>
      </w:pPr>
    </w:p>
    <w:p w:rsidR="00EF1D5F" w:rsidRPr="00814FCE" w:rsidRDefault="001F0012" w:rsidP="00EF1D5F">
      <w:pPr>
        <w:pStyle w:val="Paragrafi"/>
      </w:pPr>
      <w:r w:rsidRPr="00814FC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147955</wp:posOffset>
                </wp:positionV>
                <wp:extent cx="5486400" cy="0"/>
                <wp:effectExtent l="11430" t="9525" r="7620" b="9525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D5BA2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1.65pt" to="447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SIy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0dKY3roCASu1sqI2e1YvZavrdIaWrlqgDjwxfLwbSspCRvEkJG2cAf99/0QxiyNHr2KZz&#10;Y7sACQ1A56jG5a4GP3tE4XCaz2d5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" o:allowincell="f"/>
            </w:pict>
          </mc:Fallback>
        </mc:AlternateContent>
      </w:r>
      <w:r w:rsidRPr="00814FC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-77470</wp:posOffset>
                </wp:positionV>
                <wp:extent cx="5486400" cy="0"/>
                <wp:effectExtent l="11430" t="12700" r="7620" b="635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E58069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-6.1pt" to="447.5pt,-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qK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ez0JneuAICKrWzoTZ6Vi9mq+l3h5SuWqIOPDJ8vRhIy0JG8iYlbJwB/H3/WTOIIUevY5vO&#10;je0CJDQAnaMal7sa/OwRhcNpPp/lK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" o:allowincell="f"/>
            </w:pict>
          </mc:Fallback>
        </mc:AlternateContent>
      </w:r>
      <w:r w:rsidR="00EF1D5F" w:rsidRPr="00814FCE">
        <w:t>E = 39940000</w:t>
      </w:r>
    </w:p>
    <w:p w:rsidR="00EF1D5F" w:rsidRPr="00814FCE" w:rsidRDefault="00EF1D5F" w:rsidP="00EF1D5F">
      <w:pPr>
        <w:pStyle w:val="Paragrafi"/>
      </w:pPr>
    </w:p>
    <w:p w:rsidR="00EF1D5F" w:rsidRPr="00814FCE" w:rsidRDefault="00EF1D5F" w:rsidP="00EF1D5F">
      <w:pPr>
        <w:pStyle w:val="Paragrafi"/>
      </w:pPr>
      <w:r w:rsidRPr="00814FCE">
        <w:t>Planvendosja e “Universitetit katolik” dhe “Qendrës së rehabilitimit dhe mjekësisë sportive”</w:t>
      </w:r>
    </w:p>
    <w:p w:rsidR="00EF1D5F" w:rsidRPr="00814FCE" w:rsidRDefault="00EF1D5F" w:rsidP="00EF1D5F">
      <w:pPr>
        <w:pStyle w:val="Paragrafi"/>
      </w:pPr>
      <w:r w:rsidRPr="00814FCE">
        <w:t>Shk. 1 : 2000</w:t>
      </w:r>
    </w:p>
    <w:p w:rsidR="00A0784B" w:rsidRPr="007732C8" w:rsidRDefault="001F0012" w:rsidP="00EF1D5F">
      <w:r w:rsidRPr="00814FCE">
        <w:rPr>
          <w:noProof/>
          <w:lang w:eastAsia="en-GB"/>
        </w:rPr>
        <w:lastRenderedPageBreak/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311785</wp:posOffset>
            </wp:positionV>
            <wp:extent cx="5757545" cy="600837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600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4FC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6163945</wp:posOffset>
                </wp:positionV>
                <wp:extent cx="5943600" cy="274320"/>
                <wp:effectExtent l="7620" t="6350" r="11430" b="508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96F5E" id="Rectangle 7" o:spid="_x0000_s1026" style="position:absolute;margin-left:-13.3pt;margin-top:485.35pt;width:468pt;height:21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" o:allowincell="f" strokecolor="white"/>
            </w:pict>
          </mc:Fallback>
        </mc:AlternateContent>
      </w:r>
      <w:r w:rsidRPr="00814FC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4135120</wp:posOffset>
                </wp:positionV>
                <wp:extent cx="5120640" cy="36576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06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8B6CA" id="Rectangle 3" o:spid="_x0000_s1026" style="position:absolute;margin-left:-13.3pt;margin-top:325.6pt;width:403.2pt;height:28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" o:allowincell="f" stroked="f"/>
            </w:pict>
          </mc:Fallback>
        </mc:AlternateContent>
      </w:r>
      <w:r w:rsidR="00EF1D5F" w:rsidRPr="00814FCE">
        <w:br w:type="page"/>
      </w:r>
    </w:p>
    <w:p w:rsidR="007730A1" w:rsidRPr="007732C8" w:rsidRDefault="007730A1"/>
    <w:sectPr w:rsidR="007730A1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0012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0A1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B237C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F1D5F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D6E738-5519-4C43-9EBC-FA5F8907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D5F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