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5C6" w:rsidRPr="00F1391E" w:rsidRDefault="002F15C6" w:rsidP="002F15C6">
      <w:pPr>
        <w:pStyle w:val="Paragrafi"/>
      </w:pPr>
      <w:bookmarkStart w:id="0" w:name="_GoBack"/>
      <w:bookmarkEnd w:id="0"/>
    </w:p>
    <w:p w:rsidR="002F15C6" w:rsidRPr="00F1391E" w:rsidRDefault="002F15C6" w:rsidP="002F15C6">
      <w:pPr>
        <w:pStyle w:val="Akti"/>
      </w:pPr>
      <w:r w:rsidRPr="00F1391E">
        <w:t>V E N D I M</w:t>
      </w:r>
    </w:p>
    <w:p w:rsidR="002F15C6" w:rsidRPr="00F1391E" w:rsidRDefault="002F15C6" w:rsidP="002F15C6">
      <w:pPr>
        <w:pStyle w:val="NumriData"/>
      </w:pPr>
      <w:r w:rsidRPr="00F1391E">
        <w:t>Nr.531, datë 24.9.2001</w:t>
      </w: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Titulli"/>
      </w:pPr>
      <w:r w:rsidRPr="00F1391E">
        <w:t>PËR MIRATIMIN E UNIFORMËS DHE TË EMBLEMËS SË SHËRBIMIT DOGANOR</w:t>
      </w: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BazLigjPropozues"/>
      </w:pPr>
      <w:r w:rsidRPr="00F1391E">
        <w:t>Në mbështetje të nenit 100 të Kushtetutës dhe të pikës 2 të nenit 16 të ligjit nr.8449, datë 27.1.1999 “Kodi Doganor i Republikës së Shqipërisë” me ndryshimet përkatëse, me propozimin e Ministrit të Financave, Këshilli i Ministrave</w:t>
      </w: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VENDOSI"/>
      </w:pPr>
      <w:r w:rsidRPr="00F1391E">
        <w:t>V E N D O S I:</w:t>
      </w: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  <w:r w:rsidRPr="00F1391E">
        <w:t>1. Miratimin e uniformës dhe të emblemës së shërbimit doganor, sipas anekseve 1 dhe 2, që i bashkëlidhen këtij vendimi.</w:t>
      </w:r>
    </w:p>
    <w:p w:rsidR="002F15C6" w:rsidRPr="00F1391E" w:rsidRDefault="002F15C6" w:rsidP="002F15C6">
      <w:pPr>
        <w:pStyle w:val="Paragrafi"/>
      </w:pPr>
      <w:r w:rsidRPr="00F1391E">
        <w:t>2. Efektet financiare që rrjedhin në zbatim të këtij vendimi të përballohen nga buxheti i kushtëzuar i Drejtorisë së Përgjithshme të Doganave.</w:t>
      </w:r>
    </w:p>
    <w:p w:rsidR="002F15C6" w:rsidRPr="00F1391E" w:rsidRDefault="002F15C6" w:rsidP="002F15C6">
      <w:pPr>
        <w:pStyle w:val="Paragrafi"/>
      </w:pPr>
      <w:r w:rsidRPr="00F1391E">
        <w:t>3. Ministri i Financave të miratojë “Rregulloren e uniformës së shërbimit doganor”.</w:t>
      </w:r>
    </w:p>
    <w:p w:rsidR="002F15C6" w:rsidRPr="00F1391E" w:rsidRDefault="002F15C6" w:rsidP="002F15C6">
      <w:pPr>
        <w:pStyle w:val="Paragrafi"/>
      </w:pPr>
      <w:r w:rsidRPr="00F1391E">
        <w:t>Ky vendim hyn në fuqi pas botimit në Fletoren Zyrtare.</w:t>
      </w: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Autoriteti"/>
      </w:pPr>
      <w:r w:rsidRPr="00F1391E">
        <w:t>KRYEMINISTRI</w:t>
      </w:r>
    </w:p>
    <w:p w:rsidR="002F15C6" w:rsidRPr="00F1391E" w:rsidRDefault="002F15C6" w:rsidP="002F15C6">
      <w:pPr>
        <w:pStyle w:val="AutoritetiEmer"/>
      </w:pPr>
      <w:r w:rsidRPr="00F1391E">
        <w:t xml:space="preserve">    Ilir Meta</w:t>
      </w: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AneksiNr"/>
      </w:pPr>
      <w:r w:rsidRPr="00F1391E">
        <w:t>ANEKSI I</w:t>
      </w:r>
    </w:p>
    <w:p w:rsidR="002F15C6" w:rsidRPr="00F1391E" w:rsidRDefault="002F15C6" w:rsidP="002F15C6">
      <w:pPr>
        <w:pStyle w:val="AneksiTitull"/>
      </w:pPr>
      <w:r w:rsidRPr="00F1391E">
        <w:t>PËRBËRJA DHE NORAMTIVA VJETORE E UNIFORMËS SË PERSONELIT TË ADMINISTRATËS DOGANORE</w:t>
      </w:r>
    </w:p>
    <w:p w:rsidR="002F15C6" w:rsidRPr="00F1391E" w:rsidRDefault="002F15C6" w:rsidP="002F15C6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977"/>
        <w:gridCol w:w="851"/>
        <w:gridCol w:w="1559"/>
        <w:gridCol w:w="1417"/>
        <w:gridCol w:w="1803"/>
      </w:tblGrid>
      <w:tr w:rsidR="002F15C6" w:rsidRPr="00A06A4E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Nr.</w:t>
            </w:r>
          </w:p>
        </w:tc>
        <w:tc>
          <w:tcPr>
            <w:tcW w:w="297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Emërtimi</w:t>
            </w:r>
          </w:p>
        </w:tc>
        <w:tc>
          <w:tcPr>
            <w:tcW w:w="851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Njësia</w:t>
            </w:r>
          </w:p>
        </w:tc>
        <w:tc>
          <w:tcPr>
            <w:tcW w:w="1559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Personeli doganor (meshkuj)</w:t>
            </w:r>
          </w:p>
        </w:tc>
        <w:tc>
          <w:tcPr>
            <w:tcW w:w="141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Personeli doganor (femra)</w:t>
            </w:r>
          </w:p>
        </w:tc>
        <w:tc>
          <w:tcPr>
            <w:tcW w:w="1803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Personeli i Antikontrabandës</w:t>
            </w:r>
          </w:p>
        </w:tc>
      </w:tr>
      <w:tr w:rsidR="002F15C6" w:rsidRPr="00A06A4E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</w:t>
            </w:r>
          </w:p>
        </w:tc>
        <w:tc>
          <w:tcPr>
            <w:tcW w:w="297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Xhaketë (ngjyrë blu)</w:t>
            </w:r>
          </w:p>
        </w:tc>
        <w:tc>
          <w:tcPr>
            <w:tcW w:w="851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Copë</w:t>
            </w:r>
          </w:p>
        </w:tc>
        <w:tc>
          <w:tcPr>
            <w:tcW w:w="1559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  <w:tc>
          <w:tcPr>
            <w:tcW w:w="141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  <w:tc>
          <w:tcPr>
            <w:tcW w:w="1803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-</w:t>
            </w:r>
          </w:p>
        </w:tc>
      </w:tr>
      <w:tr w:rsidR="002F15C6" w:rsidRPr="00A06A4E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2</w:t>
            </w:r>
          </w:p>
        </w:tc>
        <w:tc>
          <w:tcPr>
            <w:tcW w:w="297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Xhakavento (ngjyrë blu)</w:t>
            </w:r>
          </w:p>
        </w:tc>
        <w:tc>
          <w:tcPr>
            <w:tcW w:w="851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Copë</w:t>
            </w:r>
          </w:p>
        </w:tc>
        <w:tc>
          <w:tcPr>
            <w:tcW w:w="1559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-</w:t>
            </w:r>
          </w:p>
        </w:tc>
        <w:tc>
          <w:tcPr>
            <w:tcW w:w="141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-</w:t>
            </w:r>
          </w:p>
        </w:tc>
        <w:tc>
          <w:tcPr>
            <w:tcW w:w="1803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</w:tr>
      <w:tr w:rsidR="002F15C6" w:rsidRPr="00A06A4E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3</w:t>
            </w:r>
          </w:p>
        </w:tc>
        <w:tc>
          <w:tcPr>
            <w:tcW w:w="297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Pantallona dimërore (ngjyrë gri)</w:t>
            </w:r>
          </w:p>
        </w:tc>
        <w:tc>
          <w:tcPr>
            <w:tcW w:w="851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Palë</w:t>
            </w:r>
          </w:p>
        </w:tc>
        <w:tc>
          <w:tcPr>
            <w:tcW w:w="1559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2 (dy)</w:t>
            </w:r>
          </w:p>
        </w:tc>
        <w:tc>
          <w:tcPr>
            <w:tcW w:w="141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  <w:tc>
          <w:tcPr>
            <w:tcW w:w="1803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2 (dy)</w:t>
            </w:r>
          </w:p>
        </w:tc>
      </w:tr>
      <w:tr w:rsidR="002F15C6" w:rsidRPr="00A06A4E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4</w:t>
            </w:r>
          </w:p>
        </w:tc>
        <w:tc>
          <w:tcPr>
            <w:tcW w:w="297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Pantallona verore trikoton  (gri)</w:t>
            </w:r>
          </w:p>
        </w:tc>
        <w:tc>
          <w:tcPr>
            <w:tcW w:w="851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Palë</w:t>
            </w:r>
          </w:p>
        </w:tc>
        <w:tc>
          <w:tcPr>
            <w:tcW w:w="1559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2 (dy)</w:t>
            </w:r>
          </w:p>
        </w:tc>
        <w:tc>
          <w:tcPr>
            <w:tcW w:w="141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  <w:tc>
          <w:tcPr>
            <w:tcW w:w="1803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2 (dy)</w:t>
            </w:r>
          </w:p>
        </w:tc>
      </w:tr>
      <w:tr w:rsidR="002F15C6" w:rsidRPr="00A06A4E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5</w:t>
            </w:r>
          </w:p>
        </w:tc>
        <w:tc>
          <w:tcPr>
            <w:tcW w:w="297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Fund dimëror (ngjyrë gri)</w:t>
            </w:r>
          </w:p>
        </w:tc>
        <w:tc>
          <w:tcPr>
            <w:tcW w:w="851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Copë</w:t>
            </w:r>
          </w:p>
        </w:tc>
        <w:tc>
          <w:tcPr>
            <w:tcW w:w="1559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-</w:t>
            </w:r>
          </w:p>
        </w:tc>
        <w:tc>
          <w:tcPr>
            <w:tcW w:w="141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2 (dy)</w:t>
            </w:r>
          </w:p>
        </w:tc>
        <w:tc>
          <w:tcPr>
            <w:tcW w:w="1803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-</w:t>
            </w:r>
          </w:p>
        </w:tc>
      </w:tr>
      <w:tr w:rsidR="002F15C6" w:rsidRPr="00A06A4E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6</w:t>
            </w:r>
          </w:p>
        </w:tc>
        <w:tc>
          <w:tcPr>
            <w:tcW w:w="297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Fund veror (ngjyrë gri)</w:t>
            </w:r>
          </w:p>
        </w:tc>
        <w:tc>
          <w:tcPr>
            <w:tcW w:w="851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Copë</w:t>
            </w:r>
          </w:p>
        </w:tc>
        <w:tc>
          <w:tcPr>
            <w:tcW w:w="1559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-</w:t>
            </w:r>
          </w:p>
        </w:tc>
        <w:tc>
          <w:tcPr>
            <w:tcW w:w="141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2 (dy)</w:t>
            </w:r>
          </w:p>
        </w:tc>
        <w:tc>
          <w:tcPr>
            <w:tcW w:w="1803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-</w:t>
            </w:r>
          </w:p>
        </w:tc>
      </w:tr>
      <w:tr w:rsidR="002F15C6" w:rsidRPr="00A06A4E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7</w:t>
            </w:r>
          </w:p>
        </w:tc>
        <w:tc>
          <w:tcPr>
            <w:tcW w:w="297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Këmishë verore (ngjyrë gri)</w:t>
            </w:r>
          </w:p>
        </w:tc>
        <w:tc>
          <w:tcPr>
            <w:tcW w:w="851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Copë</w:t>
            </w:r>
          </w:p>
        </w:tc>
        <w:tc>
          <w:tcPr>
            <w:tcW w:w="1559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3 (tre)</w:t>
            </w:r>
          </w:p>
        </w:tc>
        <w:tc>
          <w:tcPr>
            <w:tcW w:w="141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3 (tre)</w:t>
            </w:r>
          </w:p>
        </w:tc>
        <w:tc>
          <w:tcPr>
            <w:tcW w:w="1803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3 (tre)</w:t>
            </w:r>
          </w:p>
        </w:tc>
      </w:tr>
      <w:tr w:rsidR="002F15C6" w:rsidRPr="00A06A4E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8</w:t>
            </w:r>
          </w:p>
        </w:tc>
        <w:tc>
          <w:tcPr>
            <w:tcW w:w="297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Këmishë dimërore (ngjyrë gri)</w:t>
            </w:r>
          </w:p>
        </w:tc>
        <w:tc>
          <w:tcPr>
            <w:tcW w:w="851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Copë</w:t>
            </w:r>
          </w:p>
        </w:tc>
        <w:tc>
          <w:tcPr>
            <w:tcW w:w="1559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3(tre)</w:t>
            </w:r>
          </w:p>
        </w:tc>
        <w:tc>
          <w:tcPr>
            <w:tcW w:w="141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3 (tre)</w:t>
            </w:r>
          </w:p>
        </w:tc>
        <w:tc>
          <w:tcPr>
            <w:tcW w:w="1803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3 (tre)</w:t>
            </w:r>
          </w:p>
        </w:tc>
      </w:tr>
      <w:tr w:rsidR="002F15C6" w:rsidRPr="00A06A4E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9</w:t>
            </w:r>
          </w:p>
        </w:tc>
        <w:tc>
          <w:tcPr>
            <w:tcW w:w="297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Kollare (ngjyrë blu)</w:t>
            </w:r>
          </w:p>
        </w:tc>
        <w:tc>
          <w:tcPr>
            <w:tcW w:w="851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Copë</w:t>
            </w:r>
          </w:p>
        </w:tc>
        <w:tc>
          <w:tcPr>
            <w:tcW w:w="1559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2 (dy)</w:t>
            </w:r>
          </w:p>
        </w:tc>
        <w:tc>
          <w:tcPr>
            <w:tcW w:w="141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2 (dy)</w:t>
            </w:r>
          </w:p>
        </w:tc>
        <w:tc>
          <w:tcPr>
            <w:tcW w:w="1803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2 (dy)</w:t>
            </w:r>
          </w:p>
        </w:tc>
      </w:tr>
      <w:tr w:rsidR="002F15C6" w:rsidRPr="00A06A4E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10</w:t>
            </w:r>
          </w:p>
        </w:tc>
        <w:tc>
          <w:tcPr>
            <w:tcW w:w="297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Pulover me jakë “V” me supanjë dhe me stof tek bryli (gri)</w:t>
            </w:r>
          </w:p>
        </w:tc>
        <w:tc>
          <w:tcPr>
            <w:tcW w:w="851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Copë</w:t>
            </w:r>
          </w:p>
        </w:tc>
        <w:tc>
          <w:tcPr>
            <w:tcW w:w="1559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  <w:tc>
          <w:tcPr>
            <w:tcW w:w="141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  <w:tc>
          <w:tcPr>
            <w:tcW w:w="1803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</w:tr>
      <w:tr w:rsidR="002F15C6" w:rsidRPr="00A06A4E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11</w:t>
            </w:r>
          </w:p>
        </w:tc>
        <w:tc>
          <w:tcPr>
            <w:tcW w:w="297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Xhup impermeabel (blu)</w:t>
            </w:r>
          </w:p>
        </w:tc>
        <w:tc>
          <w:tcPr>
            <w:tcW w:w="851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Copë</w:t>
            </w:r>
          </w:p>
        </w:tc>
        <w:tc>
          <w:tcPr>
            <w:tcW w:w="1559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  <w:tc>
          <w:tcPr>
            <w:tcW w:w="141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  <w:tc>
          <w:tcPr>
            <w:tcW w:w="1803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</w:tr>
      <w:tr w:rsidR="002F15C6" w:rsidRPr="00A06A4E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12</w:t>
            </w:r>
          </w:p>
        </w:tc>
        <w:tc>
          <w:tcPr>
            <w:tcW w:w="297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Rrip mesi lëkure (i zi)</w:t>
            </w:r>
          </w:p>
        </w:tc>
        <w:tc>
          <w:tcPr>
            <w:tcW w:w="851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Copë</w:t>
            </w:r>
          </w:p>
        </w:tc>
        <w:tc>
          <w:tcPr>
            <w:tcW w:w="1559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  <w:tc>
          <w:tcPr>
            <w:tcW w:w="141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  <w:tc>
          <w:tcPr>
            <w:tcW w:w="1803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</w:tr>
      <w:tr w:rsidR="002F15C6" w:rsidRPr="00A06A4E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13</w:t>
            </w:r>
          </w:p>
        </w:tc>
        <w:tc>
          <w:tcPr>
            <w:tcW w:w="297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Bustinë me strehë stofi (blu)</w:t>
            </w:r>
          </w:p>
        </w:tc>
        <w:tc>
          <w:tcPr>
            <w:tcW w:w="851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Copë</w:t>
            </w:r>
          </w:p>
        </w:tc>
        <w:tc>
          <w:tcPr>
            <w:tcW w:w="1559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2 (dy)</w:t>
            </w:r>
          </w:p>
        </w:tc>
        <w:tc>
          <w:tcPr>
            <w:tcW w:w="141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2 (dy)</w:t>
            </w:r>
          </w:p>
        </w:tc>
        <w:tc>
          <w:tcPr>
            <w:tcW w:w="1803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2 (një)</w:t>
            </w:r>
          </w:p>
        </w:tc>
      </w:tr>
      <w:tr w:rsidR="002F15C6" w:rsidRPr="00A06A4E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14</w:t>
            </w:r>
          </w:p>
        </w:tc>
        <w:tc>
          <w:tcPr>
            <w:tcW w:w="297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Këpucë verore (të zeza)</w:t>
            </w:r>
          </w:p>
        </w:tc>
        <w:tc>
          <w:tcPr>
            <w:tcW w:w="851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Palë</w:t>
            </w:r>
          </w:p>
        </w:tc>
        <w:tc>
          <w:tcPr>
            <w:tcW w:w="1559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  <w:tc>
          <w:tcPr>
            <w:tcW w:w="141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  <w:tc>
          <w:tcPr>
            <w:tcW w:w="1803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</w:tr>
      <w:tr w:rsidR="002F15C6" w:rsidRPr="00A06A4E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15</w:t>
            </w:r>
          </w:p>
        </w:tc>
        <w:tc>
          <w:tcPr>
            <w:tcW w:w="297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Këpucë me qafa (të zeza)</w:t>
            </w:r>
          </w:p>
        </w:tc>
        <w:tc>
          <w:tcPr>
            <w:tcW w:w="851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Palë</w:t>
            </w:r>
          </w:p>
        </w:tc>
        <w:tc>
          <w:tcPr>
            <w:tcW w:w="1559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  <w:tc>
          <w:tcPr>
            <w:tcW w:w="141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  <w:tc>
          <w:tcPr>
            <w:tcW w:w="1803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</w:tr>
      <w:tr w:rsidR="002F15C6" w:rsidRPr="00A06A4E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16</w:t>
            </w:r>
          </w:p>
        </w:tc>
        <w:tc>
          <w:tcPr>
            <w:tcW w:w="297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Stemë krahu e plotë</w:t>
            </w:r>
          </w:p>
        </w:tc>
        <w:tc>
          <w:tcPr>
            <w:tcW w:w="851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Copë</w:t>
            </w:r>
          </w:p>
        </w:tc>
        <w:tc>
          <w:tcPr>
            <w:tcW w:w="1559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  <w:tc>
          <w:tcPr>
            <w:tcW w:w="1417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  <w:tc>
          <w:tcPr>
            <w:tcW w:w="1803" w:type="dxa"/>
          </w:tcPr>
          <w:p w:rsidR="002F15C6" w:rsidRPr="00A06A4E" w:rsidRDefault="002F15C6" w:rsidP="002F15C6">
            <w:pPr>
              <w:pStyle w:val="Tabele"/>
              <w:rPr>
                <w:sz w:val="18"/>
              </w:rPr>
            </w:pPr>
            <w:r w:rsidRPr="00A06A4E">
              <w:rPr>
                <w:sz w:val="18"/>
              </w:rPr>
              <w:t>1 (një)</w:t>
            </w:r>
          </w:p>
        </w:tc>
      </w:tr>
    </w:tbl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E357D4" w:rsidP="002F15C6">
      <w:pPr>
        <w:pStyle w:val="Figure"/>
      </w:pPr>
      <w:r w:rsidRPr="00A06A4E">
        <w:rPr>
          <w:noProof/>
          <w:lang w:val="en-GB" w:eastAsia="en-GB"/>
        </w:rPr>
        <w:lastRenderedPageBreak/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-351790</wp:posOffset>
            </wp:positionH>
            <wp:positionV relativeFrom="paragraph">
              <wp:posOffset>13970</wp:posOffset>
            </wp:positionV>
            <wp:extent cx="5755005" cy="8229600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15C6" w:rsidRPr="00F1391E" w:rsidRDefault="00E357D4" w:rsidP="002F15C6">
      <w:pPr>
        <w:pStyle w:val="Figure"/>
      </w:pPr>
      <w:r w:rsidRPr="00F1391E">
        <w:rPr>
          <w:noProof/>
          <w:lang w:val="en-GB" w:eastAsia="en-GB"/>
        </w:rPr>
        <w:lastRenderedPageBreak/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196850</wp:posOffset>
            </wp:positionH>
            <wp:positionV relativeFrom="paragraph">
              <wp:posOffset>-77470</wp:posOffset>
            </wp:positionV>
            <wp:extent cx="5159375" cy="5198110"/>
            <wp:effectExtent l="0" t="0" r="3175" b="254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375" cy="519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2F15C6" w:rsidRPr="00F1391E" w:rsidRDefault="002F15C6" w:rsidP="002F15C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F15C6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357D4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73C9AA-A3B3-475B-A2D8-6B1AAE7FA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15C6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2019-03-14T12:51:00Z</dcterms:created>
  <dcterms:modified xsi:type="dcterms:W3CDTF">2019-03-14T12:51:00Z</dcterms:modified>
</cp:coreProperties>
</file>