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2CC" w:rsidRPr="00D77E09" w:rsidRDefault="007762CC" w:rsidP="007762CC">
      <w:pPr>
        <w:pStyle w:val="Akti"/>
        <w:rPr>
          <w:rFonts w:ascii="Garamond" w:hAnsi="Garamond"/>
          <w:sz w:val="24"/>
          <w:szCs w:val="24"/>
        </w:rPr>
      </w:pPr>
      <w:r w:rsidRPr="00D77E09">
        <w:rPr>
          <w:rFonts w:ascii="Garamond" w:hAnsi="Garamond"/>
          <w:sz w:val="24"/>
          <w:szCs w:val="24"/>
        </w:rPr>
        <w:t>V E N D I M</w:t>
      </w:r>
    </w:p>
    <w:p w:rsidR="007762CC" w:rsidRPr="00D77E09" w:rsidRDefault="007762CC" w:rsidP="007762CC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D77E09">
        <w:rPr>
          <w:rFonts w:ascii="Garamond" w:hAnsi="Garamond"/>
          <w:sz w:val="24"/>
          <w:szCs w:val="24"/>
        </w:rPr>
        <w:t>Nr</w:t>
      </w:r>
      <w:proofErr w:type="spellEnd"/>
      <w:r w:rsidRPr="00D77E09">
        <w:rPr>
          <w:rFonts w:ascii="Garamond" w:hAnsi="Garamond"/>
          <w:sz w:val="24"/>
          <w:szCs w:val="24"/>
        </w:rPr>
        <w:t xml:space="preserve">. 602, </w:t>
      </w:r>
      <w:proofErr w:type="spellStart"/>
      <w:r w:rsidRPr="00D77E09">
        <w:rPr>
          <w:rFonts w:ascii="Garamond" w:hAnsi="Garamond"/>
          <w:sz w:val="24"/>
          <w:szCs w:val="24"/>
        </w:rPr>
        <w:t>datë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2.11.2001</w:t>
      </w:r>
    </w:p>
    <w:p w:rsidR="007762CC" w:rsidRPr="00D77E09" w:rsidRDefault="007762CC" w:rsidP="007762CC">
      <w:pPr>
        <w:pStyle w:val="Paragrafi"/>
        <w:rPr>
          <w:rFonts w:ascii="Garamond" w:hAnsi="Garamond"/>
          <w:sz w:val="24"/>
          <w:szCs w:val="24"/>
        </w:rPr>
      </w:pPr>
      <w:bookmarkStart w:id="0" w:name="_GoBack"/>
    </w:p>
    <w:bookmarkEnd w:id="0"/>
    <w:p w:rsidR="007762CC" w:rsidRPr="00D77E09" w:rsidRDefault="007762CC" w:rsidP="007762CC">
      <w:pPr>
        <w:pStyle w:val="Titulli"/>
        <w:rPr>
          <w:rFonts w:ascii="Garamond" w:hAnsi="Garamond"/>
          <w:sz w:val="24"/>
          <w:szCs w:val="24"/>
        </w:rPr>
      </w:pPr>
      <w:r w:rsidRPr="00D77E09">
        <w:rPr>
          <w:rFonts w:ascii="Garamond" w:hAnsi="Garamond"/>
          <w:sz w:val="24"/>
          <w:szCs w:val="24"/>
        </w:rPr>
        <w:t>PËR ÇMIMET TAVAN TË SHITJES SË ENERGJISË ELEKTRIKE PËR PËRDORUESIT FAMILJARË DHE JOFAMILJARË</w:t>
      </w:r>
    </w:p>
    <w:p w:rsidR="006D4E5E" w:rsidRPr="00D77E09" w:rsidRDefault="006D4E5E" w:rsidP="006D4E5E">
      <w:pPr>
        <w:jc w:val="center"/>
        <w:rPr>
          <w:rFonts w:ascii="Garamond" w:hAnsi="Garamond"/>
          <w:i/>
          <w:sz w:val="24"/>
          <w:szCs w:val="24"/>
        </w:rPr>
      </w:pPr>
      <w:r w:rsidRPr="00D77E09">
        <w:rPr>
          <w:rFonts w:ascii="Garamond" w:hAnsi="Garamond"/>
          <w:i/>
          <w:sz w:val="24"/>
          <w:szCs w:val="24"/>
        </w:rPr>
        <w:t>(</w:t>
      </w:r>
      <w:proofErr w:type="spellStart"/>
      <w:r w:rsidRPr="00D77E09">
        <w:rPr>
          <w:rFonts w:ascii="Garamond" w:hAnsi="Garamond"/>
          <w:i/>
          <w:sz w:val="24"/>
          <w:szCs w:val="24"/>
        </w:rPr>
        <w:t>Ndryshuar</w:t>
      </w:r>
      <w:proofErr w:type="spellEnd"/>
      <w:r w:rsidRPr="00D77E09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D77E09">
        <w:rPr>
          <w:rFonts w:ascii="Garamond" w:hAnsi="Garamond"/>
          <w:i/>
          <w:sz w:val="24"/>
          <w:szCs w:val="24"/>
        </w:rPr>
        <w:t>nr</w:t>
      </w:r>
      <w:proofErr w:type="spellEnd"/>
      <w:r w:rsidRPr="00D77E09">
        <w:rPr>
          <w:rFonts w:ascii="Garamond" w:hAnsi="Garamond"/>
          <w:i/>
          <w:sz w:val="24"/>
          <w:szCs w:val="24"/>
        </w:rPr>
        <w:t xml:space="preserve">. 26, </w:t>
      </w:r>
      <w:proofErr w:type="spellStart"/>
      <w:r w:rsidRPr="00D77E09">
        <w:rPr>
          <w:rFonts w:ascii="Garamond" w:hAnsi="Garamond"/>
          <w:i/>
          <w:sz w:val="24"/>
          <w:szCs w:val="24"/>
        </w:rPr>
        <w:t>datë</w:t>
      </w:r>
      <w:proofErr w:type="spellEnd"/>
      <w:r w:rsidRPr="00D77E09">
        <w:rPr>
          <w:rFonts w:ascii="Garamond" w:hAnsi="Garamond"/>
          <w:i/>
          <w:sz w:val="24"/>
          <w:szCs w:val="24"/>
        </w:rPr>
        <w:t xml:space="preserve"> 16.1.2003)</w:t>
      </w:r>
    </w:p>
    <w:p w:rsidR="006D4E5E" w:rsidRPr="00D77E09" w:rsidRDefault="006D4E5E" w:rsidP="006D4E5E">
      <w:pPr>
        <w:jc w:val="right"/>
        <w:rPr>
          <w:rFonts w:ascii="Garamond" w:hAnsi="Garamond"/>
          <w:i/>
          <w:sz w:val="24"/>
          <w:szCs w:val="24"/>
        </w:rPr>
      </w:pPr>
      <w:r w:rsidRPr="00D77E09">
        <w:rPr>
          <w:rFonts w:ascii="Garamond" w:hAnsi="Garamond"/>
          <w:i/>
          <w:sz w:val="24"/>
          <w:szCs w:val="24"/>
        </w:rPr>
        <w:t>(</w:t>
      </w:r>
      <w:proofErr w:type="spellStart"/>
      <w:proofErr w:type="gramStart"/>
      <w:r w:rsidRPr="00D77E09">
        <w:rPr>
          <w:rFonts w:ascii="Garamond" w:hAnsi="Garamond"/>
          <w:i/>
          <w:sz w:val="24"/>
          <w:szCs w:val="24"/>
        </w:rPr>
        <w:t>i</w:t>
      </w:r>
      <w:proofErr w:type="spellEnd"/>
      <w:proofErr w:type="gramEnd"/>
      <w:r w:rsidRPr="00D77E0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D77E09">
        <w:rPr>
          <w:rFonts w:ascii="Garamond" w:hAnsi="Garamond"/>
          <w:i/>
          <w:sz w:val="24"/>
          <w:szCs w:val="24"/>
        </w:rPr>
        <w:t>)</w:t>
      </w:r>
    </w:p>
    <w:p w:rsidR="007762CC" w:rsidRPr="00D77E09" w:rsidRDefault="007762CC" w:rsidP="006D4E5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762CC" w:rsidRPr="00D77E09" w:rsidRDefault="007762CC" w:rsidP="007762CC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D77E09">
        <w:rPr>
          <w:rFonts w:ascii="Garamond" w:hAnsi="Garamond"/>
          <w:sz w:val="24"/>
          <w:szCs w:val="24"/>
        </w:rPr>
        <w:t>Në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mbështetje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të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nenit</w:t>
      </w:r>
      <w:proofErr w:type="spellEnd"/>
      <w:r w:rsidRPr="00D77E09">
        <w:rPr>
          <w:rFonts w:ascii="Garamond" w:hAnsi="Garamond"/>
          <w:sz w:val="24"/>
          <w:szCs w:val="24"/>
        </w:rPr>
        <w:t xml:space="preserve"> 100 </w:t>
      </w:r>
      <w:proofErr w:type="spellStart"/>
      <w:r w:rsidRPr="00D77E09">
        <w:rPr>
          <w:rFonts w:ascii="Garamond" w:hAnsi="Garamond"/>
          <w:sz w:val="24"/>
          <w:szCs w:val="24"/>
        </w:rPr>
        <w:t>të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Kushtetutës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dhe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të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shkronjës</w:t>
      </w:r>
      <w:proofErr w:type="spellEnd"/>
      <w:r w:rsidRPr="00D77E09">
        <w:rPr>
          <w:rFonts w:ascii="Garamond" w:hAnsi="Garamond"/>
          <w:sz w:val="24"/>
          <w:szCs w:val="24"/>
        </w:rPr>
        <w:t xml:space="preserve"> “b” </w:t>
      </w:r>
      <w:proofErr w:type="spellStart"/>
      <w:r w:rsidRPr="00D77E09">
        <w:rPr>
          <w:rFonts w:ascii="Garamond" w:hAnsi="Garamond"/>
          <w:sz w:val="24"/>
          <w:szCs w:val="24"/>
        </w:rPr>
        <w:t>të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pikës</w:t>
      </w:r>
      <w:proofErr w:type="spellEnd"/>
      <w:r w:rsidRPr="00D77E09">
        <w:rPr>
          <w:rFonts w:ascii="Garamond" w:hAnsi="Garamond"/>
          <w:sz w:val="24"/>
          <w:szCs w:val="24"/>
        </w:rPr>
        <w:t xml:space="preserve"> 3 </w:t>
      </w:r>
      <w:proofErr w:type="spellStart"/>
      <w:r w:rsidRPr="00D77E09">
        <w:rPr>
          <w:rFonts w:ascii="Garamond" w:hAnsi="Garamond"/>
          <w:sz w:val="24"/>
          <w:szCs w:val="24"/>
        </w:rPr>
        <w:t>të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nenit</w:t>
      </w:r>
      <w:proofErr w:type="spellEnd"/>
      <w:r w:rsidRPr="00D77E09">
        <w:rPr>
          <w:rFonts w:ascii="Garamond" w:hAnsi="Garamond"/>
          <w:sz w:val="24"/>
          <w:szCs w:val="24"/>
        </w:rPr>
        <w:t xml:space="preserve"> 12 </w:t>
      </w:r>
      <w:proofErr w:type="spellStart"/>
      <w:r w:rsidRPr="00D77E09">
        <w:rPr>
          <w:rFonts w:ascii="Garamond" w:hAnsi="Garamond"/>
          <w:sz w:val="24"/>
          <w:szCs w:val="24"/>
        </w:rPr>
        <w:t>të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ligjit</w:t>
      </w:r>
      <w:proofErr w:type="spellEnd"/>
      <w:r w:rsidRPr="00D77E09">
        <w:rPr>
          <w:rFonts w:ascii="Garamond" w:hAnsi="Garamond"/>
          <w:sz w:val="24"/>
          <w:szCs w:val="24"/>
        </w:rPr>
        <w:t xml:space="preserve"> nr.7970, </w:t>
      </w:r>
      <w:proofErr w:type="spellStart"/>
      <w:r w:rsidRPr="00D77E09">
        <w:rPr>
          <w:rFonts w:ascii="Garamond" w:hAnsi="Garamond"/>
          <w:sz w:val="24"/>
          <w:szCs w:val="24"/>
        </w:rPr>
        <w:t>datë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20.7.1995 “</w:t>
      </w:r>
      <w:proofErr w:type="spellStart"/>
      <w:r w:rsidRPr="00D77E09">
        <w:rPr>
          <w:rFonts w:ascii="Garamond" w:hAnsi="Garamond"/>
          <w:sz w:val="24"/>
          <w:szCs w:val="24"/>
        </w:rPr>
        <w:t>Për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rregullimin</w:t>
      </w:r>
      <w:proofErr w:type="spellEnd"/>
      <w:r w:rsidRPr="00D77E09">
        <w:rPr>
          <w:rFonts w:ascii="Garamond" w:hAnsi="Garamond"/>
          <w:sz w:val="24"/>
          <w:szCs w:val="24"/>
        </w:rPr>
        <w:t xml:space="preserve"> e </w:t>
      </w:r>
      <w:proofErr w:type="spellStart"/>
      <w:r w:rsidRPr="00D77E09">
        <w:rPr>
          <w:rFonts w:ascii="Garamond" w:hAnsi="Garamond"/>
          <w:sz w:val="24"/>
          <w:szCs w:val="24"/>
        </w:rPr>
        <w:t>sektorit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të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energjisë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elektrike</w:t>
      </w:r>
      <w:proofErr w:type="spellEnd"/>
      <w:r w:rsidRPr="00D77E09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D77E09">
        <w:rPr>
          <w:rFonts w:ascii="Garamond" w:hAnsi="Garamond"/>
          <w:sz w:val="24"/>
          <w:szCs w:val="24"/>
        </w:rPr>
        <w:t>propozimin</w:t>
      </w:r>
      <w:proofErr w:type="spellEnd"/>
      <w:r w:rsidRPr="00D77E09">
        <w:rPr>
          <w:rFonts w:ascii="Garamond" w:hAnsi="Garamond"/>
          <w:sz w:val="24"/>
          <w:szCs w:val="24"/>
        </w:rPr>
        <w:t xml:space="preserve"> e </w:t>
      </w:r>
      <w:proofErr w:type="spellStart"/>
      <w:r w:rsidRPr="00D77E09">
        <w:rPr>
          <w:rFonts w:ascii="Garamond" w:hAnsi="Garamond"/>
          <w:sz w:val="24"/>
          <w:szCs w:val="24"/>
        </w:rPr>
        <w:t>Ministrit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të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Ekonomisë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Publike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dhe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Privatizimit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dhe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Ministrit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të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Shtetit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për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Energjetikën</w:t>
      </w:r>
      <w:proofErr w:type="spellEnd"/>
      <w:r w:rsidRPr="00D77E09">
        <w:rPr>
          <w:rFonts w:ascii="Garamond" w:hAnsi="Garamond"/>
          <w:sz w:val="24"/>
          <w:szCs w:val="24"/>
        </w:rPr>
        <w:t xml:space="preserve">, </w:t>
      </w:r>
      <w:proofErr w:type="spellStart"/>
      <w:r w:rsidRPr="00D77E09">
        <w:rPr>
          <w:rFonts w:ascii="Garamond" w:hAnsi="Garamond"/>
          <w:sz w:val="24"/>
          <w:szCs w:val="24"/>
        </w:rPr>
        <w:t>Këshilli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i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Ministrave</w:t>
      </w:r>
      <w:proofErr w:type="spellEnd"/>
    </w:p>
    <w:p w:rsidR="007762CC" w:rsidRPr="00D77E09" w:rsidRDefault="007762CC" w:rsidP="007762CC">
      <w:pPr>
        <w:pStyle w:val="Paragrafi"/>
        <w:rPr>
          <w:rFonts w:ascii="Garamond" w:hAnsi="Garamond"/>
          <w:sz w:val="24"/>
          <w:szCs w:val="24"/>
        </w:rPr>
      </w:pPr>
    </w:p>
    <w:p w:rsidR="007762CC" w:rsidRPr="00D77E09" w:rsidRDefault="007762CC" w:rsidP="007762CC">
      <w:pPr>
        <w:pStyle w:val="VENDOSI"/>
        <w:rPr>
          <w:rFonts w:ascii="Garamond" w:hAnsi="Garamond"/>
          <w:sz w:val="24"/>
          <w:szCs w:val="24"/>
        </w:rPr>
      </w:pPr>
      <w:r w:rsidRPr="00D77E09">
        <w:rPr>
          <w:rFonts w:ascii="Garamond" w:hAnsi="Garamond"/>
          <w:sz w:val="24"/>
          <w:szCs w:val="24"/>
        </w:rPr>
        <w:t>V E N D O S I:</w:t>
      </w:r>
    </w:p>
    <w:p w:rsidR="007762CC" w:rsidRPr="00D77E09" w:rsidRDefault="007762CC" w:rsidP="007762CC">
      <w:pPr>
        <w:pStyle w:val="Paragrafi"/>
        <w:rPr>
          <w:rFonts w:ascii="Garamond" w:hAnsi="Garamond"/>
          <w:sz w:val="24"/>
          <w:szCs w:val="24"/>
        </w:rPr>
      </w:pPr>
    </w:p>
    <w:p w:rsidR="007762CC" w:rsidRPr="00D77E09" w:rsidRDefault="007762CC" w:rsidP="007762CC">
      <w:pPr>
        <w:pStyle w:val="Paragrafi"/>
        <w:rPr>
          <w:rFonts w:ascii="Garamond" w:hAnsi="Garamond"/>
          <w:sz w:val="24"/>
          <w:szCs w:val="24"/>
        </w:rPr>
      </w:pPr>
      <w:r w:rsidRPr="00D77E09">
        <w:rPr>
          <w:rFonts w:ascii="Garamond" w:hAnsi="Garamond"/>
          <w:sz w:val="24"/>
          <w:szCs w:val="24"/>
        </w:rPr>
        <w:t xml:space="preserve">1. </w:t>
      </w:r>
      <w:proofErr w:type="spellStart"/>
      <w:r w:rsidRPr="00D77E09">
        <w:rPr>
          <w:rFonts w:ascii="Garamond" w:hAnsi="Garamond"/>
          <w:sz w:val="24"/>
          <w:szCs w:val="24"/>
        </w:rPr>
        <w:t>Çmimet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tavan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të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shitjes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së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energjisë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elektrike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për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përdoruesit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familjarë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, </w:t>
      </w:r>
      <w:proofErr w:type="spellStart"/>
      <w:r w:rsidRPr="00D77E09">
        <w:rPr>
          <w:rFonts w:ascii="Garamond" w:hAnsi="Garamond"/>
          <w:sz w:val="24"/>
          <w:szCs w:val="24"/>
        </w:rPr>
        <w:t>specialë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dhe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të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tjerë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të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jenë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sipas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tabelës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që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i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bashkëlidhet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këtij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vendimi</w:t>
      </w:r>
      <w:proofErr w:type="spellEnd"/>
      <w:r w:rsidRPr="00D77E09">
        <w:rPr>
          <w:rFonts w:ascii="Garamond" w:hAnsi="Garamond"/>
          <w:sz w:val="24"/>
          <w:szCs w:val="24"/>
        </w:rPr>
        <w:t>.</w:t>
      </w:r>
    </w:p>
    <w:p w:rsidR="007762CC" w:rsidRPr="00D77E09" w:rsidRDefault="007762CC" w:rsidP="007762CC">
      <w:pPr>
        <w:pStyle w:val="Paragrafi"/>
        <w:rPr>
          <w:rFonts w:ascii="Garamond" w:hAnsi="Garamond"/>
          <w:sz w:val="24"/>
          <w:szCs w:val="24"/>
        </w:rPr>
      </w:pPr>
      <w:r w:rsidRPr="00D77E09">
        <w:rPr>
          <w:rFonts w:ascii="Garamond" w:hAnsi="Garamond"/>
          <w:sz w:val="24"/>
          <w:szCs w:val="24"/>
        </w:rPr>
        <w:t xml:space="preserve">2. </w:t>
      </w:r>
      <w:proofErr w:type="spellStart"/>
      <w:r w:rsidRPr="00D77E09">
        <w:rPr>
          <w:rFonts w:ascii="Garamond" w:hAnsi="Garamond"/>
          <w:sz w:val="24"/>
          <w:szCs w:val="24"/>
        </w:rPr>
        <w:t>Pika</w:t>
      </w:r>
      <w:proofErr w:type="spellEnd"/>
      <w:r w:rsidRPr="00D77E09">
        <w:rPr>
          <w:rFonts w:ascii="Garamond" w:hAnsi="Garamond"/>
          <w:sz w:val="24"/>
          <w:szCs w:val="24"/>
        </w:rPr>
        <w:t xml:space="preserve"> 2 e </w:t>
      </w:r>
      <w:proofErr w:type="spellStart"/>
      <w:r w:rsidRPr="00D77E09">
        <w:rPr>
          <w:rFonts w:ascii="Garamond" w:hAnsi="Garamond"/>
          <w:sz w:val="24"/>
          <w:szCs w:val="24"/>
        </w:rPr>
        <w:t>vendimit</w:t>
      </w:r>
      <w:proofErr w:type="spellEnd"/>
      <w:r w:rsidRPr="00D77E09">
        <w:rPr>
          <w:rFonts w:ascii="Garamond" w:hAnsi="Garamond"/>
          <w:sz w:val="24"/>
          <w:szCs w:val="24"/>
        </w:rPr>
        <w:t xml:space="preserve"> nr.137, </w:t>
      </w:r>
      <w:proofErr w:type="spellStart"/>
      <w:r w:rsidRPr="00D77E09">
        <w:rPr>
          <w:rFonts w:ascii="Garamond" w:hAnsi="Garamond"/>
          <w:sz w:val="24"/>
          <w:szCs w:val="24"/>
        </w:rPr>
        <w:t>datë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31.3.1994 </w:t>
      </w:r>
      <w:proofErr w:type="spellStart"/>
      <w:r w:rsidRPr="00D77E09">
        <w:rPr>
          <w:rFonts w:ascii="Garamond" w:hAnsi="Garamond"/>
          <w:sz w:val="24"/>
          <w:szCs w:val="24"/>
        </w:rPr>
        <w:t>të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Këshillit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të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Ministrave</w:t>
      </w:r>
      <w:proofErr w:type="spellEnd"/>
      <w:r w:rsidRPr="00D77E09">
        <w:rPr>
          <w:rFonts w:ascii="Garamond" w:hAnsi="Garamond"/>
          <w:sz w:val="24"/>
          <w:szCs w:val="24"/>
        </w:rPr>
        <w:t xml:space="preserve">, </w:t>
      </w:r>
      <w:proofErr w:type="spellStart"/>
      <w:r w:rsidRPr="00D77E09">
        <w:rPr>
          <w:rFonts w:ascii="Garamond" w:hAnsi="Garamond"/>
          <w:sz w:val="24"/>
          <w:szCs w:val="24"/>
        </w:rPr>
        <w:t>vendimi</w:t>
      </w:r>
      <w:proofErr w:type="spellEnd"/>
      <w:r w:rsidRPr="00D77E09">
        <w:rPr>
          <w:rFonts w:ascii="Garamond" w:hAnsi="Garamond"/>
          <w:sz w:val="24"/>
          <w:szCs w:val="24"/>
        </w:rPr>
        <w:t xml:space="preserve"> nr.743, </w:t>
      </w:r>
      <w:proofErr w:type="spellStart"/>
      <w:r w:rsidRPr="00D77E09">
        <w:rPr>
          <w:rFonts w:ascii="Garamond" w:hAnsi="Garamond"/>
          <w:sz w:val="24"/>
          <w:szCs w:val="24"/>
        </w:rPr>
        <w:t>datë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18.12.1995 </w:t>
      </w:r>
      <w:proofErr w:type="spellStart"/>
      <w:r w:rsidRPr="00D77E09">
        <w:rPr>
          <w:rFonts w:ascii="Garamond" w:hAnsi="Garamond"/>
          <w:sz w:val="24"/>
          <w:szCs w:val="24"/>
        </w:rPr>
        <w:t>i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Këshillit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të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Ministrave</w:t>
      </w:r>
      <w:proofErr w:type="spellEnd"/>
      <w:r w:rsidRPr="00D77E09">
        <w:rPr>
          <w:rFonts w:ascii="Garamond" w:hAnsi="Garamond"/>
          <w:sz w:val="24"/>
          <w:szCs w:val="24"/>
        </w:rPr>
        <w:t xml:space="preserve">, </w:t>
      </w:r>
      <w:proofErr w:type="spellStart"/>
      <w:r w:rsidRPr="00D77E09">
        <w:rPr>
          <w:rFonts w:ascii="Garamond" w:hAnsi="Garamond"/>
          <w:sz w:val="24"/>
          <w:szCs w:val="24"/>
        </w:rPr>
        <w:t>vendimi</w:t>
      </w:r>
      <w:proofErr w:type="spellEnd"/>
      <w:r w:rsidRPr="00D77E09">
        <w:rPr>
          <w:rFonts w:ascii="Garamond" w:hAnsi="Garamond"/>
          <w:sz w:val="24"/>
          <w:szCs w:val="24"/>
        </w:rPr>
        <w:t xml:space="preserve"> nr.564, </w:t>
      </w:r>
      <w:proofErr w:type="spellStart"/>
      <w:r w:rsidRPr="00D77E09">
        <w:rPr>
          <w:rFonts w:ascii="Garamond" w:hAnsi="Garamond"/>
          <w:sz w:val="24"/>
          <w:szCs w:val="24"/>
        </w:rPr>
        <w:t>datë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23.10.2000 </w:t>
      </w:r>
      <w:proofErr w:type="spellStart"/>
      <w:r w:rsidRPr="00D77E09">
        <w:rPr>
          <w:rFonts w:ascii="Garamond" w:hAnsi="Garamond"/>
          <w:sz w:val="24"/>
          <w:szCs w:val="24"/>
        </w:rPr>
        <w:t>i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Këshillit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të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Ministrave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dhe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vendimi</w:t>
      </w:r>
      <w:proofErr w:type="spellEnd"/>
      <w:r w:rsidRPr="00D77E09">
        <w:rPr>
          <w:rFonts w:ascii="Garamond" w:hAnsi="Garamond"/>
          <w:sz w:val="24"/>
          <w:szCs w:val="24"/>
        </w:rPr>
        <w:t xml:space="preserve"> nr.106, </w:t>
      </w:r>
      <w:proofErr w:type="spellStart"/>
      <w:r w:rsidRPr="00D77E09">
        <w:rPr>
          <w:rFonts w:ascii="Garamond" w:hAnsi="Garamond"/>
          <w:sz w:val="24"/>
          <w:szCs w:val="24"/>
        </w:rPr>
        <w:t>datë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2.3.2001 </w:t>
      </w:r>
      <w:proofErr w:type="spellStart"/>
      <w:r w:rsidRPr="00D77E09">
        <w:rPr>
          <w:rFonts w:ascii="Garamond" w:hAnsi="Garamond"/>
          <w:sz w:val="24"/>
          <w:szCs w:val="24"/>
        </w:rPr>
        <w:t>i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Këshillit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të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Ministrave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shfuqizohen</w:t>
      </w:r>
      <w:proofErr w:type="spellEnd"/>
      <w:r w:rsidRPr="00D77E09">
        <w:rPr>
          <w:rFonts w:ascii="Garamond" w:hAnsi="Garamond"/>
          <w:sz w:val="24"/>
          <w:szCs w:val="24"/>
        </w:rPr>
        <w:t>.</w:t>
      </w:r>
    </w:p>
    <w:p w:rsidR="007762CC" w:rsidRPr="00D77E09" w:rsidRDefault="007762CC" w:rsidP="007762CC">
      <w:pPr>
        <w:pStyle w:val="Paragrafi"/>
        <w:rPr>
          <w:rFonts w:ascii="Garamond" w:hAnsi="Garamond"/>
          <w:sz w:val="24"/>
          <w:szCs w:val="24"/>
        </w:rPr>
      </w:pPr>
      <w:r w:rsidRPr="00D77E09">
        <w:rPr>
          <w:rFonts w:ascii="Garamond" w:hAnsi="Garamond"/>
          <w:sz w:val="24"/>
          <w:szCs w:val="24"/>
        </w:rPr>
        <w:t xml:space="preserve">3. </w:t>
      </w:r>
      <w:proofErr w:type="spellStart"/>
      <w:r w:rsidRPr="00D77E09">
        <w:rPr>
          <w:rFonts w:ascii="Garamond" w:hAnsi="Garamond"/>
          <w:sz w:val="24"/>
          <w:szCs w:val="24"/>
        </w:rPr>
        <w:t>Ngarkohen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Enti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Rregullator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i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Energjisë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, KESH </w:t>
      </w:r>
      <w:proofErr w:type="spellStart"/>
      <w:proofErr w:type="gramStart"/>
      <w:r w:rsidRPr="00D77E09">
        <w:rPr>
          <w:rFonts w:ascii="Garamond" w:hAnsi="Garamond"/>
          <w:sz w:val="24"/>
          <w:szCs w:val="24"/>
        </w:rPr>
        <w:t>sh.a</w:t>
      </w:r>
      <w:proofErr w:type="spellEnd"/>
      <w:r w:rsidRPr="00D77E09">
        <w:rPr>
          <w:rFonts w:ascii="Garamond" w:hAnsi="Garamond"/>
          <w:sz w:val="24"/>
          <w:szCs w:val="24"/>
        </w:rPr>
        <w:t>.,</w:t>
      </w:r>
      <w:proofErr w:type="gramEnd"/>
      <w:r w:rsidRPr="00D77E09">
        <w:rPr>
          <w:rFonts w:ascii="Garamond" w:hAnsi="Garamond"/>
          <w:sz w:val="24"/>
          <w:szCs w:val="24"/>
        </w:rPr>
        <w:t xml:space="preserve"> “</w:t>
      </w:r>
      <w:proofErr w:type="spellStart"/>
      <w:r w:rsidRPr="00D77E09">
        <w:rPr>
          <w:rFonts w:ascii="Garamond" w:hAnsi="Garamond"/>
          <w:sz w:val="24"/>
          <w:szCs w:val="24"/>
        </w:rPr>
        <w:t>Elektriku</w:t>
      </w:r>
      <w:proofErr w:type="spellEnd"/>
      <w:r w:rsidRPr="00D77E09">
        <w:rPr>
          <w:rFonts w:ascii="Garamond" w:hAnsi="Garamond"/>
          <w:sz w:val="24"/>
          <w:szCs w:val="24"/>
        </w:rPr>
        <w:t xml:space="preserve"> Elbasan” </w:t>
      </w:r>
      <w:proofErr w:type="spellStart"/>
      <w:r w:rsidRPr="00D77E09">
        <w:rPr>
          <w:rFonts w:ascii="Garamond" w:hAnsi="Garamond"/>
          <w:sz w:val="24"/>
          <w:szCs w:val="24"/>
        </w:rPr>
        <w:t>sh.a</w:t>
      </w:r>
      <w:proofErr w:type="spellEnd"/>
      <w:r w:rsidRPr="00D77E09">
        <w:rPr>
          <w:rFonts w:ascii="Garamond" w:hAnsi="Garamond"/>
          <w:sz w:val="24"/>
          <w:szCs w:val="24"/>
        </w:rPr>
        <w:t>., “</w:t>
      </w:r>
      <w:proofErr w:type="spellStart"/>
      <w:r w:rsidRPr="00D77E09">
        <w:rPr>
          <w:rFonts w:ascii="Garamond" w:hAnsi="Garamond"/>
          <w:sz w:val="24"/>
          <w:szCs w:val="24"/>
        </w:rPr>
        <w:t>Elektriku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Vlorë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“ </w:t>
      </w:r>
      <w:proofErr w:type="spellStart"/>
      <w:r w:rsidRPr="00D77E09">
        <w:rPr>
          <w:rFonts w:ascii="Garamond" w:hAnsi="Garamond"/>
          <w:sz w:val="24"/>
          <w:szCs w:val="24"/>
        </w:rPr>
        <w:t>sh.a</w:t>
      </w:r>
      <w:proofErr w:type="spellEnd"/>
      <w:r w:rsidRPr="00D77E09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D77E09">
        <w:rPr>
          <w:rFonts w:ascii="Garamond" w:hAnsi="Garamond"/>
          <w:sz w:val="24"/>
          <w:szCs w:val="24"/>
        </w:rPr>
        <w:t>dhe</w:t>
      </w:r>
      <w:proofErr w:type="spellEnd"/>
      <w:proofErr w:type="gramEnd"/>
      <w:r w:rsidRPr="00D77E09">
        <w:rPr>
          <w:rFonts w:ascii="Garamond" w:hAnsi="Garamond"/>
          <w:sz w:val="24"/>
          <w:szCs w:val="24"/>
        </w:rPr>
        <w:t xml:space="preserve"> “SESA  </w:t>
      </w:r>
      <w:proofErr w:type="spellStart"/>
      <w:r w:rsidRPr="00D77E09">
        <w:rPr>
          <w:rFonts w:ascii="Garamond" w:hAnsi="Garamond"/>
          <w:sz w:val="24"/>
          <w:szCs w:val="24"/>
        </w:rPr>
        <w:t>Shkodër</w:t>
      </w:r>
      <w:proofErr w:type="spellEnd"/>
      <w:r w:rsidRPr="00D77E09">
        <w:rPr>
          <w:rFonts w:ascii="Garamond" w:hAnsi="Garamond"/>
          <w:sz w:val="24"/>
          <w:szCs w:val="24"/>
        </w:rPr>
        <w:t xml:space="preserve">” </w:t>
      </w:r>
      <w:proofErr w:type="spellStart"/>
      <w:r w:rsidRPr="00D77E09">
        <w:rPr>
          <w:rFonts w:ascii="Garamond" w:hAnsi="Garamond"/>
          <w:sz w:val="24"/>
          <w:szCs w:val="24"/>
        </w:rPr>
        <w:t>sh.a</w:t>
      </w:r>
      <w:proofErr w:type="spellEnd"/>
      <w:r w:rsidRPr="00D77E09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D77E09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zbatimin</w:t>
      </w:r>
      <w:proofErr w:type="spellEnd"/>
      <w:r w:rsidRPr="00D77E09">
        <w:rPr>
          <w:rFonts w:ascii="Garamond" w:hAnsi="Garamond"/>
          <w:sz w:val="24"/>
          <w:szCs w:val="24"/>
        </w:rPr>
        <w:t xml:space="preserve"> e </w:t>
      </w:r>
      <w:proofErr w:type="spellStart"/>
      <w:r w:rsidRPr="00D77E09">
        <w:rPr>
          <w:rFonts w:ascii="Garamond" w:hAnsi="Garamond"/>
          <w:sz w:val="24"/>
          <w:szCs w:val="24"/>
        </w:rPr>
        <w:t>këtij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vendimi</w:t>
      </w:r>
      <w:proofErr w:type="spellEnd"/>
      <w:r w:rsidRPr="00D77E09">
        <w:rPr>
          <w:rFonts w:ascii="Garamond" w:hAnsi="Garamond"/>
          <w:sz w:val="24"/>
          <w:szCs w:val="24"/>
        </w:rPr>
        <w:t>.</w:t>
      </w:r>
    </w:p>
    <w:p w:rsidR="007762CC" w:rsidRPr="00D77E09" w:rsidRDefault="007762CC" w:rsidP="007762CC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D77E09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vendim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hyn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në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fuqi</w:t>
      </w:r>
      <w:proofErr w:type="spellEnd"/>
      <w:r w:rsidRPr="00D77E09">
        <w:rPr>
          <w:rFonts w:ascii="Garamond" w:hAnsi="Garamond"/>
          <w:sz w:val="24"/>
          <w:szCs w:val="24"/>
        </w:rPr>
        <w:t xml:space="preserve"> pas </w:t>
      </w:r>
      <w:proofErr w:type="spellStart"/>
      <w:r w:rsidRPr="00D77E09">
        <w:rPr>
          <w:rFonts w:ascii="Garamond" w:hAnsi="Garamond"/>
          <w:sz w:val="24"/>
          <w:szCs w:val="24"/>
        </w:rPr>
        <w:t>botimit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në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Fletoren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Zyrtare</w:t>
      </w:r>
      <w:proofErr w:type="spellEnd"/>
      <w:r w:rsidRPr="00D77E09">
        <w:rPr>
          <w:rFonts w:ascii="Garamond" w:hAnsi="Garamond"/>
          <w:sz w:val="24"/>
          <w:szCs w:val="24"/>
        </w:rPr>
        <w:t>.</w:t>
      </w:r>
    </w:p>
    <w:p w:rsidR="007762CC" w:rsidRPr="00D77E09" w:rsidRDefault="007762CC" w:rsidP="007762CC">
      <w:pPr>
        <w:pStyle w:val="Paragrafi"/>
        <w:rPr>
          <w:rFonts w:ascii="Garamond" w:hAnsi="Garamond"/>
          <w:sz w:val="24"/>
          <w:szCs w:val="24"/>
        </w:rPr>
      </w:pPr>
    </w:p>
    <w:p w:rsidR="007762CC" w:rsidRPr="00D77E09" w:rsidRDefault="007762CC" w:rsidP="007762CC">
      <w:pPr>
        <w:pStyle w:val="Autoriteti"/>
        <w:rPr>
          <w:rFonts w:ascii="Garamond" w:hAnsi="Garamond"/>
          <w:sz w:val="24"/>
          <w:szCs w:val="24"/>
        </w:rPr>
      </w:pPr>
      <w:r w:rsidRPr="00D77E09">
        <w:rPr>
          <w:rFonts w:ascii="Garamond" w:hAnsi="Garamond"/>
          <w:sz w:val="24"/>
          <w:szCs w:val="24"/>
        </w:rPr>
        <w:t>KRYEMINISTRI</w:t>
      </w:r>
    </w:p>
    <w:p w:rsidR="007762CC" w:rsidRPr="00D77E09" w:rsidRDefault="007762CC" w:rsidP="007762CC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D77E09">
        <w:rPr>
          <w:rFonts w:ascii="Garamond" w:hAnsi="Garamond"/>
          <w:sz w:val="24"/>
          <w:szCs w:val="24"/>
        </w:rPr>
        <w:t>Ilir</w:t>
      </w:r>
      <w:proofErr w:type="spellEnd"/>
      <w:r w:rsidRPr="00D77E09">
        <w:rPr>
          <w:rFonts w:ascii="Garamond" w:hAnsi="Garamond"/>
          <w:sz w:val="24"/>
          <w:szCs w:val="24"/>
        </w:rPr>
        <w:t xml:space="preserve"> Meta</w:t>
      </w:r>
    </w:p>
    <w:p w:rsidR="007762CC" w:rsidRPr="00D77E09" w:rsidRDefault="007762CC" w:rsidP="007762CC">
      <w:pPr>
        <w:pStyle w:val="Paragrafi"/>
        <w:rPr>
          <w:rFonts w:ascii="Garamond" w:hAnsi="Garamond"/>
          <w:sz w:val="24"/>
          <w:szCs w:val="24"/>
        </w:rPr>
      </w:pPr>
    </w:p>
    <w:p w:rsidR="006D4E5E" w:rsidRPr="00D77E09" w:rsidRDefault="006D4E5E" w:rsidP="006D4E5E">
      <w:pPr>
        <w:pStyle w:val="Paragrafi"/>
        <w:rPr>
          <w:rFonts w:ascii="Garamond" w:hAnsi="Garamond"/>
          <w:sz w:val="24"/>
          <w:szCs w:val="24"/>
        </w:rPr>
      </w:pPr>
    </w:p>
    <w:p w:rsidR="006D4E5E" w:rsidRPr="00D77E09" w:rsidRDefault="006D4E5E" w:rsidP="006D4E5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77E09">
        <w:rPr>
          <w:rFonts w:ascii="Garamond" w:hAnsi="Garamond"/>
          <w:sz w:val="24"/>
          <w:szCs w:val="24"/>
        </w:rPr>
        <w:t>Tabela</w:t>
      </w:r>
      <w:proofErr w:type="spellEnd"/>
      <w:r w:rsidRPr="00D77E09">
        <w:rPr>
          <w:rFonts w:ascii="Garamond" w:hAnsi="Garamond"/>
          <w:sz w:val="24"/>
          <w:szCs w:val="24"/>
        </w:rPr>
        <w:t xml:space="preserve"> e </w:t>
      </w:r>
      <w:proofErr w:type="spellStart"/>
      <w:r w:rsidRPr="00D77E09">
        <w:rPr>
          <w:rFonts w:ascii="Garamond" w:hAnsi="Garamond"/>
          <w:sz w:val="24"/>
          <w:szCs w:val="24"/>
        </w:rPr>
        <w:t>çmimeve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tavan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të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shitjes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së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energjisë</w:t>
      </w:r>
      <w:proofErr w:type="spellEnd"/>
      <w:r w:rsidRPr="00D77E09">
        <w:rPr>
          <w:rFonts w:ascii="Garamond" w:hAnsi="Garamond"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sz w:val="24"/>
          <w:szCs w:val="24"/>
        </w:rPr>
        <w:t>elektrike</w:t>
      </w:r>
      <w:proofErr w:type="spellEnd"/>
    </w:p>
    <w:p w:rsidR="006D4E5E" w:rsidRPr="00D77E09" w:rsidRDefault="006D4E5E" w:rsidP="006D4E5E">
      <w:pPr>
        <w:pStyle w:val="Paragrafi"/>
        <w:rPr>
          <w:rFonts w:ascii="Garamond" w:hAnsi="Garamond"/>
          <w:sz w:val="24"/>
          <w:szCs w:val="24"/>
        </w:rPr>
      </w:pPr>
    </w:p>
    <w:p w:rsidR="006D4E5E" w:rsidRPr="00D77E09" w:rsidRDefault="006D4E5E" w:rsidP="006D4E5E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77E09">
        <w:rPr>
          <w:rFonts w:ascii="Garamond" w:hAnsi="Garamond"/>
          <w:i/>
          <w:sz w:val="24"/>
          <w:szCs w:val="24"/>
        </w:rPr>
        <w:t>(</w:t>
      </w:r>
      <w:proofErr w:type="spellStart"/>
      <w:r w:rsidRPr="00D77E09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D77E09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D77E09">
        <w:rPr>
          <w:rFonts w:ascii="Garamond" w:hAnsi="Garamond"/>
          <w:i/>
          <w:sz w:val="24"/>
          <w:szCs w:val="24"/>
        </w:rPr>
        <w:t>nr</w:t>
      </w:r>
      <w:proofErr w:type="spellEnd"/>
      <w:r w:rsidRPr="00D77E09">
        <w:rPr>
          <w:rFonts w:ascii="Garamond" w:hAnsi="Garamond"/>
          <w:i/>
          <w:sz w:val="24"/>
          <w:szCs w:val="24"/>
        </w:rPr>
        <w:t xml:space="preserve">. 26, </w:t>
      </w:r>
      <w:proofErr w:type="spellStart"/>
      <w:r w:rsidRPr="00D77E09">
        <w:rPr>
          <w:rFonts w:ascii="Garamond" w:hAnsi="Garamond"/>
          <w:i/>
          <w:sz w:val="24"/>
          <w:szCs w:val="24"/>
        </w:rPr>
        <w:t>datë</w:t>
      </w:r>
      <w:proofErr w:type="spellEnd"/>
      <w:r w:rsidRPr="00D77E09">
        <w:rPr>
          <w:rFonts w:ascii="Garamond" w:hAnsi="Garamond"/>
          <w:i/>
          <w:sz w:val="24"/>
          <w:szCs w:val="24"/>
        </w:rPr>
        <w:t xml:space="preserve"> 16.1.2003)</w:t>
      </w:r>
    </w:p>
    <w:p w:rsidR="006D4E5E" w:rsidRPr="00D77E09" w:rsidRDefault="006D4E5E" w:rsidP="006D4E5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7"/>
        <w:gridCol w:w="5241"/>
        <w:gridCol w:w="2292"/>
      </w:tblGrid>
      <w:tr w:rsidR="006D4E5E" w:rsidRPr="00D77E09" w:rsidTr="00AB3AC0">
        <w:tc>
          <w:tcPr>
            <w:tcW w:w="1548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Kategoria</w:t>
            </w:r>
            <w:proofErr w:type="spellEnd"/>
          </w:p>
        </w:tc>
        <w:tc>
          <w:tcPr>
            <w:tcW w:w="5400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Emërtimi</w:t>
            </w:r>
            <w:proofErr w:type="spellEnd"/>
          </w:p>
        </w:tc>
        <w:tc>
          <w:tcPr>
            <w:tcW w:w="2339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Çmimi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në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lekë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>/kWh</w:t>
            </w:r>
          </w:p>
        </w:tc>
      </w:tr>
      <w:tr w:rsidR="006D4E5E" w:rsidRPr="00D77E09" w:rsidTr="00AB3AC0">
        <w:tc>
          <w:tcPr>
            <w:tcW w:w="1548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5400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Përdorues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familjarë</w:t>
            </w:r>
            <w:proofErr w:type="spellEnd"/>
          </w:p>
        </w:tc>
        <w:tc>
          <w:tcPr>
            <w:tcW w:w="2339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D77E09">
              <w:rPr>
                <w:rFonts w:ascii="Garamond" w:hAnsi="Garamond"/>
                <w:i/>
                <w:sz w:val="24"/>
                <w:szCs w:val="24"/>
              </w:rPr>
              <w:t>4.5</w:t>
            </w:r>
          </w:p>
        </w:tc>
      </w:tr>
      <w:tr w:rsidR="006D4E5E" w:rsidRPr="00D77E09" w:rsidTr="00AB3AC0">
        <w:tc>
          <w:tcPr>
            <w:tcW w:w="1548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5400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300 kwh e para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të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muajit</w:t>
            </w:r>
            <w:proofErr w:type="spellEnd"/>
          </w:p>
        </w:tc>
        <w:tc>
          <w:tcPr>
            <w:tcW w:w="2339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6D4E5E" w:rsidRPr="00D77E09" w:rsidTr="00AB3AC0">
        <w:tc>
          <w:tcPr>
            <w:tcW w:w="1548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5400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Përdorues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specialë</w:t>
            </w:r>
            <w:proofErr w:type="spellEnd"/>
          </w:p>
        </w:tc>
        <w:tc>
          <w:tcPr>
            <w:tcW w:w="2339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6D4E5E" w:rsidRPr="00D77E09" w:rsidTr="00AB3AC0">
        <w:tc>
          <w:tcPr>
            <w:tcW w:w="1548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5400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Furrë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 buke,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prodhim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mielli</w:t>
            </w:r>
            <w:proofErr w:type="spellEnd"/>
          </w:p>
        </w:tc>
        <w:tc>
          <w:tcPr>
            <w:tcW w:w="2339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6D4E5E" w:rsidRPr="00D77E09" w:rsidTr="00AB3AC0">
        <w:tc>
          <w:tcPr>
            <w:tcW w:w="1548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5400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Ujësjellësa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,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objekte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fetare</w:t>
            </w:r>
            <w:proofErr w:type="spellEnd"/>
          </w:p>
        </w:tc>
        <w:tc>
          <w:tcPr>
            <w:tcW w:w="2339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6D4E5E" w:rsidRPr="00D77E09" w:rsidTr="00AB3AC0">
        <w:tc>
          <w:tcPr>
            <w:tcW w:w="1548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5400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Buxhetore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,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Hidrovoret</w:t>
            </w:r>
            <w:proofErr w:type="spellEnd"/>
          </w:p>
        </w:tc>
        <w:tc>
          <w:tcPr>
            <w:tcW w:w="2339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6D4E5E" w:rsidRPr="00D77E09" w:rsidTr="00AB3AC0">
        <w:tc>
          <w:tcPr>
            <w:tcW w:w="1548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5400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Nafta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,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kromi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,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bakri</w:t>
            </w:r>
            <w:proofErr w:type="spellEnd"/>
          </w:p>
        </w:tc>
        <w:tc>
          <w:tcPr>
            <w:tcW w:w="2339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6D4E5E" w:rsidRPr="00D77E09" w:rsidTr="00AB3AC0">
        <w:tc>
          <w:tcPr>
            <w:tcW w:w="1548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5400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Siderurgjia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,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prodhimi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i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Çimentos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,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prodhimi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i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Plehrave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Kimike</w:t>
            </w:r>
            <w:proofErr w:type="spellEnd"/>
          </w:p>
        </w:tc>
        <w:tc>
          <w:tcPr>
            <w:tcW w:w="2339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6D4E5E" w:rsidRPr="00D77E09" w:rsidTr="00AB3AC0">
        <w:tc>
          <w:tcPr>
            <w:tcW w:w="1548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5400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Përdorues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të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tjerë</w:t>
            </w:r>
            <w:proofErr w:type="spellEnd"/>
          </w:p>
        </w:tc>
        <w:tc>
          <w:tcPr>
            <w:tcW w:w="2339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6D4E5E" w:rsidRPr="00D77E09" w:rsidTr="00AB3AC0">
        <w:tc>
          <w:tcPr>
            <w:tcW w:w="1548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5400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Furnizimi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nga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rrjeti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 TL (35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dhe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 110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kv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>)</w:t>
            </w:r>
          </w:p>
        </w:tc>
        <w:tc>
          <w:tcPr>
            <w:tcW w:w="2339" w:type="dxa"/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6D4E5E" w:rsidRPr="00D77E09" w:rsidTr="00AB3AC0">
        <w:tc>
          <w:tcPr>
            <w:tcW w:w="1548" w:type="dxa"/>
            <w:tcBorders>
              <w:bottom w:val="single" w:sz="4" w:space="0" w:color="auto"/>
            </w:tcBorders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Furnizimi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nga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rrjeti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 TM (6,10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dhe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 20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kv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>)</w:t>
            </w:r>
          </w:p>
        </w:tc>
        <w:tc>
          <w:tcPr>
            <w:tcW w:w="2339" w:type="dxa"/>
            <w:tcBorders>
              <w:bottom w:val="single" w:sz="4" w:space="0" w:color="auto"/>
            </w:tcBorders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6D4E5E" w:rsidRPr="00D77E09" w:rsidTr="00AB3AC0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Furnizimi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nga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D77E09">
              <w:rPr>
                <w:rFonts w:ascii="Garamond" w:hAnsi="Garamond"/>
                <w:i/>
                <w:sz w:val="24"/>
                <w:szCs w:val="24"/>
              </w:rPr>
              <w:t>rrjeti</w:t>
            </w:r>
            <w:proofErr w:type="spellEnd"/>
            <w:r w:rsidRPr="00D77E09">
              <w:rPr>
                <w:rFonts w:ascii="Garamond" w:hAnsi="Garamond"/>
                <w:i/>
                <w:sz w:val="24"/>
                <w:szCs w:val="24"/>
              </w:rPr>
              <w:t xml:space="preserve"> TU)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E" w:rsidRPr="00D77E09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</w:tbl>
    <w:p w:rsidR="006D4E5E" w:rsidRPr="00D77E09" w:rsidRDefault="006D4E5E" w:rsidP="006D4E5E">
      <w:pPr>
        <w:pStyle w:val="Paragrafi"/>
        <w:rPr>
          <w:rFonts w:ascii="Garamond" w:hAnsi="Garamond"/>
          <w:i/>
          <w:sz w:val="24"/>
          <w:szCs w:val="24"/>
        </w:rPr>
      </w:pPr>
    </w:p>
    <w:p w:rsidR="006D4E5E" w:rsidRPr="00D77E09" w:rsidRDefault="006D4E5E" w:rsidP="006D4E5E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D77E09">
        <w:rPr>
          <w:rFonts w:ascii="Garamond" w:hAnsi="Garamond"/>
          <w:i/>
          <w:sz w:val="24"/>
          <w:szCs w:val="24"/>
        </w:rPr>
        <w:t>Shënim</w:t>
      </w:r>
      <w:proofErr w:type="spellEnd"/>
      <w:r w:rsidRPr="00D77E09">
        <w:rPr>
          <w:rFonts w:ascii="Garamond" w:hAnsi="Garamond"/>
          <w:i/>
          <w:sz w:val="24"/>
          <w:szCs w:val="24"/>
        </w:rPr>
        <w:t xml:space="preserve">: </w:t>
      </w:r>
      <w:proofErr w:type="spellStart"/>
      <w:r w:rsidRPr="00D77E09">
        <w:rPr>
          <w:rFonts w:ascii="Garamond" w:hAnsi="Garamond"/>
          <w:i/>
          <w:sz w:val="24"/>
          <w:szCs w:val="24"/>
        </w:rPr>
        <w:t>Energjia</w:t>
      </w:r>
      <w:proofErr w:type="spellEnd"/>
      <w:r w:rsidRPr="00D77E0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77E09">
        <w:rPr>
          <w:rFonts w:ascii="Garamond" w:hAnsi="Garamond"/>
          <w:i/>
          <w:sz w:val="24"/>
          <w:szCs w:val="24"/>
        </w:rPr>
        <w:t>përdorur</w:t>
      </w:r>
      <w:proofErr w:type="spellEnd"/>
      <w:r w:rsidRPr="00D77E0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i/>
          <w:sz w:val="24"/>
          <w:szCs w:val="24"/>
        </w:rPr>
        <w:t>për</w:t>
      </w:r>
      <w:proofErr w:type="spellEnd"/>
      <w:r w:rsidRPr="00D77E0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i/>
          <w:sz w:val="24"/>
          <w:szCs w:val="24"/>
        </w:rPr>
        <w:t>ambjentet</w:t>
      </w:r>
      <w:proofErr w:type="spellEnd"/>
      <w:r w:rsidRPr="00D77E0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77E09">
        <w:rPr>
          <w:rFonts w:ascii="Garamond" w:hAnsi="Garamond"/>
          <w:i/>
          <w:sz w:val="24"/>
          <w:szCs w:val="24"/>
        </w:rPr>
        <w:t>përbashkëta</w:t>
      </w:r>
      <w:proofErr w:type="spellEnd"/>
      <w:r w:rsidRPr="00D77E09">
        <w:rPr>
          <w:rFonts w:ascii="Garamond" w:hAnsi="Garamond"/>
          <w:i/>
          <w:sz w:val="24"/>
          <w:szCs w:val="24"/>
        </w:rPr>
        <w:t xml:space="preserve"> (</w:t>
      </w:r>
      <w:proofErr w:type="spellStart"/>
      <w:r w:rsidRPr="00D77E09">
        <w:rPr>
          <w:rFonts w:ascii="Garamond" w:hAnsi="Garamond"/>
          <w:i/>
          <w:sz w:val="24"/>
          <w:szCs w:val="24"/>
        </w:rPr>
        <w:t>Ndriçim</w:t>
      </w:r>
      <w:proofErr w:type="spellEnd"/>
      <w:r w:rsidRPr="00D77E0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i/>
          <w:sz w:val="24"/>
          <w:szCs w:val="24"/>
        </w:rPr>
        <w:t>shkalle</w:t>
      </w:r>
      <w:proofErr w:type="spellEnd"/>
      <w:r w:rsidRPr="00D77E0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77E09">
        <w:rPr>
          <w:rFonts w:ascii="Garamond" w:hAnsi="Garamond"/>
          <w:i/>
          <w:sz w:val="24"/>
          <w:szCs w:val="24"/>
        </w:rPr>
        <w:t>ashensor</w:t>
      </w:r>
      <w:proofErr w:type="spellEnd"/>
      <w:r w:rsidRPr="00D77E0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77E09">
        <w:rPr>
          <w:rFonts w:ascii="Garamond" w:hAnsi="Garamond"/>
          <w:i/>
          <w:sz w:val="24"/>
          <w:szCs w:val="24"/>
        </w:rPr>
        <w:t>pompë</w:t>
      </w:r>
      <w:proofErr w:type="spellEnd"/>
      <w:r w:rsidRPr="00D77E0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i/>
          <w:sz w:val="24"/>
          <w:szCs w:val="24"/>
        </w:rPr>
        <w:t>uji</w:t>
      </w:r>
      <w:proofErr w:type="spellEnd"/>
      <w:r w:rsidRPr="00D77E09">
        <w:rPr>
          <w:rFonts w:ascii="Garamond" w:hAnsi="Garamond"/>
          <w:i/>
          <w:sz w:val="24"/>
          <w:szCs w:val="24"/>
        </w:rPr>
        <w:t xml:space="preserve">) dot ë </w:t>
      </w:r>
      <w:proofErr w:type="spellStart"/>
      <w:r w:rsidRPr="00D77E09">
        <w:rPr>
          <w:rFonts w:ascii="Garamond" w:hAnsi="Garamond"/>
          <w:i/>
          <w:sz w:val="24"/>
          <w:szCs w:val="24"/>
        </w:rPr>
        <w:t>faturohet</w:t>
      </w:r>
      <w:proofErr w:type="spellEnd"/>
      <w:r w:rsidRPr="00D77E09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D77E09">
        <w:rPr>
          <w:rFonts w:ascii="Garamond" w:hAnsi="Garamond"/>
          <w:i/>
          <w:sz w:val="24"/>
          <w:szCs w:val="24"/>
        </w:rPr>
        <w:t>çmim</w:t>
      </w:r>
      <w:proofErr w:type="spellEnd"/>
      <w:r w:rsidRPr="00D77E0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77E09">
        <w:rPr>
          <w:rFonts w:ascii="Garamond" w:hAnsi="Garamond"/>
          <w:i/>
          <w:sz w:val="24"/>
          <w:szCs w:val="24"/>
        </w:rPr>
        <w:t>tavan</w:t>
      </w:r>
      <w:proofErr w:type="spellEnd"/>
      <w:r w:rsidRPr="00D77E09">
        <w:rPr>
          <w:rFonts w:ascii="Garamond" w:hAnsi="Garamond"/>
          <w:i/>
          <w:sz w:val="24"/>
          <w:szCs w:val="24"/>
        </w:rPr>
        <w:t xml:space="preserve"> 4.5 </w:t>
      </w:r>
      <w:proofErr w:type="spellStart"/>
      <w:r w:rsidRPr="00D77E09">
        <w:rPr>
          <w:rFonts w:ascii="Garamond" w:hAnsi="Garamond"/>
          <w:i/>
          <w:sz w:val="24"/>
          <w:szCs w:val="24"/>
        </w:rPr>
        <w:t>lekë</w:t>
      </w:r>
      <w:proofErr w:type="spellEnd"/>
      <w:r w:rsidRPr="00D77E09">
        <w:rPr>
          <w:rFonts w:ascii="Garamond" w:hAnsi="Garamond"/>
          <w:i/>
          <w:sz w:val="24"/>
          <w:szCs w:val="24"/>
        </w:rPr>
        <w:t>/kWh</w:t>
      </w:r>
    </w:p>
    <w:p w:rsidR="006D4E5E" w:rsidRPr="00D77E09" w:rsidRDefault="006D4E5E" w:rsidP="006D4E5E">
      <w:pPr>
        <w:rPr>
          <w:rFonts w:ascii="Garamond" w:hAnsi="Garamond"/>
          <w:i/>
          <w:sz w:val="24"/>
          <w:szCs w:val="24"/>
        </w:rPr>
      </w:pPr>
    </w:p>
    <w:p w:rsidR="007762CC" w:rsidRPr="00D77E09" w:rsidRDefault="007762CC" w:rsidP="007762CC">
      <w:pPr>
        <w:pStyle w:val="Paragrafi"/>
        <w:rPr>
          <w:rFonts w:ascii="Garamond" w:hAnsi="Garamond"/>
          <w:i/>
          <w:sz w:val="24"/>
          <w:szCs w:val="24"/>
        </w:rPr>
      </w:pPr>
    </w:p>
    <w:p w:rsidR="00A0784B" w:rsidRPr="00D77E09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D77E0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D4E5E"/>
    <w:rsid w:val="00705463"/>
    <w:rsid w:val="0074183C"/>
    <w:rsid w:val="00767527"/>
    <w:rsid w:val="007732C8"/>
    <w:rsid w:val="007762CC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11167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77E09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114580-8C64-497F-AA11-B37A2CCE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2CC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7762CC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3</cp:revision>
  <dcterms:created xsi:type="dcterms:W3CDTF">2025-10-06T12:55:00Z</dcterms:created>
  <dcterms:modified xsi:type="dcterms:W3CDTF">2025-11-19T09:34:00Z</dcterms:modified>
</cp:coreProperties>
</file>