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p w:rsidR="0013563F" w:rsidRPr="00797562" w:rsidRDefault="0013563F" w:rsidP="0013563F">
      <w:pPr>
        <w:pStyle w:val="Akt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>V E N D I M</w:t>
      </w:r>
    </w:p>
    <w:p w:rsidR="0013563F" w:rsidRPr="00797562" w:rsidRDefault="0013563F" w:rsidP="0013563F">
      <w:pPr>
        <w:pStyle w:val="NumriData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Nr. 155, </w:t>
      </w:r>
      <w:proofErr w:type="spellStart"/>
      <w:r w:rsidRPr="00797562">
        <w:rPr>
          <w:rFonts w:ascii="Garamond" w:hAnsi="Garamond"/>
          <w:sz w:val="24"/>
          <w:szCs w:val="24"/>
        </w:rPr>
        <w:t>datë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25.4.2002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p w:rsidR="0013563F" w:rsidRPr="00797562" w:rsidRDefault="0013563F" w:rsidP="0013563F">
      <w:pPr>
        <w:pStyle w:val="Titull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>Për funksionimin, të drejtat dhe detyrat e entit shtetëror të farërave dhe fidanëve</w:t>
      </w:r>
    </w:p>
    <w:p w:rsidR="0013563F" w:rsidRPr="00797562" w:rsidRDefault="0075277E" w:rsidP="0075277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7562">
        <w:rPr>
          <w:rFonts w:ascii="Garamond" w:hAnsi="Garamond"/>
          <w:i/>
          <w:sz w:val="24"/>
          <w:szCs w:val="24"/>
        </w:rPr>
        <w:t>(</w:t>
      </w:r>
      <w:proofErr w:type="spellStart"/>
      <w:r w:rsidRPr="00797562">
        <w:rPr>
          <w:rFonts w:ascii="Garamond" w:hAnsi="Garamond"/>
          <w:i/>
          <w:sz w:val="24"/>
          <w:szCs w:val="24"/>
        </w:rPr>
        <w:t>Ndryshuar</w:t>
      </w:r>
      <w:proofErr w:type="spellEnd"/>
      <w:r w:rsidRPr="00797562">
        <w:rPr>
          <w:rFonts w:ascii="Garamond" w:hAnsi="Garamond"/>
          <w:i/>
          <w:sz w:val="24"/>
          <w:szCs w:val="24"/>
        </w:rPr>
        <w:t xml:space="preserve"> me VKM nr.112, </w:t>
      </w:r>
      <w:proofErr w:type="spellStart"/>
      <w:r w:rsidRPr="00797562">
        <w:rPr>
          <w:rFonts w:ascii="Garamond" w:hAnsi="Garamond"/>
          <w:i/>
          <w:sz w:val="24"/>
          <w:szCs w:val="24"/>
        </w:rPr>
        <w:t>datë</w:t>
      </w:r>
      <w:proofErr w:type="spellEnd"/>
      <w:r w:rsidRPr="00797562">
        <w:rPr>
          <w:rFonts w:ascii="Garamond" w:hAnsi="Garamond"/>
          <w:i/>
          <w:sz w:val="24"/>
          <w:szCs w:val="24"/>
        </w:rPr>
        <w:t xml:space="preserve"> 27.2.2004)</w:t>
      </w:r>
    </w:p>
    <w:p w:rsidR="0075277E" w:rsidRPr="00797562" w:rsidRDefault="0075277E" w:rsidP="0075277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97562">
        <w:rPr>
          <w:rFonts w:ascii="Garamond" w:hAnsi="Garamond"/>
          <w:i/>
          <w:sz w:val="24"/>
          <w:szCs w:val="24"/>
        </w:rPr>
        <w:t>(</w:t>
      </w:r>
      <w:proofErr w:type="spellStart"/>
      <w:r w:rsidRPr="00797562">
        <w:rPr>
          <w:rFonts w:ascii="Garamond" w:hAnsi="Garamond"/>
          <w:i/>
          <w:sz w:val="24"/>
          <w:szCs w:val="24"/>
        </w:rPr>
        <w:t>i</w:t>
      </w:r>
      <w:proofErr w:type="spellEnd"/>
      <w:r w:rsidRPr="0079756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97562">
        <w:rPr>
          <w:rFonts w:ascii="Garamond" w:hAnsi="Garamond"/>
          <w:i/>
          <w:sz w:val="24"/>
          <w:szCs w:val="24"/>
        </w:rPr>
        <w:t>)</w:t>
      </w:r>
    </w:p>
    <w:p w:rsidR="0075277E" w:rsidRPr="00797562" w:rsidRDefault="0075277E" w:rsidP="0075277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3563F" w:rsidRPr="00797562" w:rsidRDefault="0013563F" w:rsidP="0013563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mbështetje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nenit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Kushtetutës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nenit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11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ligjit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nr.8732, </w:t>
      </w:r>
      <w:proofErr w:type="spellStart"/>
      <w:r w:rsidRPr="00797562">
        <w:rPr>
          <w:rFonts w:ascii="Garamond" w:hAnsi="Garamond"/>
          <w:sz w:val="24"/>
          <w:szCs w:val="24"/>
        </w:rPr>
        <w:t>datë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24.1.2001 "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797562">
        <w:rPr>
          <w:rFonts w:ascii="Garamond" w:hAnsi="Garamond"/>
          <w:sz w:val="24"/>
          <w:szCs w:val="24"/>
        </w:rPr>
        <w:t>propozimin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Ministrit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Këshilli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Ministrave</w:t>
      </w:r>
      <w:proofErr w:type="spellEnd"/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p w:rsidR="0013563F" w:rsidRPr="00797562" w:rsidRDefault="0013563F" w:rsidP="0013563F">
      <w:pPr>
        <w:pStyle w:val="VENDOS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>V E N D O S I: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1. </w:t>
      </w:r>
      <w:proofErr w:type="spellStart"/>
      <w:r w:rsidRPr="00797562">
        <w:rPr>
          <w:rFonts w:ascii="Garamond" w:hAnsi="Garamond"/>
          <w:sz w:val="24"/>
          <w:szCs w:val="24"/>
        </w:rPr>
        <w:t>Enti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Shtetëror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Farërave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Fianëve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funksionon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varësi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ka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objekt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punës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organizimin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kontrollin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gjithë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veprimtarisë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zhvillohet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zbatim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ligjit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nr.8732, </w:t>
      </w:r>
      <w:proofErr w:type="spellStart"/>
      <w:r w:rsidRPr="00797562">
        <w:rPr>
          <w:rFonts w:ascii="Garamond" w:hAnsi="Garamond"/>
          <w:sz w:val="24"/>
          <w:szCs w:val="24"/>
        </w:rPr>
        <w:t>datë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24.1.2001 "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>".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2. </w:t>
      </w:r>
      <w:proofErr w:type="spellStart"/>
      <w:r w:rsidRPr="00797562">
        <w:rPr>
          <w:rFonts w:ascii="Garamond" w:hAnsi="Garamond"/>
          <w:sz w:val="24"/>
          <w:szCs w:val="24"/>
        </w:rPr>
        <w:t>Enti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Shtetëror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Farërave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Fidanëve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ka </w:t>
      </w:r>
      <w:proofErr w:type="spellStart"/>
      <w:r w:rsidRPr="00797562">
        <w:rPr>
          <w:rFonts w:ascii="Garamond" w:hAnsi="Garamond"/>
          <w:sz w:val="24"/>
          <w:szCs w:val="24"/>
        </w:rPr>
        <w:t>këto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drejta</w:t>
      </w:r>
      <w:proofErr w:type="spellEnd"/>
      <w:r w:rsidRPr="00797562">
        <w:rPr>
          <w:rFonts w:ascii="Garamond" w:hAnsi="Garamond"/>
          <w:sz w:val="24"/>
          <w:szCs w:val="24"/>
        </w:rPr>
        <w:t>: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a)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kontrollojë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kudo </w:t>
      </w:r>
      <w:proofErr w:type="spellStart"/>
      <w:r w:rsidRPr="00797562">
        <w:rPr>
          <w:rFonts w:ascii="Garamond" w:hAnsi="Garamond"/>
          <w:sz w:val="24"/>
          <w:szCs w:val="24"/>
        </w:rPr>
        <w:t>ku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prodhohet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riprodhohet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shumëzohet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përpunohet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magazinohet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transportohet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eksportohet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importohet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tregtohet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b)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bashkëpunojë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organizmat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ndërkombëtarë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motra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vendeve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tjera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fushën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c)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bashkëpunojë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institutet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kërkimore-shkencore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vendit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jetë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bashkërendues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punës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tyre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çvënien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dukje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grumbullimin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studimin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ruajtjen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materialeve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gjenetike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bimore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çdo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fermer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797562">
        <w:rPr>
          <w:rFonts w:ascii="Garamond" w:hAnsi="Garamond"/>
          <w:sz w:val="24"/>
          <w:szCs w:val="24"/>
        </w:rPr>
        <w:t>subjekt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ka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pronësi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bimë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bujqësore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7562">
        <w:rPr>
          <w:rFonts w:ascii="Garamond" w:hAnsi="Garamond"/>
          <w:sz w:val="24"/>
          <w:szCs w:val="24"/>
        </w:rPr>
        <w:t>vlerë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gjenetike</w:t>
      </w:r>
      <w:proofErr w:type="spellEnd"/>
      <w:r w:rsidRPr="00797562">
        <w:rPr>
          <w:rFonts w:ascii="Garamond" w:hAnsi="Garamond"/>
          <w:sz w:val="24"/>
          <w:szCs w:val="24"/>
        </w:rPr>
        <w:t>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ç)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organizojë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sipas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kërkesave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trajnime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marrjen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mostrave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kryerjen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analizave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laboratorike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japë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certifikatë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trajnimi</w:t>
      </w:r>
      <w:proofErr w:type="spellEnd"/>
      <w:r w:rsidRPr="00797562">
        <w:rPr>
          <w:rFonts w:ascii="Garamond" w:hAnsi="Garamond"/>
          <w:sz w:val="24"/>
          <w:szCs w:val="24"/>
        </w:rPr>
        <w:t>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3. </w:t>
      </w:r>
      <w:proofErr w:type="spellStart"/>
      <w:r w:rsidRPr="00797562">
        <w:rPr>
          <w:rFonts w:ascii="Garamond" w:hAnsi="Garamond"/>
          <w:sz w:val="24"/>
          <w:szCs w:val="24"/>
        </w:rPr>
        <w:t>Enti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Shtetëror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Farërave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Fidanëve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përgjigjet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kryerjen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këtyre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detyrave</w:t>
      </w:r>
      <w:proofErr w:type="spellEnd"/>
      <w:r w:rsidRPr="00797562">
        <w:rPr>
          <w:rFonts w:ascii="Garamond" w:hAnsi="Garamond"/>
          <w:sz w:val="24"/>
          <w:szCs w:val="24"/>
        </w:rPr>
        <w:t>: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a) </w:t>
      </w:r>
      <w:proofErr w:type="spellStart"/>
      <w:r w:rsidRPr="00797562">
        <w:rPr>
          <w:rFonts w:ascii="Garamond" w:hAnsi="Garamond"/>
          <w:sz w:val="24"/>
          <w:szCs w:val="24"/>
        </w:rPr>
        <w:t>organizmin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punës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marrjen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masave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zbatimin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ligjit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nr.8732, </w:t>
      </w:r>
      <w:proofErr w:type="spellStart"/>
      <w:r w:rsidRPr="00797562">
        <w:rPr>
          <w:rFonts w:ascii="Garamond" w:hAnsi="Garamond"/>
          <w:sz w:val="24"/>
          <w:szCs w:val="24"/>
        </w:rPr>
        <w:t>datë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24.1.2001 "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"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akteve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nënligjore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dala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zbatim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tij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 xml:space="preserve">b) Kryerjen dhe mbikëqyrjen e provave të testimit të varieteteve të reja të bimëve të kultivuara të krijuara në vend ose të ardhura nga vendet e tjera, për vlerën e kultivimit e të përdorimit (VKP) dhe për dallueshmërinë, </w:t>
      </w:r>
      <w:proofErr w:type="spellStart"/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uniformitetin</w:t>
      </w:r>
      <w:proofErr w:type="spellEnd"/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 xml:space="preserve"> e stabilitetin (DUS).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Provat zyrtare të testimit të varieteteve të bimëve të arave kryhen për: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- varietetet e krijuara në vend, në jo më pak se dy vjet;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- varietetet që përfshihen në regjistrin e OECD-së, në jo më pak se një vit, dhe, pas kualifikimit ato përfshihen në katalogun zyrtar;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- varietetet e regjistruara në vendet e tjera, por që nuk përfshihen në regjistrin e OECD-së, në jo më pak se një vit dhe vetëm për vlerën e kultivimit e të përdorimit (VKP);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- varietetet e bimëve drufrutore, në jo më pak se dy vjet pas hyrjes së tyre në prodhim.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 xml:space="preserve">Kryerja e provave zyrtare të testimit të varieteteve të bimëve të kultivuara realizohet, në jo më pak se dy zona që përfaqësojnë kushte të ndryshme klimatike. 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Zonat ku do të kryhen provat zyrtare të testimit të varieteteve janë: Tirana, Shkodra, Dibra, Korça, Lushnjë dhe Vlora.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c) </w:t>
      </w:r>
      <w:proofErr w:type="spellStart"/>
      <w:r w:rsidRPr="00797562">
        <w:rPr>
          <w:rFonts w:ascii="Garamond" w:hAnsi="Garamond"/>
          <w:sz w:val="24"/>
          <w:szCs w:val="24"/>
        </w:rPr>
        <w:t>Kryerjen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analizave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laboratorike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treguesit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cilësorë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varieteteve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testohen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analizave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zyrtare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97562">
        <w:rPr>
          <w:rFonts w:ascii="Garamond" w:hAnsi="Garamond"/>
          <w:sz w:val="24"/>
          <w:szCs w:val="24"/>
        </w:rPr>
        <w:t>përcaktuar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tregtim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laboratorin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ngritur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pranë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Entit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Shtetëror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Farërave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Fidanëve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. </w:t>
      </w:r>
      <w:proofErr w:type="spellStart"/>
      <w:r w:rsidRPr="00797562">
        <w:rPr>
          <w:rFonts w:ascii="Garamond" w:hAnsi="Garamond"/>
          <w:sz w:val="24"/>
          <w:szCs w:val="24"/>
        </w:rPr>
        <w:t>Gjithashtu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ky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Ent </w:t>
      </w:r>
      <w:proofErr w:type="spellStart"/>
      <w:r w:rsidRPr="00797562">
        <w:rPr>
          <w:rFonts w:ascii="Garamond" w:hAnsi="Garamond"/>
          <w:sz w:val="24"/>
          <w:szCs w:val="24"/>
        </w:rPr>
        <w:t>mbikëqyr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kryerjen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analizave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zyrtare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97562">
        <w:rPr>
          <w:rFonts w:ascii="Garamond" w:hAnsi="Garamond"/>
          <w:sz w:val="24"/>
          <w:szCs w:val="24"/>
        </w:rPr>
        <w:t>laboratorët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 e</w:t>
      </w:r>
      <w:proofErr w:type="gram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autorizuar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nga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lastRenderedPageBreak/>
        <w:t xml:space="preserve">ç) </w:t>
      </w:r>
      <w:proofErr w:type="spellStart"/>
      <w:r w:rsidRPr="00797562">
        <w:rPr>
          <w:rFonts w:ascii="Garamond" w:hAnsi="Garamond"/>
          <w:sz w:val="24"/>
          <w:szCs w:val="24"/>
        </w:rPr>
        <w:t>ndjekjen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funksionimit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Bankës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Gjenetike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realizimit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detyrave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përcaktohen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udhëzim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vënien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dukje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grumbullimin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ruajtjen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studimin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vlerësimin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gjenetik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797562">
        <w:rPr>
          <w:rFonts w:ascii="Garamond" w:hAnsi="Garamond"/>
          <w:sz w:val="24"/>
          <w:szCs w:val="24"/>
        </w:rPr>
        <w:t>bashkëpunuar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proofErr w:type="gram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 </w:t>
      </w:r>
      <w:proofErr w:type="spellStart"/>
      <w:r w:rsidRPr="00797562">
        <w:rPr>
          <w:rFonts w:ascii="Garamond" w:hAnsi="Garamond"/>
          <w:sz w:val="24"/>
          <w:szCs w:val="24"/>
        </w:rPr>
        <w:t>gjitha</w:t>
      </w:r>
      <w:proofErr w:type="spellEnd"/>
      <w:proofErr w:type="gram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institucionet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kërkimore-shkencore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subjektet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zotërojnë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vlera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gjenetike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d) </w:t>
      </w:r>
      <w:proofErr w:type="spellStart"/>
      <w:r w:rsidRPr="00797562">
        <w:rPr>
          <w:rFonts w:ascii="Garamond" w:hAnsi="Garamond"/>
          <w:sz w:val="24"/>
          <w:szCs w:val="24"/>
        </w:rPr>
        <w:t>dhënien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lejeve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sipas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kërkesave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kritereve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përcaktuara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udhëzim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prodhimin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riprodhimin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shumëzimin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tregtim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dh) </w:t>
      </w:r>
      <w:proofErr w:type="spellStart"/>
      <w:r w:rsidRPr="00797562">
        <w:rPr>
          <w:rFonts w:ascii="Garamond" w:hAnsi="Garamond"/>
          <w:sz w:val="24"/>
          <w:szCs w:val="24"/>
        </w:rPr>
        <w:t>mbajtjen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plotësimin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Regjistrit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Themeltar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specieve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varieteteve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marrjen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masave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sigurisë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ruajtjen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tij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75277E" w:rsidRPr="00797562" w:rsidRDefault="0075277E" w:rsidP="0075277E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</w:rPr>
      </w:pPr>
      <w:r w:rsidRPr="00797562">
        <w:rPr>
          <w:rFonts w:ascii="Garamond" w:eastAsia="MS Mincho" w:hAnsi="Garamond" w:cs="CG Times"/>
          <w:i/>
          <w:noProof w:val="0"/>
          <w:sz w:val="24"/>
          <w:szCs w:val="24"/>
        </w:rPr>
        <w:t>e) Botimin e katalogut zyrtar të specieve dhe varieteteve të bimëve të kultivuara çdo vit, brenda muajit shkurt. Ndryshimet që bëhen gjatë vitit publikohen, periodikisht, nga Enti Shtetëror i Farërave dhe Fidanëve.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f) </w:t>
      </w:r>
      <w:proofErr w:type="spellStart"/>
      <w:r w:rsidRPr="00797562">
        <w:rPr>
          <w:rFonts w:ascii="Garamond" w:hAnsi="Garamond"/>
          <w:sz w:val="24"/>
          <w:szCs w:val="24"/>
        </w:rPr>
        <w:t>përgatitjen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etiketës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zyrtare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sipas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përcaktimeve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përkatëse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marrjen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masave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sigurisë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ruajtjen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shpërndarjen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saj</w:t>
      </w:r>
      <w:proofErr w:type="spellEnd"/>
      <w:r w:rsidRPr="00797562">
        <w:rPr>
          <w:rFonts w:ascii="Garamond" w:hAnsi="Garamond"/>
          <w:sz w:val="24"/>
          <w:szCs w:val="24"/>
        </w:rPr>
        <w:t>;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g) </w:t>
      </w:r>
      <w:proofErr w:type="spellStart"/>
      <w:r w:rsidRPr="00797562">
        <w:rPr>
          <w:rFonts w:ascii="Garamond" w:hAnsi="Garamond"/>
          <w:sz w:val="24"/>
          <w:szCs w:val="24"/>
        </w:rPr>
        <w:t>organizimin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sistemit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dhënave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hartimin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rregullave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përmirësimin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vazhdueshëm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marketingut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materialit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mbjellës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bimor</w:t>
      </w:r>
      <w:proofErr w:type="spellEnd"/>
      <w:r w:rsidRPr="00797562">
        <w:rPr>
          <w:rFonts w:ascii="Garamond" w:hAnsi="Garamond"/>
          <w:sz w:val="24"/>
          <w:szCs w:val="24"/>
        </w:rPr>
        <w:t xml:space="preserve">, </w:t>
      </w:r>
      <w:proofErr w:type="spellStart"/>
      <w:r w:rsidRPr="00797562">
        <w:rPr>
          <w:rFonts w:ascii="Garamond" w:hAnsi="Garamond"/>
          <w:sz w:val="24"/>
          <w:szCs w:val="24"/>
        </w:rPr>
        <w:t>sipas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kritereve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që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përcaktohen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7562">
        <w:rPr>
          <w:rFonts w:ascii="Garamond" w:hAnsi="Garamond"/>
          <w:sz w:val="24"/>
          <w:szCs w:val="24"/>
        </w:rPr>
        <w:t>udhëzim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të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>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4. </w:t>
      </w:r>
      <w:proofErr w:type="spellStart"/>
      <w:r w:rsidRPr="00797562">
        <w:rPr>
          <w:rFonts w:ascii="Garamond" w:hAnsi="Garamond"/>
          <w:sz w:val="24"/>
          <w:szCs w:val="24"/>
        </w:rPr>
        <w:t>Ngarkohet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Ministria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Bujqësisë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dhe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Ushqimit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për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zbatimin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7562">
        <w:rPr>
          <w:rFonts w:ascii="Garamond" w:hAnsi="Garamond"/>
          <w:sz w:val="24"/>
          <w:szCs w:val="24"/>
        </w:rPr>
        <w:t>këtij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vendimi</w:t>
      </w:r>
      <w:proofErr w:type="spellEnd"/>
      <w:r w:rsidRPr="00797562">
        <w:rPr>
          <w:rFonts w:ascii="Garamond" w:hAnsi="Garamond"/>
          <w:sz w:val="24"/>
          <w:szCs w:val="24"/>
        </w:rPr>
        <w:t>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 xml:space="preserve">Ky </w:t>
      </w:r>
      <w:proofErr w:type="spellStart"/>
      <w:r w:rsidRPr="00797562">
        <w:rPr>
          <w:rFonts w:ascii="Garamond" w:hAnsi="Garamond"/>
          <w:sz w:val="24"/>
          <w:szCs w:val="24"/>
        </w:rPr>
        <w:t>vendim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hyn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fuqi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97562">
        <w:rPr>
          <w:rFonts w:ascii="Garamond" w:hAnsi="Garamond"/>
          <w:sz w:val="24"/>
          <w:szCs w:val="24"/>
        </w:rPr>
        <w:t>botimit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në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Fletoren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Zyrtare</w:t>
      </w:r>
      <w:proofErr w:type="spellEnd"/>
      <w:r w:rsidRPr="00797562">
        <w:rPr>
          <w:rFonts w:ascii="Garamond" w:hAnsi="Garamond"/>
          <w:sz w:val="24"/>
          <w:szCs w:val="24"/>
        </w:rPr>
        <w:t>.</w:t>
      </w:r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p w:rsidR="0013563F" w:rsidRPr="00797562" w:rsidRDefault="0013563F" w:rsidP="0013563F">
      <w:pPr>
        <w:pStyle w:val="Autoriteti"/>
        <w:rPr>
          <w:rFonts w:ascii="Garamond" w:hAnsi="Garamond"/>
          <w:sz w:val="24"/>
          <w:szCs w:val="24"/>
        </w:rPr>
      </w:pPr>
      <w:r w:rsidRPr="00797562">
        <w:rPr>
          <w:rFonts w:ascii="Garamond" w:hAnsi="Garamond"/>
          <w:sz w:val="24"/>
          <w:szCs w:val="24"/>
        </w:rPr>
        <w:t>KRYEMINISTRI</w:t>
      </w:r>
    </w:p>
    <w:p w:rsidR="0013563F" w:rsidRPr="00797562" w:rsidRDefault="0013563F" w:rsidP="0013563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97562">
        <w:rPr>
          <w:rFonts w:ascii="Garamond" w:hAnsi="Garamond"/>
          <w:sz w:val="24"/>
          <w:szCs w:val="24"/>
        </w:rPr>
        <w:t>Pandeli</w:t>
      </w:r>
      <w:proofErr w:type="spellEnd"/>
      <w:r w:rsidRPr="00797562">
        <w:rPr>
          <w:rFonts w:ascii="Garamond" w:hAnsi="Garamond"/>
          <w:sz w:val="24"/>
          <w:szCs w:val="24"/>
        </w:rPr>
        <w:t xml:space="preserve"> </w:t>
      </w:r>
      <w:proofErr w:type="spellStart"/>
      <w:r w:rsidRPr="00797562">
        <w:rPr>
          <w:rFonts w:ascii="Garamond" w:hAnsi="Garamond"/>
          <w:sz w:val="24"/>
          <w:szCs w:val="24"/>
        </w:rPr>
        <w:t>Majko</w:t>
      </w:r>
      <w:proofErr w:type="spellEnd"/>
    </w:p>
    <w:p w:rsidR="0013563F" w:rsidRPr="00797562" w:rsidRDefault="0013563F" w:rsidP="0013563F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797562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79756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3563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277E"/>
    <w:rsid w:val="00767527"/>
    <w:rsid w:val="007732C8"/>
    <w:rsid w:val="00797562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730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6A3241-A66A-41C5-8AF6-41007025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2025-10-08T07:59:00Z</dcterms:created>
  <dcterms:modified xsi:type="dcterms:W3CDTF">2025-10-08T07:59:00Z</dcterms:modified>
</cp:coreProperties>
</file>