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752" w:rsidRPr="00A061B4" w:rsidRDefault="004D5752" w:rsidP="004D5752">
      <w:pPr>
        <w:pStyle w:val="Paragrafi"/>
      </w:pPr>
      <w:bookmarkStart w:id="0" w:name="_GoBack"/>
      <w:bookmarkEnd w:id="0"/>
    </w:p>
    <w:p w:rsidR="004D5752" w:rsidRPr="00A061B4" w:rsidRDefault="004D5752" w:rsidP="004D5752">
      <w:pPr>
        <w:pStyle w:val="Paragrafi"/>
      </w:pPr>
    </w:p>
    <w:p w:rsidR="004D5752" w:rsidRPr="00A061B4" w:rsidRDefault="004D5752" w:rsidP="004D5752">
      <w:pPr>
        <w:pStyle w:val="Akti"/>
      </w:pPr>
      <w:r w:rsidRPr="00A061B4">
        <w:t>V E N D I M</w:t>
      </w:r>
    </w:p>
    <w:p w:rsidR="004D5752" w:rsidRPr="00A061B4" w:rsidRDefault="004D5752" w:rsidP="004D5752">
      <w:pPr>
        <w:pStyle w:val="NumriData"/>
      </w:pPr>
      <w:r w:rsidRPr="00A061B4">
        <w:t>Nr. 207, datë 9.5.2002</w:t>
      </w:r>
    </w:p>
    <w:p w:rsidR="004D5752" w:rsidRPr="00A061B4" w:rsidRDefault="004D5752" w:rsidP="004D5752">
      <w:pPr>
        <w:pStyle w:val="Paragrafi"/>
      </w:pPr>
    </w:p>
    <w:p w:rsidR="004D5752" w:rsidRPr="00A061B4" w:rsidRDefault="004D5752" w:rsidP="004D5752">
      <w:pPr>
        <w:pStyle w:val="Titulli"/>
      </w:pPr>
      <w:r w:rsidRPr="00A061B4">
        <w:t>Për përcaktimin e punëve të vështira ose të rrezikshme</w:t>
      </w:r>
    </w:p>
    <w:p w:rsidR="004D5752" w:rsidRPr="00A061B4" w:rsidRDefault="004D5752" w:rsidP="004D5752">
      <w:pPr>
        <w:pStyle w:val="Paragrafi"/>
      </w:pPr>
    </w:p>
    <w:p w:rsidR="004D5752" w:rsidRPr="00A061B4" w:rsidRDefault="004D5752" w:rsidP="004D5752">
      <w:pPr>
        <w:pStyle w:val="BazLigjPropozues"/>
      </w:pPr>
      <w:r w:rsidRPr="00A061B4">
        <w:t>Në mbështetje të nenit 100 të Kushtetutës dhe të pikës 1 të nenit 100 të ligjit nr.7961, datë 12.7.1995 "Kodi i Punës i Republikës së Shqipërisë", ndryshuar me ligjin nr.8085, datë 13.3.1996, me propozimin e Zëvendëskryeministrit dhe Ministër i Punës dhe Çështjeve Sociale, Këshilli i Ministrave</w:t>
      </w:r>
    </w:p>
    <w:p w:rsidR="004D5752" w:rsidRPr="00A061B4" w:rsidRDefault="004D5752" w:rsidP="004D5752">
      <w:pPr>
        <w:pStyle w:val="Paragrafi"/>
      </w:pPr>
    </w:p>
    <w:p w:rsidR="004D5752" w:rsidRPr="00A061B4" w:rsidRDefault="004D5752" w:rsidP="004D5752">
      <w:pPr>
        <w:pStyle w:val="VENDOSI"/>
      </w:pPr>
      <w:r w:rsidRPr="00A061B4">
        <w:t>V E N D O S I:</w:t>
      </w:r>
    </w:p>
    <w:p w:rsidR="004D5752" w:rsidRPr="00A061B4" w:rsidRDefault="004D5752" w:rsidP="004D5752">
      <w:pPr>
        <w:pStyle w:val="Paragrafi"/>
      </w:pPr>
    </w:p>
    <w:p w:rsidR="004D5752" w:rsidRPr="00A061B4" w:rsidRDefault="004D5752" w:rsidP="004D5752">
      <w:pPr>
        <w:pStyle w:val="Paragrafi"/>
      </w:pPr>
      <w:r w:rsidRPr="00A061B4">
        <w:t>1. Përcaktimin e punëve të vështira ose të rrezikshme për jetën dhe shëndetin e njeriut, si më poshtë vijon:</w:t>
      </w:r>
    </w:p>
    <w:p w:rsidR="004D5752" w:rsidRPr="00A061B4" w:rsidRDefault="004D5752" w:rsidP="004D5752">
      <w:pPr>
        <w:pStyle w:val="Paragrafi"/>
      </w:pPr>
      <w:r w:rsidRPr="00A061B4">
        <w:t>a) Punët në miniera, në nëntokë, dhe në punimet e tjera, në nëntokë, që kryhen nga:</w:t>
      </w:r>
    </w:p>
    <w:p w:rsidR="004D5752" w:rsidRPr="00A061B4" w:rsidRDefault="004D5752" w:rsidP="004D5752">
      <w:pPr>
        <w:pStyle w:val="Paragrafi"/>
      </w:pPr>
      <w:r w:rsidRPr="00A061B4">
        <w:t>- minatori, armatori, zjarrmëtari dhe ndihmësit e tyre;</w:t>
      </w:r>
    </w:p>
    <w:p w:rsidR="004D5752" w:rsidRPr="00A061B4" w:rsidRDefault="004D5752" w:rsidP="004D5752">
      <w:pPr>
        <w:pStyle w:val="Paragrafi"/>
      </w:pPr>
      <w:r w:rsidRPr="00A061B4">
        <w:t>- drejtuesi teknik (personeli inxhiniero-teknik);</w:t>
      </w:r>
    </w:p>
    <w:p w:rsidR="004D5752" w:rsidRPr="00A061B4" w:rsidRDefault="004D5752" w:rsidP="004D5752">
      <w:pPr>
        <w:pStyle w:val="Paragrafi"/>
      </w:pPr>
      <w:r w:rsidRPr="00A061B4">
        <w:t>- punëtori i transportit dhe i ngarkimit;</w:t>
      </w:r>
    </w:p>
    <w:p w:rsidR="004D5752" w:rsidRPr="00A061B4" w:rsidRDefault="004D5752" w:rsidP="004D5752">
      <w:pPr>
        <w:pStyle w:val="Paragrafi"/>
      </w:pPr>
      <w:r w:rsidRPr="00A061B4">
        <w:t>- punëtori i shërbimit të ajrimit dhe ai elektromekanik;</w:t>
      </w:r>
    </w:p>
    <w:p w:rsidR="004D5752" w:rsidRPr="00A061B4" w:rsidRDefault="004D5752" w:rsidP="004D5752">
      <w:pPr>
        <w:pStyle w:val="Paragrafi"/>
      </w:pPr>
      <w:r w:rsidRPr="00A061B4">
        <w:t>-personeli shpëtues dhe inspektues, në miniera, dhe personeli i repartit të inspektim-shpëtimit, miniera, Tiranë.</w:t>
      </w:r>
    </w:p>
    <w:p w:rsidR="004D5752" w:rsidRPr="00A061B4" w:rsidRDefault="004D5752" w:rsidP="004D5752">
      <w:pPr>
        <w:pStyle w:val="Paragrafi"/>
      </w:pPr>
      <w:r w:rsidRPr="00A061B4">
        <w:t>b) Punët në aviacionin civil, që kryhen nga:</w:t>
      </w:r>
    </w:p>
    <w:p w:rsidR="004D5752" w:rsidRPr="00A061B4" w:rsidRDefault="004D5752" w:rsidP="004D5752">
      <w:pPr>
        <w:pStyle w:val="Paragrafi"/>
      </w:pPr>
      <w:r w:rsidRPr="00A061B4">
        <w:t>- komandanti i aviacionit,</w:t>
      </w:r>
    </w:p>
    <w:p w:rsidR="004D5752" w:rsidRPr="00A061B4" w:rsidRDefault="004D5752" w:rsidP="004D5752">
      <w:pPr>
        <w:pStyle w:val="Paragrafi"/>
      </w:pPr>
      <w:r w:rsidRPr="00A061B4">
        <w:t>- piloti,</w:t>
      </w:r>
    </w:p>
    <w:p w:rsidR="004D5752" w:rsidRPr="00A061B4" w:rsidRDefault="004D5752" w:rsidP="004D5752">
      <w:pPr>
        <w:pStyle w:val="Paragrafi"/>
      </w:pPr>
      <w:r w:rsidRPr="00A061B4">
        <w:t>- navigatori,</w:t>
      </w:r>
    </w:p>
    <w:p w:rsidR="004D5752" w:rsidRPr="00A061B4" w:rsidRDefault="004D5752" w:rsidP="004D5752">
      <w:pPr>
        <w:pStyle w:val="Paragrafi"/>
      </w:pPr>
      <w:r w:rsidRPr="00A061B4">
        <w:t>- mekaniku,</w:t>
      </w:r>
    </w:p>
    <w:p w:rsidR="004D5752" w:rsidRPr="00A061B4" w:rsidRDefault="004D5752" w:rsidP="004D5752">
      <w:pPr>
        <w:pStyle w:val="Paragrafi"/>
      </w:pPr>
      <w:r w:rsidRPr="00A061B4">
        <w:t>- radiotelegrafisti,</w:t>
      </w:r>
    </w:p>
    <w:p w:rsidR="004D5752" w:rsidRPr="00A061B4" w:rsidRDefault="004D5752" w:rsidP="004D5752">
      <w:pPr>
        <w:pStyle w:val="Paragrafi"/>
      </w:pPr>
      <w:r w:rsidRPr="00A061B4">
        <w:t>- radiotelefonisti.</w:t>
      </w:r>
    </w:p>
    <w:p w:rsidR="004D5752" w:rsidRPr="00A061B4" w:rsidRDefault="004D5752" w:rsidP="004D5752">
      <w:pPr>
        <w:pStyle w:val="Paragrafi"/>
      </w:pPr>
      <w:r w:rsidRPr="00A061B4">
        <w:t>c) Punët në fabrikat e pasurimit të minierave të bakrit, kromit, qymyrgurit, në fonderitë dhe në impiantin e pasurimit të rërave bregdetare dhe në fabrikat e pasurimit të kuarcit, ku përfshihen:</w:t>
      </w:r>
    </w:p>
    <w:p w:rsidR="004D5752" w:rsidRPr="00A061B4" w:rsidRDefault="004D5752" w:rsidP="004D5752">
      <w:pPr>
        <w:pStyle w:val="Paragrafi"/>
      </w:pPr>
      <w:r w:rsidRPr="00A061B4">
        <w:t>- punët në fonderi;</w:t>
      </w:r>
    </w:p>
    <w:p w:rsidR="004D5752" w:rsidRPr="00A061B4" w:rsidRDefault="004D5752" w:rsidP="004D5752">
      <w:pPr>
        <w:pStyle w:val="Paragrafi"/>
      </w:pPr>
      <w:r w:rsidRPr="00A061B4">
        <w:t>- punët në farkëtari;</w:t>
      </w:r>
    </w:p>
    <w:p w:rsidR="004D5752" w:rsidRPr="00A061B4" w:rsidRDefault="004D5752" w:rsidP="004D5752">
      <w:pPr>
        <w:pStyle w:val="Paragrafi"/>
      </w:pPr>
      <w:r w:rsidRPr="00A061B4">
        <w:t>- punët në kaldaja dhe në enët nën trysni;</w:t>
      </w:r>
    </w:p>
    <w:p w:rsidR="004D5752" w:rsidRPr="00A061B4" w:rsidRDefault="004D5752" w:rsidP="004D5752">
      <w:pPr>
        <w:pStyle w:val="Paragrafi"/>
      </w:pPr>
      <w:r w:rsidRPr="00A061B4">
        <w:t>- saldimi me hark elektrik dhe puna e operatorëve të automatëve të saldimit;</w:t>
      </w:r>
    </w:p>
    <w:p w:rsidR="004D5752" w:rsidRPr="00A061B4" w:rsidRDefault="004D5752" w:rsidP="004D5752">
      <w:pPr>
        <w:pStyle w:val="Paragrafi"/>
      </w:pPr>
      <w:r w:rsidRPr="00A061B4">
        <w:t>- saldimi me oksiacetilen.</w:t>
      </w:r>
    </w:p>
    <w:p w:rsidR="004D5752" w:rsidRPr="00A061B4" w:rsidRDefault="004D5752" w:rsidP="004D5752">
      <w:pPr>
        <w:pStyle w:val="Paragrafi"/>
      </w:pPr>
      <w:r w:rsidRPr="00A061B4">
        <w:t>ç) Punët e tilla të:</w:t>
      </w:r>
    </w:p>
    <w:p w:rsidR="004D5752" w:rsidRPr="00A061B4" w:rsidRDefault="004D5752" w:rsidP="004D5752">
      <w:pPr>
        <w:pStyle w:val="Paragrafi"/>
      </w:pPr>
      <w:r w:rsidRPr="00A061B4">
        <w:t>- polumbarit;</w:t>
      </w:r>
    </w:p>
    <w:p w:rsidR="004D5752" w:rsidRPr="00A061B4" w:rsidRDefault="004D5752" w:rsidP="004D5752">
      <w:pPr>
        <w:pStyle w:val="Paragrafi"/>
      </w:pPr>
      <w:r w:rsidRPr="00A061B4">
        <w:t>- saldatorit, elektrosaldatorit në rezervuare, kulla dhe cisterna;</w:t>
      </w:r>
    </w:p>
    <w:p w:rsidR="004D5752" w:rsidRPr="00A061B4" w:rsidRDefault="004D5752" w:rsidP="004D5752">
      <w:pPr>
        <w:pStyle w:val="Paragrafi"/>
      </w:pPr>
      <w:r w:rsidRPr="00A061B4">
        <w:t>- punonjës të pastrimit të brendshëm të rezervuarëve;</w:t>
      </w:r>
    </w:p>
    <w:p w:rsidR="004D5752" w:rsidRPr="00A061B4" w:rsidRDefault="004D5752" w:rsidP="004D5752">
      <w:pPr>
        <w:pStyle w:val="Paragrafi"/>
      </w:pPr>
      <w:r w:rsidRPr="00A061B4">
        <w:t>- punonjësit që punon me solucione aerosole, radioaktive;</w:t>
      </w:r>
    </w:p>
    <w:p w:rsidR="004D5752" w:rsidRPr="00A061B4" w:rsidRDefault="004D5752" w:rsidP="004D5752">
      <w:pPr>
        <w:pStyle w:val="Paragrafi"/>
      </w:pPr>
      <w:r w:rsidRPr="00A061B4">
        <w:t>- punonjësit që punon me rreze radioaktive dhe në mjedise radioaktive;</w:t>
      </w:r>
    </w:p>
    <w:p w:rsidR="004D5752" w:rsidRPr="00A061B4" w:rsidRDefault="004D5752" w:rsidP="004D5752">
      <w:pPr>
        <w:pStyle w:val="Paragrafi"/>
      </w:pPr>
      <w:r w:rsidRPr="00A061B4">
        <w:t>- makinistit dhe ndihmësmakinistit.</w:t>
      </w:r>
    </w:p>
    <w:p w:rsidR="004D5752" w:rsidRPr="00A061B4" w:rsidRDefault="004D5752" w:rsidP="004D5752">
      <w:pPr>
        <w:pStyle w:val="Paragrafi"/>
      </w:pPr>
      <w:r w:rsidRPr="00A061B4">
        <w:t>d) Punët në fushat e arsimit dhe të kulturës, si ato të:</w:t>
      </w:r>
    </w:p>
    <w:p w:rsidR="004D5752" w:rsidRPr="00A061B4" w:rsidRDefault="004D5752" w:rsidP="004D5752">
      <w:pPr>
        <w:pStyle w:val="Paragrafi"/>
      </w:pPr>
      <w:r w:rsidRPr="00A061B4">
        <w:t>- balerinit dhe valltarit të ansambleve;</w:t>
      </w:r>
    </w:p>
    <w:p w:rsidR="004D5752" w:rsidRPr="00A061B4" w:rsidRDefault="004D5752" w:rsidP="004D5752">
      <w:pPr>
        <w:pStyle w:val="Paragrafi"/>
      </w:pPr>
      <w:r w:rsidRPr="00A061B4">
        <w:t>- akrobatit dhe gjimnastit të cirkut;</w:t>
      </w:r>
    </w:p>
    <w:p w:rsidR="004D5752" w:rsidRPr="00A061B4" w:rsidRDefault="004D5752" w:rsidP="004D5752">
      <w:pPr>
        <w:pStyle w:val="Paragrafi"/>
      </w:pPr>
      <w:r w:rsidRPr="00A061B4">
        <w:t>- solistit të operas;</w:t>
      </w:r>
    </w:p>
    <w:p w:rsidR="004D5752" w:rsidRPr="00A061B4" w:rsidRDefault="004D5752" w:rsidP="004D5752">
      <w:pPr>
        <w:pStyle w:val="Paragrafi"/>
      </w:pPr>
      <w:r w:rsidRPr="00A061B4">
        <w:t>- muzikantit të veglave frymore, të orkestrave dhe të bandave.</w:t>
      </w:r>
    </w:p>
    <w:p w:rsidR="004D5752" w:rsidRPr="00A061B4" w:rsidRDefault="004D5752" w:rsidP="004D5752">
      <w:pPr>
        <w:pStyle w:val="Paragrafi"/>
      </w:pPr>
      <w:r w:rsidRPr="00A061B4">
        <w:t>dh) Punët në fushën e shëndetësisë:</w:t>
      </w:r>
    </w:p>
    <w:p w:rsidR="004D5752" w:rsidRPr="00A061B4" w:rsidRDefault="004D5752" w:rsidP="004D5752">
      <w:pPr>
        <w:pStyle w:val="Paragrafi"/>
      </w:pPr>
      <w:r w:rsidRPr="00A061B4">
        <w:t>- me rrezatime jonizuese (kobaltoterapia, imazheria, radiotologjia klasike, skaneri, rezonanca magnetike);</w:t>
      </w:r>
    </w:p>
    <w:p w:rsidR="004D5752" w:rsidRPr="00A061B4" w:rsidRDefault="004D5752" w:rsidP="004D5752">
      <w:pPr>
        <w:pStyle w:val="Paragrafi"/>
      </w:pPr>
      <w:r w:rsidRPr="00A061B4">
        <w:t>- në laboratorët mikrobike;</w:t>
      </w:r>
    </w:p>
    <w:p w:rsidR="004D5752" w:rsidRPr="00A061B4" w:rsidRDefault="004D5752" w:rsidP="004D5752">
      <w:pPr>
        <w:pStyle w:val="Paragrafi"/>
      </w:pPr>
      <w:r w:rsidRPr="00A061B4">
        <w:t>- në shërbimin infektiv, në kirurgji dhe anestezi në sallat e operacionit me gazra.</w:t>
      </w:r>
    </w:p>
    <w:p w:rsidR="004D5752" w:rsidRPr="00A061B4" w:rsidRDefault="004D5752" w:rsidP="004D5752">
      <w:pPr>
        <w:pStyle w:val="Paragrafi"/>
      </w:pPr>
      <w:r w:rsidRPr="00A061B4">
        <w:t>e) Punët në industrinë e bakrit.</w:t>
      </w:r>
    </w:p>
    <w:p w:rsidR="004D5752" w:rsidRPr="00A061B4" w:rsidRDefault="004D5752" w:rsidP="004D5752">
      <w:pPr>
        <w:pStyle w:val="Paragrafi"/>
      </w:pPr>
      <w:r w:rsidRPr="00A061B4">
        <w:t>ë) Punët në industrinë kimike dhe atë përpunuese si:</w:t>
      </w:r>
    </w:p>
    <w:p w:rsidR="004D5752" w:rsidRPr="00A061B4" w:rsidRDefault="004D5752" w:rsidP="004D5752">
      <w:pPr>
        <w:pStyle w:val="Paragrafi"/>
      </w:pPr>
      <w:r w:rsidRPr="00A061B4">
        <w:lastRenderedPageBreak/>
        <w:t>- në prodhimin e baterive;</w:t>
      </w:r>
    </w:p>
    <w:p w:rsidR="004D5752" w:rsidRPr="00A061B4" w:rsidRDefault="004D5752" w:rsidP="004D5752">
      <w:pPr>
        <w:pStyle w:val="Paragrafi"/>
      </w:pPr>
      <w:r w:rsidRPr="00A061B4">
        <w:t>- në përpunimin e lëkurëve dhe të peliçeve;</w:t>
      </w:r>
    </w:p>
    <w:p w:rsidR="004D5752" w:rsidRPr="00A061B4" w:rsidRDefault="004D5752" w:rsidP="004D5752">
      <w:pPr>
        <w:pStyle w:val="Paragrafi"/>
      </w:pPr>
      <w:r w:rsidRPr="00A061B4">
        <w:t>- në fabrikat e letrës.</w:t>
      </w:r>
    </w:p>
    <w:p w:rsidR="004D5752" w:rsidRPr="00A061B4" w:rsidRDefault="004D5752" w:rsidP="004D5752">
      <w:pPr>
        <w:pStyle w:val="Paragrafi"/>
      </w:pPr>
      <w:r w:rsidRPr="00A061B4">
        <w:t>f) Punët në industrinë metalurgjike, të naftës dhe prodhimit të nënprodukteve të saj, si:</w:t>
      </w:r>
    </w:p>
    <w:p w:rsidR="004D5752" w:rsidRPr="00A061B4" w:rsidRDefault="004D5752" w:rsidP="004D5752">
      <w:pPr>
        <w:pStyle w:val="Paragrafi"/>
      </w:pPr>
      <w:r w:rsidRPr="00A061B4">
        <w:t>- në metalurgjinë e zezë të ferrokromit;</w:t>
      </w:r>
    </w:p>
    <w:p w:rsidR="004D5752" w:rsidRPr="00A061B4" w:rsidRDefault="004D5752" w:rsidP="004D5752">
      <w:pPr>
        <w:pStyle w:val="Paragrafi"/>
      </w:pPr>
      <w:r w:rsidRPr="00A061B4">
        <w:t>- në uzinat e petëzimit;</w:t>
      </w:r>
    </w:p>
    <w:p w:rsidR="004D5752" w:rsidRPr="00A061B4" w:rsidRDefault="004D5752" w:rsidP="004D5752">
      <w:pPr>
        <w:pStyle w:val="Paragrafi"/>
      </w:pPr>
      <w:r w:rsidRPr="00A061B4">
        <w:t>- në uzinat e gizës;</w:t>
      </w:r>
    </w:p>
    <w:p w:rsidR="004D5752" w:rsidRPr="00A061B4" w:rsidRDefault="004D5752" w:rsidP="004D5752">
      <w:pPr>
        <w:pStyle w:val="Paragrafi"/>
      </w:pPr>
      <w:r w:rsidRPr="00A061B4">
        <w:t>- në repartet e furrnaltës;</w:t>
      </w:r>
    </w:p>
    <w:p w:rsidR="004D5752" w:rsidRPr="00A061B4" w:rsidRDefault="004D5752" w:rsidP="004D5752">
      <w:pPr>
        <w:pStyle w:val="Paragrafi"/>
      </w:pPr>
      <w:r w:rsidRPr="00A061B4">
        <w:t>- në prodhimin e substancave sintetike, polisterolit, polietilenit etj.</w:t>
      </w:r>
    </w:p>
    <w:p w:rsidR="004D5752" w:rsidRPr="00A061B4" w:rsidRDefault="004D5752" w:rsidP="004D5752">
      <w:pPr>
        <w:pStyle w:val="Paragrafi"/>
      </w:pPr>
      <w:r w:rsidRPr="00A061B4">
        <w:t>g) Punët në industrinë elektrike:</w:t>
      </w:r>
    </w:p>
    <w:p w:rsidR="004D5752" w:rsidRPr="00A061B4" w:rsidRDefault="004D5752" w:rsidP="004D5752">
      <w:pPr>
        <w:pStyle w:val="Paragrafi"/>
      </w:pPr>
      <w:r w:rsidRPr="00A061B4">
        <w:t>- në lartësi mbi 5 metra nga sipërfaqja e tokës;</w:t>
      </w:r>
    </w:p>
    <w:p w:rsidR="004D5752" w:rsidRPr="00A061B4" w:rsidRDefault="004D5752" w:rsidP="004D5752">
      <w:pPr>
        <w:pStyle w:val="Paragrafi"/>
      </w:pPr>
      <w:r w:rsidRPr="00A061B4">
        <w:t>- në shërbimet operative, në nënstacionet 110 kv e lartë;</w:t>
      </w:r>
    </w:p>
    <w:p w:rsidR="004D5752" w:rsidRPr="00A061B4" w:rsidRDefault="004D5752" w:rsidP="004D5752">
      <w:pPr>
        <w:pStyle w:val="Paragrafi"/>
      </w:pPr>
      <w:r w:rsidRPr="00A061B4">
        <w:t>- në shërbimet e pajisjeve, që lëshojnë rreze monokromatike koherente (rreze lazer), rreze elektromagnetike, me frekuencë të lartë, shumë të lartë, të ulët dhe shumë të ulët;</w:t>
      </w:r>
    </w:p>
    <w:p w:rsidR="004D5752" w:rsidRPr="00A061B4" w:rsidRDefault="004D5752" w:rsidP="004D5752">
      <w:pPr>
        <w:pStyle w:val="Paragrafi"/>
      </w:pPr>
      <w:r w:rsidRPr="00A061B4">
        <w:t>- në shërbimet me elektrovinça, me kulla të lëvizshme;</w:t>
      </w:r>
    </w:p>
    <w:p w:rsidR="004D5752" w:rsidRPr="00A061B4" w:rsidRDefault="004D5752" w:rsidP="004D5752">
      <w:pPr>
        <w:pStyle w:val="Paragrafi"/>
      </w:pPr>
      <w:r w:rsidRPr="00A061B4">
        <w:t>- në shërbimet operative në filialet elektrike, shpërndarëse.</w:t>
      </w:r>
    </w:p>
    <w:p w:rsidR="004D5752" w:rsidRPr="00A061B4" w:rsidRDefault="004D5752" w:rsidP="004D5752">
      <w:pPr>
        <w:pStyle w:val="Paragrafi"/>
      </w:pPr>
      <w:r w:rsidRPr="00A061B4">
        <w:t>gj) Punët në prodhimin e tullave e të tjegullave dhe të artikujve prej qeramike, si:</w:t>
      </w:r>
    </w:p>
    <w:p w:rsidR="004D5752" w:rsidRPr="00A061B4" w:rsidRDefault="004D5752" w:rsidP="004D5752">
      <w:pPr>
        <w:pStyle w:val="Paragrafi"/>
      </w:pPr>
      <w:r w:rsidRPr="00A061B4">
        <w:t>- në prodhimin e çimentos;</w:t>
      </w:r>
    </w:p>
    <w:p w:rsidR="004D5752" w:rsidRPr="00A061B4" w:rsidRDefault="004D5752" w:rsidP="004D5752">
      <w:pPr>
        <w:pStyle w:val="Paragrafi"/>
      </w:pPr>
      <w:r w:rsidRPr="00A061B4">
        <w:t>- në prodhimin e xhamit, qelqit dhe të llampave elektrike;</w:t>
      </w:r>
    </w:p>
    <w:p w:rsidR="004D5752" w:rsidRPr="00A061B4" w:rsidRDefault="004D5752" w:rsidP="004D5752">
      <w:pPr>
        <w:pStyle w:val="Paragrafi"/>
      </w:pPr>
      <w:r w:rsidRPr="00A061B4">
        <w:t>- në industrinë e lëkurëve;</w:t>
      </w:r>
    </w:p>
    <w:p w:rsidR="004D5752" w:rsidRPr="00A061B4" w:rsidRDefault="004D5752" w:rsidP="004D5752">
      <w:pPr>
        <w:pStyle w:val="Paragrafi"/>
      </w:pPr>
      <w:r w:rsidRPr="00A061B4">
        <w:t>- në industrinë e drurit, të letrës dhe të pllakave të zdrukthit.</w:t>
      </w:r>
    </w:p>
    <w:p w:rsidR="004D5752" w:rsidRPr="00A061B4" w:rsidRDefault="004D5752" w:rsidP="004D5752">
      <w:pPr>
        <w:pStyle w:val="Paragrafi"/>
      </w:pPr>
      <w:r w:rsidRPr="00A061B4">
        <w:t>h) Punët në industrinë e fermentimit të duhanit dhe në industrinë e prodhimit të cigareve.</w:t>
      </w:r>
    </w:p>
    <w:p w:rsidR="004D5752" w:rsidRPr="00A061B4" w:rsidRDefault="004D5752" w:rsidP="004D5752">
      <w:pPr>
        <w:pStyle w:val="Paragrafi"/>
      </w:pPr>
      <w:r w:rsidRPr="00A061B4">
        <w:t>i) Punët në ndërtim të:</w:t>
      </w:r>
    </w:p>
    <w:p w:rsidR="004D5752" w:rsidRPr="00A061B4" w:rsidRDefault="004D5752" w:rsidP="004D5752">
      <w:pPr>
        <w:pStyle w:val="Paragrafi"/>
      </w:pPr>
      <w:r w:rsidRPr="00A061B4">
        <w:t>- punëtorit të asfaltit dhe të punëtorit të prodhimit të asfaltit;</w:t>
      </w:r>
    </w:p>
    <w:p w:rsidR="004D5752" w:rsidRPr="00A061B4" w:rsidRDefault="004D5752" w:rsidP="004D5752">
      <w:pPr>
        <w:pStyle w:val="Paragrafi"/>
      </w:pPr>
      <w:r w:rsidRPr="00A061B4">
        <w:t>- punëtorit që përgatit betonin;</w:t>
      </w:r>
    </w:p>
    <w:p w:rsidR="004D5752" w:rsidRPr="00A061B4" w:rsidRDefault="004D5752" w:rsidP="004D5752">
      <w:pPr>
        <w:pStyle w:val="Paragrafi"/>
      </w:pPr>
      <w:r w:rsidRPr="00A061B4">
        <w:t>- punëtorit që ngre oxhaqe industriale;</w:t>
      </w:r>
    </w:p>
    <w:p w:rsidR="004D5752" w:rsidRPr="00A061B4" w:rsidRDefault="004D5752" w:rsidP="004D5752">
      <w:pPr>
        <w:pStyle w:val="Paragrafi"/>
      </w:pPr>
      <w:r w:rsidRPr="00A061B4">
        <w:t>- punëtorit që monton shtyllat e tensionit të lartë;</w:t>
      </w:r>
    </w:p>
    <w:p w:rsidR="004D5752" w:rsidRPr="00A061B4" w:rsidRDefault="004D5752" w:rsidP="004D5752">
      <w:pPr>
        <w:pStyle w:val="Paragrafi"/>
      </w:pPr>
      <w:r w:rsidRPr="00A061B4">
        <w:t>- sondistit;</w:t>
      </w:r>
    </w:p>
    <w:p w:rsidR="004D5752" w:rsidRPr="00A061B4" w:rsidRDefault="004D5752" w:rsidP="004D5752">
      <w:pPr>
        <w:pStyle w:val="Paragrafi"/>
      </w:pPr>
      <w:r w:rsidRPr="00A061B4">
        <w:t>- eskavatoristit;</w:t>
      </w:r>
    </w:p>
    <w:p w:rsidR="004D5752" w:rsidRPr="00A061B4" w:rsidRDefault="004D5752" w:rsidP="004D5752">
      <w:pPr>
        <w:pStyle w:val="Paragrafi"/>
      </w:pPr>
      <w:r w:rsidRPr="00A061B4">
        <w:t>- minatorit në gurore;</w:t>
      </w:r>
    </w:p>
    <w:p w:rsidR="004D5752" w:rsidRPr="00A061B4" w:rsidRDefault="004D5752" w:rsidP="004D5752">
      <w:pPr>
        <w:pStyle w:val="Paragrafi"/>
      </w:pPr>
      <w:r w:rsidRPr="00A061B4">
        <w:t>- rulistit;</w:t>
      </w:r>
    </w:p>
    <w:p w:rsidR="004D5752" w:rsidRPr="00A061B4" w:rsidRDefault="004D5752" w:rsidP="004D5752">
      <w:pPr>
        <w:pStyle w:val="Paragrafi"/>
      </w:pPr>
      <w:r w:rsidRPr="00A061B4">
        <w:t>- minatorit në karrierat e argjilave;</w:t>
      </w:r>
    </w:p>
    <w:p w:rsidR="004D5752" w:rsidRPr="00A061B4" w:rsidRDefault="004D5752" w:rsidP="004D5752">
      <w:pPr>
        <w:pStyle w:val="Paragrafi"/>
      </w:pPr>
      <w:r w:rsidRPr="00A061B4">
        <w:t>- punëtorit të poligrafisë.</w:t>
      </w:r>
    </w:p>
    <w:p w:rsidR="004D5752" w:rsidRPr="00A061B4" w:rsidRDefault="004D5752" w:rsidP="004D5752">
      <w:pPr>
        <w:pStyle w:val="Paragrafi"/>
      </w:pPr>
      <w:r w:rsidRPr="00A061B4">
        <w:t>j) Punët në ndërmarrjet ushtarake:</w:t>
      </w:r>
    </w:p>
    <w:p w:rsidR="004D5752" w:rsidRPr="00A061B4" w:rsidRDefault="004D5752" w:rsidP="004D5752">
      <w:pPr>
        <w:pStyle w:val="Paragrafi"/>
      </w:pPr>
      <w:r w:rsidRPr="00A061B4">
        <w:t>- në çmontimin e municioneve;</w:t>
      </w:r>
    </w:p>
    <w:p w:rsidR="004D5752" w:rsidRPr="00A061B4" w:rsidRDefault="004D5752" w:rsidP="004D5752">
      <w:pPr>
        <w:pStyle w:val="Paragrafi"/>
      </w:pPr>
      <w:r w:rsidRPr="00A061B4">
        <w:t>- në nxjerrjen e eksplozivit nga predhat e çmontuara;</w:t>
      </w:r>
    </w:p>
    <w:p w:rsidR="004D5752" w:rsidRPr="00A061B4" w:rsidRDefault="004D5752" w:rsidP="004D5752">
      <w:pPr>
        <w:pStyle w:val="Paragrafi"/>
      </w:pPr>
      <w:r w:rsidRPr="00A061B4">
        <w:t>- në nxjerrjen e barutit nga gëzhojat e municioneve të çmontuara;</w:t>
      </w:r>
    </w:p>
    <w:p w:rsidR="004D5752" w:rsidRPr="00A061B4" w:rsidRDefault="004D5752" w:rsidP="004D5752">
      <w:pPr>
        <w:pStyle w:val="Paragrafi"/>
      </w:pPr>
      <w:r w:rsidRPr="00A061B4">
        <w:t>- në transportimin e municioneve, baruteve dhe eksplozivëve;</w:t>
      </w:r>
    </w:p>
    <w:p w:rsidR="004D5752" w:rsidRPr="00A061B4" w:rsidRDefault="004D5752" w:rsidP="004D5752">
      <w:pPr>
        <w:pStyle w:val="Paragrafi"/>
      </w:pPr>
      <w:r w:rsidRPr="00A061B4">
        <w:t>- në manipulimin e enëve nën presion;</w:t>
      </w:r>
    </w:p>
    <w:p w:rsidR="004D5752" w:rsidRPr="00A061B4" w:rsidRDefault="004D5752" w:rsidP="004D5752">
      <w:pPr>
        <w:pStyle w:val="Paragrafi"/>
      </w:pPr>
      <w:r w:rsidRPr="00A061B4">
        <w:t>- në poligonet e provave të fishekëve dhe shtimjeve;</w:t>
      </w:r>
    </w:p>
    <w:p w:rsidR="004D5752" w:rsidRPr="00A061B4" w:rsidRDefault="004D5752" w:rsidP="004D5752">
      <w:pPr>
        <w:pStyle w:val="Paragrafi"/>
      </w:pPr>
      <w:r w:rsidRPr="00A061B4">
        <w:t>- në prodhimin e baterive të thata (përgatitja e elektrolitit dhe përzierja e aglomeratit);</w:t>
      </w:r>
    </w:p>
    <w:p w:rsidR="004D5752" w:rsidRPr="00A061B4" w:rsidRDefault="004D5752" w:rsidP="004D5752">
      <w:pPr>
        <w:pStyle w:val="Paragrafi"/>
      </w:pPr>
      <w:r w:rsidRPr="00A061B4">
        <w:t>- në linjat e prodhimit në tunel;</w:t>
      </w:r>
    </w:p>
    <w:p w:rsidR="004D5752" w:rsidRPr="00A061B4" w:rsidRDefault="004D5752" w:rsidP="004D5752">
      <w:pPr>
        <w:pStyle w:val="Paragrafi"/>
      </w:pPr>
      <w:r w:rsidRPr="00A061B4">
        <w:t>- në proceset galvanike;</w:t>
      </w:r>
    </w:p>
    <w:p w:rsidR="004D5752" w:rsidRPr="00A061B4" w:rsidRDefault="004D5752" w:rsidP="004D5752">
      <w:pPr>
        <w:pStyle w:val="Paragrafi"/>
      </w:pPr>
      <w:r w:rsidRPr="00A061B4">
        <w:t>- në prodhimin e fishekzjarrëve;</w:t>
      </w:r>
    </w:p>
    <w:p w:rsidR="004D5752" w:rsidRPr="00A061B4" w:rsidRDefault="004D5752" w:rsidP="004D5752">
      <w:pPr>
        <w:pStyle w:val="Paragrafi"/>
      </w:pPr>
      <w:r w:rsidRPr="00A061B4">
        <w:t>- në prodhimin e gomave (përgatitja e brumit);</w:t>
      </w:r>
    </w:p>
    <w:p w:rsidR="004D5752" w:rsidRPr="00A061B4" w:rsidRDefault="004D5752" w:rsidP="004D5752">
      <w:pPr>
        <w:pStyle w:val="Paragrafi"/>
      </w:pPr>
      <w:r w:rsidRPr="00A061B4">
        <w:t>- në saldimet me kallaj;</w:t>
      </w:r>
    </w:p>
    <w:p w:rsidR="004D5752" w:rsidRPr="00A061B4" w:rsidRDefault="004D5752" w:rsidP="004D5752">
      <w:pPr>
        <w:pStyle w:val="Paragrafi"/>
      </w:pPr>
      <w:r w:rsidRPr="00A061B4">
        <w:t>- në proceset e pastrimit me rërë dhe shkëlqim detalesh;</w:t>
      </w:r>
    </w:p>
    <w:p w:rsidR="004D5752" w:rsidRPr="00A061B4" w:rsidRDefault="004D5752" w:rsidP="004D5752">
      <w:pPr>
        <w:pStyle w:val="Paragrafi"/>
      </w:pPr>
      <w:r w:rsidRPr="00A061B4">
        <w:t>- në prodhimin e kapsollave;</w:t>
      </w:r>
    </w:p>
    <w:p w:rsidR="004D5752" w:rsidRPr="00A061B4" w:rsidRDefault="004D5752" w:rsidP="004D5752">
      <w:pPr>
        <w:pStyle w:val="Paragrafi"/>
      </w:pPr>
      <w:r w:rsidRPr="00A061B4">
        <w:t>- në linjat e përpunimit dhe prodhimit të baruteve dhe eksplozivëve;</w:t>
      </w:r>
    </w:p>
    <w:p w:rsidR="004D5752" w:rsidRPr="00A061B4" w:rsidRDefault="004D5752" w:rsidP="004D5752">
      <w:pPr>
        <w:pStyle w:val="Paragrafi"/>
      </w:pPr>
      <w:r w:rsidRPr="00A061B4">
        <w:t>- në prodhimin dhe manipulimin e lëndëve shpërthyese, iniciale, barute, eksplozive.</w:t>
      </w:r>
    </w:p>
    <w:p w:rsidR="004D5752" w:rsidRPr="00A061B4" w:rsidRDefault="004D5752" w:rsidP="004D5752">
      <w:pPr>
        <w:pStyle w:val="Paragrafi"/>
      </w:pPr>
      <w:r w:rsidRPr="00A061B4">
        <w:t>2. Punëdhënësit janë të detyruar të marrin në këto punë punëmarrës, të pajisur me dëshmi profesionale dhe me certifikatën e aftësisë mjekësore.</w:t>
      </w:r>
    </w:p>
    <w:p w:rsidR="004D5752" w:rsidRPr="00A061B4" w:rsidRDefault="004D5752" w:rsidP="004D5752">
      <w:pPr>
        <w:pStyle w:val="Paragrafi"/>
      </w:pPr>
      <w:r w:rsidRPr="00A061B4">
        <w:t>3. Punëdhënësit dhe punëmarrësit, me marrëveshje dypalëshe, parashikojnë kushtet e përshtatshme për këto vende pune, përherë në mbrojtje të shëndetit dhe të personalitetit të punëmarrësve.</w:t>
      </w:r>
    </w:p>
    <w:p w:rsidR="004D5752" w:rsidRPr="00A061B4" w:rsidRDefault="004D5752" w:rsidP="004D5752">
      <w:pPr>
        <w:pStyle w:val="Paragrafi"/>
      </w:pPr>
      <w:r w:rsidRPr="00A061B4">
        <w:lastRenderedPageBreak/>
        <w:t>4. Punëdhënësit janë të detyruar të krijojnë kushte të larta sigurie dhe higjiene në këto vende pune.</w:t>
      </w:r>
    </w:p>
    <w:p w:rsidR="004D5752" w:rsidRPr="00A061B4" w:rsidRDefault="004D5752" w:rsidP="004D5752">
      <w:pPr>
        <w:pStyle w:val="Paragrafi"/>
      </w:pPr>
      <w:r w:rsidRPr="00A061B4">
        <w:t>5. Ngarkohen ministritë përkatëse të nxjerrin udhëzimet për sigurimin teknik dhe mbrojtjen e këtyre punëmarrësve, në fushat e veprimtarisë që mbulojnë.</w:t>
      </w:r>
    </w:p>
    <w:p w:rsidR="004D5752" w:rsidRPr="00A061B4" w:rsidRDefault="004D5752" w:rsidP="004D5752">
      <w:pPr>
        <w:pStyle w:val="Paragrafi"/>
      </w:pPr>
      <w:r w:rsidRPr="00A061B4">
        <w:t>Ky vendim hyn në fuqi pas botimit në Fletoren Zyrtare.</w:t>
      </w:r>
    </w:p>
    <w:p w:rsidR="004D5752" w:rsidRPr="00A061B4" w:rsidRDefault="004D5752" w:rsidP="004D5752">
      <w:pPr>
        <w:pStyle w:val="Paragrafi"/>
      </w:pPr>
    </w:p>
    <w:p w:rsidR="004D5752" w:rsidRPr="00A061B4" w:rsidRDefault="004D5752" w:rsidP="004D5752">
      <w:pPr>
        <w:pStyle w:val="Autoriteti"/>
      </w:pPr>
      <w:r w:rsidRPr="00A061B4">
        <w:t>KRYEMINISTRI</w:t>
      </w:r>
    </w:p>
    <w:p w:rsidR="004D5752" w:rsidRPr="00A061B4" w:rsidRDefault="004D5752" w:rsidP="004D5752">
      <w:pPr>
        <w:pStyle w:val="AutoritetiEmer"/>
      </w:pPr>
      <w:r w:rsidRPr="00A061B4">
        <w:t>Pandeli Majko</w:t>
      </w: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4D5752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91421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178CD70-6E94-4457-9D90-777FEDD80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2019-03-14T15:06:00Z</dcterms:created>
  <dcterms:modified xsi:type="dcterms:W3CDTF">2019-03-14T15:06:00Z</dcterms:modified>
</cp:coreProperties>
</file>