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37D" w:rsidRPr="00ED3CB3" w:rsidRDefault="00F1037D" w:rsidP="00F1037D">
      <w:pPr>
        <w:pStyle w:val="Paragrafi"/>
      </w:pPr>
      <w:bookmarkStart w:id="0" w:name="_GoBack"/>
      <w:bookmarkEnd w:id="0"/>
    </w:p>
    <w:p w:rsidR="00F1037D" w:rsidRPr="00ED3CB3" w:rsidRDefault="00F1037D" w:rsidP="00F1037D">
      <w:pPr>
        <w:pStyle w:val="Paragrafi"/>
      </w:pPr>
    </w:p>
    <w:p w:rsidR="00F1037D" w:rsidRPr="00ED3CB3" w:rsidRDefault="00F1037D" w:rsidP="00F1037D">
      <w:pPr>
        <w:pStyle w:val="Akti"/>
      </w:pPr>
      <w:r w:rsidRPr="00ED3CB3">
        <w:t>V E N D I M</w:t>
      </w:r>
    </w:p>
    <w:p w:rsidR="00F1037D" w:rsidRPr="00ED3CB3" w:rsidRDefault="00F1037D" w:rsidP="00F1037D">
      <w:pPr>
        <w:pStyle w:val="NumriData"/>
      </w:pPr>
      <w:r w:rsidRPr="00ED3CB3">
        <w:t>Nr. 540, datë 31.10.2002</w:t>
      </w:r>
    </w:p>
    <w:p w:rsidR="00F1037D" w:rsidRPr="00ED3CB3" w:rsidRDefault="00F1037D" w:rsidP="00F1037D">
      <w:pPr>
        <w:pStyle w:val="Paragrafi"/>
      </w:pPr>
    </w:p>
    <w:p w:rsidR="00F1037D" w:rsidRPr="00ED3CB3" w:rsidRDefault="00F1037D" w:rsidP="00F1037D">
      <w:pPr>
        <w:pStyle w:val="Titulli"/>
      </w:pPr>
      <w:r w:rsidRPr="00ED3CB3">
        <w:t>Për kuotat financiare të ushqimit në mensat e konvikteve, bursat e shtetit dhe pagesat e familjeve të nxënësve, studentëve, fëmijëve që pranohen në shtëpitë e fëmijës, në institutin e fëmijëve që nuk dëgjojnë, në institutin e fëmijëve që nuk shikojnë dhe në institutin e fëmijëve me prapambetje të lehtë mendore</w:t>
      </w:r>
    </w:p>
    <w:p w:rsidR="00F1037D" w:rsidRPr="00ED3CB3" w:rsidRDefault="00F1037D" w:rsidP="00F1037D">
      <w:pPr>
        <w:pStyle w:val="Paragrafi"/>
      </w:pPr>
    </w:p>
    <w:p w:rsidR="00F1037D" w:rsidRPr="00ED3CB3" w:rsidRDefault="00F1037D" w:rsidP="00F1037D">
      <w:pPr>
        <w:pStyle w:val="BazLigjPropozues"/>
      </w:pPr>
      <w:r w:rsidRPr="00ED3CB3">
        <w:t>Në mbështetje të nenit 100 të Kushtetutës, të nenit 7 të ligjit nr. 8718, datë 19.12.2001 "Për Buxhetin e Shtetit të vitit 2002", të shkronjës "c" të nenit 32 të ligjit nr. 8461, datë 25.2.1999 "Për arsimin e lartë në Republikën e Shqipërisë" dhe të nenit 63 të ligjit nr. 7952, datë 21.6.1995 "Për sistemin arsimor parauniversitar", me propozimin e Ministrit të Arsimit dhe të Shkencës, Këshilli i Ministrave</w:t>
      </w:r>
    </w:p>
    <w:p w:rsidR="00F1037D" w:rsidRPr="00ED3CB3" w:rsidRDefault="00F1037D" w:rsidP="00F1037D">
      <w:pPr>
        <w:pStyle w:val="Paragrafi"/>
      </w:pPr>
    </w:p>
    <w:p w:rsidR="00F1037D" w:rsidRPr="00ED3CB3" w:rsidRDefault="00F1037D" w:rsidP="00F1037D">
      <w:pPr>
        <w:pStyle w:val="VENDOSI"/>
      </w:pPr>
      <w:r w:rsidRPr="00ED3CB3">
        <w:t>V E N D O S I:</w:t>
      </w:r>
    </w:p>
    <w:p w:rsidR="00F1037D" w:rsidRPr="00ED3CB3" w:rsidRDefault="00F1037D" w:rsidP="00F1037D">
      <w:pPr>
        <w:pStyle w:val="Paragrafi"/>
      </w:pPr>
    </w:p>
    <w:p w:rsidR="00F1037D" w:rsidRPr="00ED3CB3" w:rsidRDefault="00F1037D" w:rsidP="00F1037D">
      <w:pPr>
        <w:pStyle w:val="Paragrafi"/>
      </w:pPr>
      <w:r w:rsidRPr="00ED3CB3">
        <w:t>1. Studentëve dhe nxënësve u jepet bursë ose gjysmëbursë dhe përfitime të tjera, të parashikuara në këtë vendim, çdo vit, nga buxheti i miratuar për Ministrinë e Arsimit dhe të Shkencës.</w:t>
      </w:r>
    </w:p>
    <w:p w:rsidR="00F1037D" w:rsidRPr="00ED3CB3" w:rsidRDefault="00F1037D" w:rsidP="00F1037D">
      <w:pPr>
        <w:pStyle w:val="Paragrafi"/>
      </w:pPr>
      <w:r w:rsidRPr="00ED3CB3">
        <w:t>2. Bursë ose gjysmëbursë përfitojnë:</w:t>
      </w:r>
    </w:p>
    <w:p w:rsidR="00F1037D" w:rsidRPr="00ED3CB3" w:rsidRDefault="00F1037D" w:rsidP="00F1037D">
      <w:pPr>
        <w:pStyle w:val="Paragrafi"/>
      </w:pPr>
      <w:r w:rsidRPr="00ED3CB3">
        <w:t>a) nxënësit dhe studentët që vazhdojnë studimet larg vendbanimeve të tyre dhe plotësojnë kriterin ekonomik, sipas pasqyrave nr.1 dhe nr.2, që i bashkëlidhen këtij vendimi;</w:t>
      </w:r>
    </w:p>
    <w:p w:rsidR="00F1037D" w:rsidRPr="00ED3CB3" w:rsidRDefault="00F1037D" w:rsidP="00F1037D">
      <w:pPr>
        <w:pStyle w:val="Paragrafi"/>
      </w:pPr>
      <w:r w:rsidRPr="00ED3CB3">
        <w:t>b) nxënësit që banojnë në fshat, të cilët nuk kanë shkollë 8-vjeçare brenda rrezes prej 5 km ose transport të siguruar e që vendosen në konvikt;</w:t>
      </w:r>
    </w:p>
    <w:p w:rsidR="00F1037D" w:rsidRPr="00ED3CB3" w:rsidRDefault="00F1037D" w:rsidP="00F1037D">
      <w:pPr>
        <w:pStyle w:val="Paragrafi"/>
      </w:pPr>
      <w:r w:rsidRPr="00ED3CB3">
        <w:t>c) nxënësit dhe studentët që kanë përfituar statusin e jetimit në të gjitha kategoritë e shkollave;</w:t>
      </w:r>
    </w:p>
    <w:p w:rsidR="00F1037D" w:rsidRPr="00ED3CB3" w:rsidRDefault="00F1037D" w:rsidP="00F1037D">
      <w:pPr>
        <w:pStyle w:val="Paragrafi"/>
      </w:pPr>
      <w:r w:rsidRPr="00ED3CB3">
        <w:t>ç) studentët e divorcuar;</w:t>
      </w:r>
    </w:p>
    <w:p w:rsidR="00F1037D" w:rsidRPr="00ED3CB3" w:rsidRDefault="00F1037D" w:rsidP="00F1037D">
      <w:pPr>
        <w:pStyle w:val="Paragrafi"/>
      </w:pPr>
      <w:r w:rsidRPr="00ED3CB3">
        <w:t>d) secili nga studentët bashkëshortë që ka fëmijë;</w:t>
      </w:r>
    </w:p>
    <w:p w:rsidR="00F1037D" w:rsidRPr="00ED3CB3" w:rsidRDefault="00F1037D" w:rsidP="00F1037D">
      <w:pPr>
        <w:pStyle w:val="Paragrafi"/>
      </w:pPr>
      <w:r w:rsidRPr="00ED3CB3">
        <w:t>dh) nxënësit dhe studentët, të cilët kanë humbur kujdestarinë prindërore me vendim gjykate të formës së prerë.</w:t>
      </w:r>
    </w:p>
    <w:p w:rsidR="00F1037D" w:rsidRPr="00ED3CB3" w:rsidRDefault="00F1037D" w:rsidP="00F1037D">
      <w:pPr>
        <w:pStyle w:val="Paragrafi"/>
      </w:pPr>
      <w:r w:rsidRPr="00ED3CB3">
        <w:t>Nxënësit dhe studentët që trajtohen me bursë ose gjysmëbursë, sipas shkronjave "c", "ç", "d", e "dh" e përfitojnë atë edhe gjatë pushimeve verore.</w:t>
      </w:r>
    </w:p>
    <w:p w:rsidR="00F1037D" w:rsidRPr="00ED3CB3" w:rsidRDefault="00F1037D" w:rsidP="00F1037D">
      <w:pPr>
        <w:pStyle w:val="Paragrafi"/>
      </w:pPr>
      <w:r w:rsidRPr="00ED3CB3">
        <w:t>e) studentët që vazhdojnë studimet në Universitetin e Tiranës, në Fakultetin e Shkencave të Natyrës, në degët Matematikë e Fizikë;</w:t>
      </w:r>
    </w:p>
    <w:p w:rsidR="00F1037D" w:rsidRPr="00ED3CB3" w:rsidRDefault="00F1037D" w:rsidP="00F1037D">
      <w:pPr>
        <w:pStyle w:val="Paragrafi"/>
      </w:pPr>
      <w:r w:rsidRPr="00ED3CB3">
        <w:t>Studentët, që kanë përfituar bursë sipas këtij kriteri, trajtohen deri në përfundim të studimeve, jashtë kriterit ekonomik.</w:t>
      </w:r>
    </w:p>
    <w:p w:rsidR="00F1037D" w:rsidRPr="00ED3CB3" w:rsidRDefault="00F1037D" w:rsidP="00F1037D">
      <w:pPr>
        <w:pStyle w:val="Paragrafi"/>
      </w:pPr>
      <w:r w:rsidRPr="00ED3CB3">
        <w:t>Për këtë kategori studentësh, bursat shpërndahen nga Universiteti i Tiranës, Fakulteti i Shkencave të Natyrës, sipas planit të miratuar nga Ministria e Arsimit dhe e Shkencës, në përputhje me kuotat e pranimit, të miratuara nga Këshilli i Ministrave për këto degë.</w:t>
      </w:r>
    </w:p>
    <w:p w:rsidR="00F1037D" w:rsidRPr="00ED3CB3" w:rsidRDefault="00F1037D" w:rsidP="00F1037D">
      <w:pPr>
        <w:pStyle w:val="Paragrafi"/>
      </w:pPr>
      <w:r w:rsidRPr="00ED3CB3">
        <w:t>ë) nxënësit në arsimin e mesëm profesional, që kanë mbaruar vitin shkollor paraardhës me të gjitha notat 10-ta, marrin bursë të plotë;</w:t>
      </w:r>
    </w:p>
    <w:p w:rsidR="00F1037D" w:rsidRPr="00ED3CB3" w:rsidRDefault="00F1037D" w:rsidP="00F1037D">
      <w:pPr>
        <w:pStyle w:val="Paragrafi"/>
      </w:pPr>
      <w:r w:rsidRPr="00ED3CB3">
        <w:t>f) studentët që kanë mbaruar vitin akademik paraardhës me të gjitha notat 10-ta, marrin bursë të plotë;</w:t>
      </w:r>
    </w:p>
    <w:p w:rsidR="00F1037D" w:rsidRPr="00ED3CB3" w:rsidRDefault="00F1037D" w:rsidP="00F1037D">
      <w:pPr>
        <w:pStyle w:val="Paragrafi"/>
      </w:pPr>
      <w:r w:rsidRPr="00ED3CB3">
        <w:t>g) studentët e viteve të dyta e lart, që plotësojnë kriteret ekonomike jashtë bursave të ndërmjetme të universiteteve, përfitojnë bursë sipas planit të shpërndarjes, të hartuar nga Drejtoria Ekonomike e Ministrisë së Arsimit dhe të Shkencës, për të gjitha universitetet, brenda numrit të bursave të vitit të parë, të miratuara me këtë vendim. Numri i bursave për këtë kategori studentësh është deri në 100.</w:t>
      </w:r>
    </w:p>
    <w:p w:rsidR="00F1037D" w:rsidRPr="00ED3CB3" w:rsidRDefault="00F1037D" w:rsidP="00F1037D">
      <w:pPr>
        <w:pStyle w:val="Paragrafi"/>
      </w:pPr>
      <w:r w:rsidRPr="00ED3CB3">
        <w:t>3. Bursë ose gjysmëbursë nuk përfiton:</w:t>
      </w:r>
    </w:p>
    <w:p w:rsidR="00F1037D" w:rsidRPr="00ED3CB3" w:rsidRDefault="00F1037D" w:rsidP="00F1037D">
      <w:pPr>
        <w:pStyle w:val="Paragrafi"/>
      </w:pPr>
      <w:r w:rsidRPr="00ED3CB3">
        <w:t>a) nxënësi dhe studenti i familjes, që ushtron veprimtari private, sipas dispozitave ligjore në fuqi;</w:t>
      </w:r>
    </w:p>
    <w:p w:rsidR="00F1037D" w:rsidRPr="00ED3CB3" w:rsidRDefault="00F1037D" w:rsidP="00F1037D">
      <w:pPr>
        <w:pStyle w:val="Paragrafi"/>
      </w:pPr>
      <w:r w:rsidRPr="00ED3CB3">
        <w:t>b) nxënësi dhe studenti i ndarë nga trungu familjar.</w:t>
      </w:r>
    </w:p>
    <w:p w:rsidR="00F1037D" w:rsidRPr="00ED3CB3" w:rsidRDefault="00F1037D" w:rsidP="00F1037D">
      <w:pPr>
        <w:pStyle w:val="Paragrafi"/>
      </w:pPr>
      <w:r w:rsidRPr="00ED3CB3">
        <w:t>Për efekt trajtimi me bursë, merren për bazë të ardhurat ekonomike të të gjithë familjes nga e cila është ndarë nxënësi apo studenti dhe certifikata familjare para ndarjes.</w:t>
      </w:r>
    </w:p>
    <w:p w:rsidR="00F1037D" w:rsidRPr="00ED3CB3" w:rsidRDefault="00F1037D" w:rsidP="00F1037D">
      <w:pPr>
        <w:pStyle w:val="Paragrafi"/>
      </w:pPr>
      <w:r w:rsidRPr="00ED3CB3">
        <w:lastRenderedPageBreak/>
        <w:t>c) më shumë se një person në familje, përveç rasteve të parashikuara në shkronjën "ç", "d", "dh" dhe "f" të pikës 2 të këtij vendimi;</w:t>
      </w:r>
    </w:p>
    <w:p w:rsidR="00F1037D" w:rsidRPr="00ED3CB3" w:rsidRDefault="00F1037D" w:rsidP="00F1037D">
      <w:pPr>
        <w:pStyle w:val="Paragrafi"/>
      </w:pPr>
      <w:r w:rsidRPr="00ED3CB3">
        <w:t>ç) nxënësi i shkollës 8-vjeçare, të mesme dhe studenti që nuk e merr klasën apo vitin;</w:t>
      </w:r>
    </w:p>
    <w:p w:rsidR="00F1037D" w:rsidRPr="00ED3CB3" w:rsidRDefault="00F1037D" w:rsidP="00F1037D">
      <w:pPr>
        <w:pStyle w:val="Paragrafi"/>
      </w:pPr>
      <w:r w:rsidRPr="00ED3CB3">
        <w:t>d) studenti që vazhdon studimet me kuotë dytësore.</w:t>
      </w:r>
    </w:p>
    <w:p w:rsidR="00F1037D" w:rsidRPr="00ED3CB3" w:rsidRDefault="00F1037D" w:rsidP="00F1037D">
      <w:pPr>
        <w:pStyle w:val="Paragrafi"/>
      </w:pPr>
      <w:r w:rsidRPr="00ED3CB3">
        <w:t>4. Studentët, pavarësisht nga kriteret, nuk mund të përfitojnë bursë apo gjysmëbursë më tepër se vitet e shkollimit, të përcaktuara në planin mësimor në degën përkatëse.</w:t>
      </w:r>
    </w:p>
    <w:p w:rsidR="00F1037D" w:rsidRPr="00ED3CB3" w:rsidRDefault="00F1037D" w:rsidP="00F1037D">
      <w:pPr>
        <w:pStyle w:val="Paragrafi"/>
      </w:pPr>
      <w:r w:rsidRPr="00ED3CB3">
        <w:t>5. Këshillat e qarqeve, me propozimin e këshillave të komunave dhe të bashkive, kanë të drejtë të miratojnë bursë ose gjysmëbursë për vitin e parë jashtë kritereve të përcaktuara në këtë vendim, brenda planit të vitit të parë, ku për çdo rreth planifikohen jo më shumë se 3 bursa. Këshilli Bashkiak i Tiranës ka të drejtë të japë deri në 30 bursa. Këto bursa duhet të nënshkruhen, për efekt plani, edhe nga drejtori i drejtorisë arsimore përkatëse.</w:t>
      </w:r>
    </w:p>
    <w:p w:rsidR="00F1037D" w:rsidRPr="00ED3CB3" w:rsidRDefault="00F1037D" w:rsidP="00F1037D">
      <w:pPr>
        <w:pStyle w:val="Paragrafi"/>
      </w:pPr>
      <w:r w:rsidRPr="00ED3CB3">
        <w:t>Nxënësi dhe studenti e përfiton këtë bursë gjatë gjithë viteve të planifikuara të shkollimit. Në rastet kur nxënësi ose studenti, që përfiton këtë lloj burse, ndërpret shkollën për arsye të ndryshme, i humbet e drejta e përfitimit të bursës.</w:t>
      </w:r>
    </w:p>
    <w:p w:rsidR="00F1037D" w:rsidRPr="00ED3CB3" w:rsidRDefault="00F1037D" w:rsidP="00F1037D">
      <w:pPr>
        <w:pStyle w:val="Paragrafi"/>
      </w:pPr>
      <w:r w:rsidRPr="00ED3CB3">
        <w:t>Nxënësve dhe studentëve u ruhet bursa kur humbasin vitin shkollor për arsye shëndetësore ose fatkeqësi familjare.</w:t>
      </w:r>
    </w:p>
    <w:p w:rsidR="00F1037D" w:rsidRPr="00ED3CB3" w:rsidRDefault="00F1037D" w:rsidP="00F1037D">
      <w:pPr>
        <w:pStyle w:val="Paragrafi"/>
      </w:pPr>
      <w:r w:rsidRPr="00ED3CB3">
        <w:t>6. Bursistët jetimë të shtëpive të fëmijës, të shkollave të mesme dhe të larta, nxënësit e Institutit të fëmijëve që nuk shikojnë dhe nxënësit e Institutit të fëmijëve që nuk dëgjojnë përfitojnë falas veshmbathje, libra, fletore, sipas normave të përcaktuara në natyrë, sipas pasqyrës nr. 5, që i bashkëlidhet këtij vendimi.</w:t>
      </w:r>
    </w:p>
    <w:p w:rsidR="00F1037D" w:rsidRPr="00ED3CB3" w:rsidRDefault="00F1037D" w:rsidP="00F1037D">
      <w:pPr>
        <w:pStyle w:val="Paragrafi"/>
      </w:pPr>
      <w:r w:rsidRPr="00ED3CB3">
        <w:t>Këto kategori nxënësish përfitojnë falas nga shteti shërbimin mjekësor, në kuotën deri në 200 lekë në muaj për nxënës, si dhe shërbimin shëndetësor dentar.</w:t>
      </w:r>
    </w:p>
    <w:p w:rsidR="00F1037D" w:rsidRPr="00ED3CB3" w:rsidRDefault="00F1037D" w:rsidP="00F1037D">
      <w:pPr>
        <w:pStyle w:val="Paragrafi"/>
      </w:pPr>
      <w:r w:rsidRPr="00ED3CB3">
        <w:t>Kuotat e ushqimit dhe të shpenzimeve të vogla, për nxënësit e institucioneve të arsimit special, me konvikt, të jetë sipas pasqyrës nr.5/1, që i bashkëlidhet këtij vendimi.</w:t>
      </w:r>
    </w:p>
    <w:p w:rsidR="00F1037D" w:rsidRPr="00ED3CB3" w:rsidRDefault="00F1037D" w:rsidP="00F1037D">
      <w:pPr>
        <w:pStyle w:val="Paragrafi"/>
      </w:pPr>
      <w:r w:rsidRPr="00ED3CB3">
        <w:t xml:space="preserve">Fëmijët e institucioneve të arsimit special, pa konvikt, trajtohen falas nga shteti me një vakt ushqimi (drekë) dhe me mjete shkollore. Kuota ushqimore për këtë kategori nxënësish është 70 lekë në ditë. </w:t>
      </w:r>
    </w:p>
    <w:p w:rsidR="00F1037D" w:rsidRPr="00ED3CB3" w:rsidRDefault="00F1037D" w:rsidP="00F1037D">
      <w:pPr>
        <w:pStyle w:val="Paragrafi"/>
      </w:pPr>
      <w:r w:rsidRPr="00ED3CB3">
        <w:t>Mësuesit dhe edukatorët e institucioneve të mësipërme gëzojnë të drejtën e një vakti (drekë) me vlerë deri në 70 lekë në ditë.  Kuota  financiare ushqimore ditore për studentët të jetë sipas pasqyrës nr. 7, që i bashkëlidhet këtij vendimi.</w:t>
      </w:r>
    </w:p>
    <w:p w:rsidR="00F1037D" w:rsidRPr="00ED3CB3" w:rsidRDefault="00F1037D" w:rsidP="00F1037D">
      <w:pPr>
        <w:pStyle w:val="Paragrafi"/>
      </w:pPr>
      <w:r w:rsidRPr="00ED3CB3">
        <w:t>Nxënësve dhe studentëve jetimë, bursistë, u jepen lekë në dorë për nevoja vetjake, përkatësisht 500 dhe 700 lekë në muaj. Këtë të drejtë e gëzojnë edhe kur kurohen në institucionet shëndetësore.</w:t>
      </w:r>
    </w:p>
    <w:p w:rsidR="00F1037D" w:rsidRPr="00ED3CB3" w:rsidRDefault="00F1037D" w:rsidP="00F1037D">
      <w:pPr>
        <w:pStyle w:val="Paragrafi"/>
      </w:pPr>
      <w:r w:rsidRPr="00ED3CB3">
        <w:t>7. Niveli i bursave dhe i kuotave financiare të ushqimit për të gjitha kategoritë e shkollave, të jetë sipas pasqyrave nr. 3 dhe nr. 4 "Për nivelin e bursave dhe të kuotave financiare ditore", që i bashkëlidhen këtij vendimi. Kuota ushqimore për nxnënësit dhe studentët në lekë të jetë sipas pasqyrës nr. 6, që i bashkëlidhet këtij vendimi dhe kuota financiare, në natyrë për ushqim, e studentëve të jetë sipas pasqyrës nr.7, që i bashkëlidhet këtij vendimi.</w:t>
      </w:r>
    </w:p>
    <w:p w:rsidR="00F1037D" w:rsidRPr="00ED3CB3" w:rsidRDefault="00F1037D" w:rsidP="00F1037D">
      <w:pPr>
        <w:pStyle w:val="Paragrafi"/>
      </w:pPr>
      <w:smartTag w:uri="urn:schemas-microsoft-com:office:smarttags" w:element="City">
        <w:smartTag w:uri="urn:schemas-microsoft-com:office:smarttags" w:element="place">
          <w:r w:rsidRPr="00ED3CB3">
            <w:t>Bursa</w:t>
          </w:r>
        </w:smartTag>
      </w:smartTag>
      <w:r w:rsidRPr="00ED3CB3">
        <w:t xml:space="preserve"> ose gjysmëbursa për studentët jepet me lekë në dorë.</w:t>
      </w:r>
    </w:p>
    <w:p w:rsidR="00F1037D" w:rsidRPr="00ED3CB3" w:rsidRDefault="00F1037D" w:rsidP="00F1037D">
      <w:pPr>
        <w:pStyle w:val="Paragrafi"/>
      </w:pPr>
      <w:smartTag w:uri="urn:schemas-microsoft-com:office:smarttags" w:element="City">
        <w:smartTag w:uri="urn:schemas-microsoft-com:office:smarttags" w:element="place">
          <w:r w:rsidRPr="00ED3CB3">
            <w:t>Bursa</w:t>
          </w:r>
        </w:smartTag>
      </w:smartTag>
      <w:r w:rsidRPr="00ED3CB3">
        <w:t xml:space="preserve"> ose gjysmëbursa për vitet e para të shkollave 8-vjeçare, të mesme dhe të larta miratohet me vendim të këshillit bashkiak apo të këshillit të komunës, ku ka vendbanimin e përhershëm nxënësi apo studenti, si dhe nga prefektura përkatëse.</w:t>
      </w:r>
    </w:p>
    <w:p w:rsidR="00F1037D" w:rsidRPr="00ED3CB3" w:rsidRDefault="00F1037D" w:rsidP="00F1037D">
      <w:pPr>
        <w:pStyle w:val="Paragrafi"/>
      </w:pPr>
      <w:r w:rsidRPr="00ED3CB3">
        <w:t>8. Drejtoritë arsimore në rrethe bëjnë shpërndarjen e planit të bursave, duke përfshirë edhe bursat jashtë kriterit, që miratohen nga këshillat e qarqeve apo nga Këshilli Bashkiak i Tiranës, brenda planit të vitit të parë.</w:t>
      </w:r>
    </w:p>
    <w:p w:rsidR="00F1037D" w:rsidRPr="00ED3CB3" w:rsidRDefault="00F1037D" w:rsidP="00F1037D">
      <w:pPr>
        <w:pStyle w:val="Paragrafi"/>
      </w:pPr>
      <w:r w:rsidRPr="00ED3CB3">
        <w:t>Bursat ose gjysmëbursat për nxënësit dhe studentët e të gjitha niveleve për vitet e para, të nënshkruhen, për efekt plani, edhe nga drejtori i drejtorisë arsimore përkatëse, në përputhje me planin e dërguar nga Ministria e Arsimit dhe e Shkencës. Vendimin origjinal të dhënies së bursës studentit apo nxënësit, bashkia apo komuna ia dërgojnë, në rrugë zyrtare, drejtorisë arsimore përkatëse. Bashkia apo komuna i dërgon, po në rrugë zyrtare, vendimet përkatëse dhe listën e bursistëve në shkolla dhe universitete dhe një kopje në Drejtorinë Ekonomike të Ministrisë së Arsimit dhe të Shkencës. Asnjë dokument zyrtar nuk i jepet në dorë personit të interesuar për bursë.</w:t>
      </w:r>
    </w:p>
    <w:p w:rsidR="00F1037D" w:rsidRPr="00ED3CB3" w:rsidRDefault="00F1037D" w:rsidP="00F1037D">
      <w:pPr>
        <w:pStyle w:val="Paragrafi"/>
      </w:pPr>
      <w:smartTag w:uri="urn:schemas-microsoft-com:office:smarttags" w:element="City">
        <w:smartTag w:uri="urn:schemas-microsoft-com:office:smarttags" w:element="place">
          <w:r w:rsidRPr="00ED3CB3">
            <w:t>Bursa</w:t>
          </w:r>
        </w:smartTag>
      </w:smartTag>
      <w:r w:rsidRPr="00ED3CB3">
        <w:t xml:space="preserve"> e studentëve të vitit të parë të shpërndahet vetëm pasi të jenë dërguar zyrtarisht listat nga drejtoritë arsimore përkatëse.</w:t>
      </w:r>
    </w:p>
    <w:p w:rsidR="00F1037D" w:rsidRPr="00ED3CB3" w:rsidRDefault="00F1037D" w:rsidP="00F1037D">
      <w:pPr>
        <w:pStyle w:val="Paragrafi"/>
      </w:pPr>
      <w:r w:rsidRPr="00ED3CB3">
        <w:t>Bursat ose gjysmëbursat për nxënësit dhe studentët e viteve të dyta e lart të rishqyrtohen e të miratohen nga vetë shkollat dhe universitetet ose nga institucionet përkatëse.</w:t>
      </w:r>
    </w:p>
    <w:p w:rsidR="00F1037D" w:rsidRPr="00ED3CB3" w:rsidRDefault="00F1037D" w:rsidP="00F1037D">
      <w:pPr>
        <w:pStyle w:val="Paragrafi"/>
      </w:pPr>
      <w:r w:rsidRPr="00ED3CB3">
        <w:lastRenderedPageBreak/>
        <w:t>9. Ministrisë së Arsimit dhe të Shkencës, për vitin shkollor 2002-2003, i jepen 900 bursa për arsimin e mesëm dhe 1 100 bursa për arsimin e lartë. Planshpërndarja e bursave për çdo rreth bëhet sipas kërkesave të ardhura nga drejtoritë arsimore.</w:t>
      </w:r>
    </w:p>
    <w:p w:rsidR="00F1037D" w:rsidRPr="00ED3CB3" w:rsidRDefault="00F1037D" w:rsidP="00F1037D">
      <w:pPr>
        <w:pStyle w:val="Paragrafi"/>
      </w:pPr>
      <w:r w:rsidRPr="00ED3CB3">
        <w:t>10. Afati përfundimtar për shqyrtimin dhe miratimin e bursave nga viti i dytë e lart, për të gjitha kategoritë e shkollave, të jetë data 15 nëntor 2002.</w:t>
      </w:r>
    </w:p>
    <w:p w:rsidR="00F1037D" w:rsidRPr="00ED3CB3" w:rsidRDefault="00F1037D" w:rsidP="00F1037D">
      <w:pPr>
        <w:pStyle w:val="Paragrafi"/>
      </w:pPr>
      <w:r w:rsidRPr="00ED3CB3">
        <w:t>11. Afati përfundimtar për shqyrtimin dhe miratimin e bursave për arsimin e lartë, viti i parë, të jetë data 30 nëntor 2002.</w:t>
      </w:r>
    </w:p>
    <w:p w:rsidR="00F1037D" w:rsidRPr="00ED3CB3" w:rsidRDefault="00F1037D" w:rsidP="00F1037D">
      <w:pPr>
        <w:pStyle w:val="Paragrafi"/>
      </w:pPr>
      <w:r w:rsidRPr="00ED3CB3">
        <w:t>12. Kuotat financiare të ushqimit në mensa ndryshohen nga Ministria e Arsimit dhe e Shkencës dhe Ministria e Financave, në varësi të indeksit të çmimeve të konsumit, por jo më shumë se një herë në vit.</w:t>
      </w:r>
    </w:p>
    <w:p w:rsidR="00F1037D" w:rsidRPr="00ED3CB3" w:rsidRDefault="00F1037D" w:rsidP="00F1037D">
      <w:pPr>
        <w:pStyle w:val="Paragrafi"/>
      </w:pPr>
      <w:r w:rsidRPr="00ED3CB3">
        <w:t>13. Efektet financiare që rrjedhin nga rritja e kuotës së fjetjes, për vitin shkollor 2002-2003, të përballohen nga Buxheti i Shtetit, miratuar për Ministrinë e Arsimit dhe të Shkencës.</w:t>
      </w:r>
    </w:p>
    <w:p w:rsidR="00F1037D" w:rsidRPr="00ED3CB3" w:rsidRDefault="00F1037D" w:rsidP="00F1037D">
      <w:pPr>
        <w:pStyle w:val="Paragrafi"/>
      </w:pPr>
      <w:r w:rsidRPr="00ED3CB3">
        <w:t>14. Trajtimi ushqimor i nxënësve bursistë, konviktorë, të përballohet nga fondet buxhetore, të miratuara për Ministrinë e Arsimit dhe të Shkencës.</w:t>
      </w:r>
    </w:p>
    <w:p w:rsidR="00F1037D" w:rsidRPr="00ED3CB3" w:rsidRDefault="00F1037D" w:rsidP="00F1037D">
      <w:pPr>
        <w:pStyle w:val="Paragrafi"/>
      </w:pPr>
      <w:r w:rsidRPr="00ED3CB3">
        <w:t>15. Çdo vendim apo udhëzim në fuqi për bursën, kuotën ushqimore, veshmbathjen dhe shpenzime të tjera për nxënësit dhe studentët, nxënësit e arsimit special dhe jetimët shfuqizohet.</w:t>
      </w:r>
    </w:p>
    <w:p w:rsidR="00F1037D" w:rsidRPr="00ED3CB3" w:rsidRDefault="00F1037D" w:rsidP="00F1037D">
      <w:pPr>
        <w:pStyle w:val="Paragrafi"/>
      </w:pPr>
      <w:r w:rsidRPr="00ED3CB3">
        <w:t>Ky vendim hyn në fuqi pas botimit në Fletoren Zyrtare.</w:t>
      </w:r>
    </w:p>
    <w:p w:rsidR="00F1037D" w:rsidRDefault="00F1037D" w:rsidP="00F1037D">
      <w:pPr>
        <w:pStyle w:val="Paragrafi"/>
      </w:pPr>
    </w:p>
    <w:p w:rsidR="00F1037D" w:rsidRPr="00ED3CB3" w:rsidRDefault="00F1037D" w:rsidP="00F1037D">
      <w:pPr>
        <w:pStyle w:val="Autoriteti"/>
      </w:pPr>
      <w:r w:rsidRPr="00ED3CB3">
        <w:t>KRYEMINISTRI</w:t>
      </w:r>
    </w:p>
    <w:p w:rsidR="00F1037D" w:rsidRPr="00ED3CB3" w:rsidRDefault="00F1037D" w:rsidP="00F1037D">
      <w:pPr>
        <w:pStyle w:val="AutoritetiEmer"/>
      </w:pPr>
      <w:r w:rsidRPr="00ED3CB3">
        <w:t>Fatos Nano</w:t>
      </w:r>
    </w:p>
    <w:p w:rsidR="00F1037D" w:rsidRPr="00ED3CB3" w:rsidRDefault="00F1037D" w:rsidP="00F1037D">
      <w:pPr>
        <w:pStyle w:val="Paragrafi"/>
      </w:pPr>
    </w:p>
    <w:p w:rsidR="00F1037D" w:rsidRPr="00ED3CB3" w:rsidRDefault="00F1037D" w:rsidP="00F1037D">
      <w:pPr>
        <w:pStyle w:val="TitulliTitull"/>
      </w:pPr>
      <w:r w:rsidRPr="00ED3CB3">
        <w:t xml:space="preserve">Kushtet ekonomike të nxënësit Për dhënien </w:t>
      </w:r>
      <w:smartTag w:uri="urn:schemas-microsoft-com:office:smarttags" w:element="place">
        <w:r w:rsidRPr="00ED3CB3">
          <w:t>e  bursës</w:t>
        </w:r>
      </w:smartTag>
    </w:p>
    <w:p w:rsidR="00F1037D" w:rsidRDefault="00F1037D" w:rsidP="00F1037D">
      <w:pPr>
        <w:pStyle w:val="TitulliNr"/>
      </w:pPr>
      <w:r w:rsidRPr="00ED3CB3">
        <w:t>Pasqyra nr. 1</w:t>
      </w:r>
    </w:p>
    <w:p w:rsidR="00F1037D" w:rsidRPr="00ED3CB3" w:rsidRDefault="00F1037D" w:rsidP="00F1037D">
      <w:pPr>
        <w:pStyle w:val="Paragrafi"/>
      </w:pPr>
    </w:p>
    <w:p w:rsidR="00F1037D" w:rsidRPr="00ED3CB3" w:rsidRDefault="00F1037D" w:rsidP="00F1037D">
      <w:pPr>
        <w:pStyle w:val="Paragrafi"/>
      </w:pPr>
      <w:r w:rsidRPr="00ED3CB3">
        <w:t>në 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
        <w:gridCol w:w="2391"/>
        <w:gridCol w:w="788"/>
        <w:gridCol w:w="1444"/>
        <w:gridCol w:w="1228"/>
      </w:tblGrid>
      <w:tr w:rsidR="00F1037D" w:rsidRPr="00D24511">
        <w:tblPrEx>
          <w:tblCellMar>
            <w:top w:w="0" w:type="dxa"/>
            <w:bottom w:w="0" w:type="dxa"/>
          </w:tblCellMar>
        </w:tblPrEx>
        <w:trPr>
          <w:cantSplit/>
        </w:trPr>
        <w:tc>
          <w:tcPr>
            <w:tcW w:w="0" w:type="auto"/>
          </w:tcPr>
          <w:p w:rsidR="00F1037D" w:rsidRPr="00D24511" w:rsidRDefault="00F1037D" w:rsidP="00F1037D">
            <w:pPr>
              <w:pStyle w:val="Tabele"/>
              <w:rPr>
                <w:sz w:val="18"/>
                <w:szCs w:val="18"/>
              </w:rPr>
            </w:pPr>
            <w:r w:rsidRPr="00D24511">
              <w:rPr>
                <w:sz w:val="18"/>
                <w:szCs w:val="18"/>
              </w:rPr>
              <w:t>Nr.</w:t>
            </w:r>
          </w:p>
        </w:tc>
        <w:tc>
          <w:tcPr>
            <w:tcW w:w="0" w:type="auto"/>
          </w:tcPr>
          <w:p w:rsidR="00F1037D" w:rsidRPr="00D24511" w:rsidRDefault="00F1037D" w:rsidP="00F1037D">
            <w:pPr>
              <w:pStyle w:val="Tabele"/>
              <w:rPr>
                <w:sz w:val="18"/>
                <w:szCs w:val="18"/>
              </w:rPr>
            </w:pPr>
            <w:r w:rsidRPr="00D24511">
              <w:rPr>
                <w:sz w:val="18"/>
                <w:szCs w:val="18"/>
              </w:rPr>
              <w:t>Përbërja familjare</w:t>
            </w:r>
          </w:p>
        </w:tc>
        <w:tc>
          <w:tcPr>
            <w:tcW w:w="0" w:type="auto"/>
            <w:gridSpan w:val="3"/>
          </w:tcPr>
          <w:p w:rsidR="00F1037D" w:rsidRPr="00D24511" w:rsidRDefault="00F1037D" w:rsidP="00F1037D">
            <w:pPr>
              <w:pStyle w:val="Tabele"/>
              <w:rPr>
                <w:sz w:val="18"/>
                <w:szCs w:val="18"/>
              </w:rPr>
            </w:pPr>
            <w:r w:rsidRPr="00D24511">
              <w:rPr>
                <w:sz w:val="18"/>
                <w:szCs w:val="18"/>
              </w:rPr>
              <w:t>Të ardhurat për frymë në familjet e nxënësve</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Për qytetin</w:t>
            </w:r>
          </w:p>
        </w:tc>
        <w:tc>
          <w:tcPr>
            <w:tcW w:w="0" w:type="auto"/>
          </w:tcPr>
          <w:p w:rsidR="00F1037D" w:rsidRPr="00D24511" w:rsidRDefault="00F1037D" w:rsidP="00F1037D">
            <w:pPr>
              <w:pStyle w:val="Tabele"/>
              <w:rPr>
                <w:sz w:val="18"/>
                <w:szCs w:val="18"/>
              </w:rPr>
            </w:pPr>
            <w:smartTag w:uri="urn:schemas-microsoft-com:office:smarttags" w:element="City">
              <w:smartTag w:uri="urn:schemas-microsoft-com:office:smarttags" w:element="place">
                <w:r w:rsidRPr="00D24511">
                  <w:rPr>
                    <w:sz w:val="18"/>
                    <w:szCs w:val="18"/>
                  </w:rPr>
                  <w:t>Bursa</w:t>
                </w:r>
              </w:smartTag>
            </w:smartTag>
          </w:p>
        </w:tc>
        <w:tc>
          <w:tcPr>
            <w:tcW w:w="0" w:type="auto"/>
          </w:tcPr>
          <w:p w:rsidR="00F1037D" w:rsidRPr="00D24511" w:rsidRDefault="00F1037D" w:rsidP="00F1037D">
            <w:pPr>
              <w:pStyle w:val="Tabele"/>
              <w:rPr>
                <w:sz w:val="18"/>
                <w:szCs w:val="18"/>
              </w:rPr>
            </w:pPr>
            <w:r w:rsidRPr="00D24511">
              <w:rPr>
                <w:sz w:val="18"/>
                <w:szCs w:val="18"/>
              </w:rPr>
              <w:t>Gjysmëbursa</w:t>
            </w:r>
          </w:p>
        </w:tc>
        <w:tc>
          <w:tcPr>
            <w:tcW w:w="0" w:type="auto"/>
          </w:tcPr>
          <w:p w:rsidR="00F1037D" w:rsidRPr="00D24511" w:rsidRDefault="00F1037D" w:rsidP="00F1037D">
            <w:pPr>
              <w:pStyle w:val="Tabele"/>
              <w:rPr>
                <w:sz w:val="18"/>
                <w:szCs w:val="18"/>
              </w:rPr>
            </w:pPr>
            <w:r w:rsidRPr="00D24511">
              <w:rPr>
                <w:sz w:val="18"/>
                <w:szCs w:val="18"/>
              </w:rPr>
              <w:t>Me pagesë</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1</w:t>
            </w:r>
          </w:p>
        </w:tc>
        <w:tc>
          <w:tcPr>
            <w:tcW w:w="0" w:type="auto"/>
          </w:tcPr>
          <w:p w:rsidR="00F1037D" w:rsidRPr="00D24511" w:rsidRDefault="00F1037D" w:rsidP="00F1037D">
            <w:pPr>
              <w:pStyle w:val="Tabele"/>
              <w:rPr>
                <w:sz w:val="18"/>
                <w:szCs w:val="18"/>
              </w:rPr>
            </w:pPr>
            <w:r w:rsidRPr="00D24511">
              <w:rPr>
                <w:sz w:val="18"/>
                <w:szCs w:val="18"/>
              </w:rPr>
              <w:t>Për familjet me 2 persona</w:t>
            </w:r>
          </w:p>
        </w:tc>
        <w:tc>
          <w:tcPr>
            <w:tcW w:w="0" w:type="auto"/>
          </w:tcPr>
          <w:p w:rsidR="00F1037D" w:rsidRPr="00D24511" w:rsidRDefault="00F1037D" w:rsidP="00F1037D">
            <w:pPr>
              <w:pStyle w:val="Tabele"/>
              <w:rPr>
                <w:sz w:val="18"/>
                <w:szCs w:val="18"/>
              </w:rPr>
            </w:pPr>
            <w:r w:rsidRPr="00D24511">
              <w:rPr>
                <w:sz w:val="18"/>
                <w:szCs w:val="18"/>
              </w:rPr>
              <w:t>1550</w:t>
            </w:r>
          </w:p>
        </w:tc>
        <w:tc>
          <w:tcPr>
            <w:tcW w:w="0" w:type="auto"/>
          </w:tcPr>
          <w:p w:rsidR="00F1037D" w:rsidRPr="00D24511" w:rsidRDefault="00F1037D" w:rsidP="00F1037D">
            <w:pPr>
              <w:pStyle w:val="Tabele"/>
              <w:rPr>
                <w:sz w:val="18"/>
                <w:szCs w:val="18"/>
              </w:rPr>
            </w:pPr>
            <w:r w:rsidRPr="00D24511">
              <w:rPr>
                <w:sz w:val="18"/>
                <w:szCs w:val="18"/>
              </w:rPr>
              <w:t>1550-2650</w:t>
            </w:r>
          </w:p>
        </w:tc>
        <w:tc>
          <w:tcPr>
            <w:tcW w:w="0" w:type="auto"/>
          </w:tcPr>
          <w:p w:rsidR="00F1037D" w:rsidRPr="00D24511" w:rsidRDefault="00F1037D" w:rsidP="00F1037D">
            <w:pPr>
              <w:pStyle w:val="Tabele"/>
              <w:rPr>
                <w:sz w:val="18"/>
                <w:szCs w:val="18"/>
              </w:rPr>
            </w:pPr>
            <w:r w:rsidRPr="00D24511">
              <w:rPr>
                <w:sz w:val="18"/>
                <w:szCs w:val="18"/>
              </w:rPr>
              <w:t>mbi 2650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2</w:t>
            </w:r>
          </w:p>
        </w:tc>
        <w:tc>
          <w:tcPr>
            <w:tcW w:w="0" w:type="auto"/>
          </w:tcPr>
          <w:p w:rsidR="00F1037D" w:rsidRPr="00D24511" w:rsidRDefault="00F1037D" w:rsidP="00F1037D">
            <w:pPr>
              <w:pStyle w:val="Tabele"/>
              <w:rPr>
                <w:sz w:val="18"/>
                <w:szCs w:val="18"/>
              </w:rPr>
            </w:pPr>
            <w:r w:rsidRPr="00D24511">
              <w:rPr>
                <w:sz w:val="18"/>
                <w:szCs w:val="18"/>
              </w:rPr>
              <w:t>Për familjet me 3 persona</w:t>
            </w:r>
          </w:p>
        </w:tc>
        <w:tc>
          <w:tcPr>
            <w:tcW w:w="0" w:type="auto"/>
          </w:tcPr>
          <w:p w:rsidR="00F1037D" w:rsidRPr="00D24511" w:rsidRDefault="00F1037D" w:rsidP="00F1037D">
            <w:pPr>
              <w:pStyle w:val="Tabele"/>
              <w:rPr>
                <w:sz w:val="18"/>
                <w:szCs w:val="18"/>
              </w:rPr>
            </w:pPr>
            <w:r w:rsidRPr="00D24511">
              <w:rPr>
                <w:sz w:val="18"/>
                <w:szCs w:val="18"/>
              </w:rPr>
              <w:t>1350</w:t>
            </w:r>
          </w:p>
        </w:tc>
        <w:tc>
          <w:tcPr>
            <w:tcW w:w="0" w:type="auto"/>
          </w:tcPr>
          <w:p w:rsidR="00F1037D" w:rsidRPr="00D24511" w:rsidRDefault="00F1037D" w:rsidP="00F1037D">
            <w:pPr>
              <w:pStyle w:val="Tabele"/>
              <w:rPr>
                <w:sz w:val="18"/>
                <w:szCs w:val="18"/>
              </w:rPr>
            </w:pPr>
            <w:r w:rsidRPr="00D24511">
              <w:rPr>
                <w:sz w:val="18"/>
                <w:szCs w:val="18"/>
              </w:rPr>
              <w:t>1350-2350</w:t>
            </w:r>
          </w:p>
        </w:tc>
        <w:tc>
          <w:tcPr>
            <w:tcW w:w="0" w:type="auto"/>
          </w:tcPr>
          <w:p w:rsidR="00F1037D" w:rsidRPr="00D24511" w:rsidRDefault="00F1037D" w:rsidP="00F1037D">
            <w:pPr>
              <w:pStyle w:val="Tabele"/>
              <w:rPr>
                <w:sz w:val="18"/>
                <w:szCs w:val="18"/>
              </w:rPr>
            </w:pPr>
            <w:r w:rsidRPr="00D24511">
              <w:rPr>
                <w:sz w:val="18"/>
                <w:szCs w:val="18"/>
              </w:rPr>
              <w:t>mbi 2350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3</w:t>
            </w:r>
          </w:p>
        </w:tc>
        <w:tc>
          <w:tcPr>
            <w:tcW w:w="0" w:type="auto"/>
          </w:tcPr>
          <w:p w:rsidR="00F1037D" w:rsidRPr="00D24511" w:rsidRDefault="00F1037D" w:rsidP="00F1037D">
            <w:pPr>
              <w:pStyle w:val="Tabele"/>
              <w:rPr>
                <w:sz w:val="18"/>
                <w:szCs w:val="18"/>
              </w:rPr>
            </w:pPr>
            <w:r w:rsidRPr="00D24511">
              <w:rPr>
                <w:sz w:val="18"/>
                <w:szCs w:val="18"/>
              </w:rPr>
              <w:t>Për familjet me 4 persona</w:t>
            </w:r>
          </w:p>
        </w:tc>
        <w:tc>
          <w:tcPr>
            <w:tcW w:w="0" w:type="auto"/>
          </w:tcPr>
          <w:p w:rsidR="00F1037D" w:rsidRPr="00D24511" w:rsidRDefault="00F1037D" w:rsidP="00F1037D">
            <w:pPr>
              <w:pStyle w:val="Tabele"/>
              <w:rPr>
                <w:sz w:val="18"/>
                <w:szCs w:val="18"/>
              </w:rPr>
            </w:pPr>
            <w:r w:rsidRPr="00D24511">
              <w:rPr>
                <w:sz w:val="18"/>
                <w:szCs w:val="18"/>
              </w:rPr>
              <w:t>1250</w:t>
            </w:r>
          </w:p>
        </w:tc>
        <w:tc>
          <w:tcPr>
            <w:tcW w:w="0" w:type="auto"/>
          </w:tcPr>
          <w:p w:rsidR="00F1037D" w:rsidRPr="00D24511" w:rsidRDefault="00F1037D" w:rsidP="00F1037D">
            <w:pPr>
              <w:pStyle w:val="Tabele"/>
              <w:rPr>
                <w:sz w:val="18"/>
                <w:szCs w:val="18"/>
              </w:rPr>
            </w:pPr>
            <w:r w:rsidRPr="00D24511">
              <w:rPr>
                <w:sz w:val="18"/>
                <w:szCs w:val="18"/>
              </w:rPr>
              <w:t>1250-2300</w:t>
            </w:r>
          </w:p>
        </w:tc>
        <w:tc>
          <w:tcPr>
            <w:tcW w:w="0" w:type="auto"/>
          </w:tcPr>
          <w:p w:rsidR="00F1037D" w:rsidRPr="00D24511" w:rsidRDefault="00F1037D" w:rsidP="00F1037D">
            <w:pPr>
              <w:pStyle w:val="Tabele"/>
              <w:rPr>
                <w:sz w:val="18"/>
                <w:szCs w:val="18"/>
              </w:rPr>
            </w:pPr>
            <w:r w:rsidRPr="00D24511">
              <w:rPr>
                <w:sz w:val="18"/>
                <w:szCs w:val="18"/>
              </w:rPr>
              <w:t>mbi 2300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4</w:t>
            </w:r>
          </w:p>
        </w:tc>
        <w:tc>
          <w:tcPr>
            <w:tcW w:w="0" w:type="auto"/>
          </w:tcPr>
          <w:p w:rsidR="00F1037D" w:rsidRPr="00D24511" w:rsidRDefault="00F1037D" w:rsidP="00F1037D">
            <w:pPr>
              <w:pStyle w:val="Tabele"/>
              <w:rPr>
                <w:sz w:val="18"/>
                <w:szCs w:val="18"/>
              </w:rPr>
            </w:pPr>
            <w:r w:rsidRPr="00D24511">
              <w:rPr>
                <w:sz w:val="18"/>
                <w:szCs w:val="18"/>
              </w:rPr>
              <w:t>Për familjet me 5 persona</w:t>
            </w:r>
          </w:p>
        </w:tc>
        <w:tc>
          <w:tcPr>
            <w:tcW w:w="0" w:type="auto"/>
          </w:tcPr>
          <w:p w:rsidR="00F1037D" w:rsidRPr="00D24511" w:rsidRDefault="00F1037D" w:rsidP="00F1037D">
            <w:pPr>
              <w:pStyle w:val="Tabele"/>
              <w:rPr>
                <w:sz w:val="18"/>
                <w:szCs w:val="18"/>
              </w:rPr>
            </w:pPr>
            <w:r w:rsidRPr="00D24511">
              <w:rPr>
                <w:sz w:val="18"/>
                <w:szCs w:val="18"/>
              </w:rPr>
              <w:t>1150</w:t>
            </w:r>
          </w:p>
        </w:tc>
        <w:tc>
          <w:tcPr>
            <w:tcW w:w="0" w:type="auto"/>
          </w:tcPr>
          <w:p w:rsidR="00F1037D" w:rsidRPr="00D24511" w:rsidRDefault="00F1037D" w:rsidP="00F1037D">
            <w:pPr>
              <w:pStyle w:val="Tabele"/>
              <w:rPr>
                <w:sz w:val="18"/>
                <w:szCs w:val="18"/>
              </w:rPr>
            </w:pPr>
            <w:r w:rsidRPr="00D24511">
              <w:rPr>
                <w:sz w:val="18"/>
                <w:szCs w:val="18"/>
              </w:rPr>
              <w:t>1150-2200</w:t>
            </w:r>
          </w:p>
        </w:tc>
        <w:tc>
          <w:tcPr>
            <w:tcW w:w="0" w:type="auto"/>
          </w:tcPr>
          <w:p w:rsidR="00F1037D" w:rsidRPr="00D24511" w:rsidRDefault="00F1037D" w:rsidP="00F1037D">
            <w:pPr>
              <w:pStyle w:val="Tabele"/>
              <w:rPr>
                <w:sz w:val="18"/>
                <w:szCs w:val="18"/>
              </w:rPr>
            </w:pPr>
            <w:r w:rsidRPr="00D24511">
              <w:rPr>
                <w:sz w:val="18"/>
                <w:szCs w:val="18"/>
              </w:rPr>
              <w:t>mbi 2200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5</w:t>
            </w:r>
          </w:p>
        </w:tc>
        <w:tc>
          <w:tcPr>
            <w:tcW w:w="0" w:type="auto"/>
          </w:tcPr>
          <w:p w:rsidR="00F1037D" w:rsidRPr="00D24511" w:rsidRDefault="00F1037D" w:rsidP="00F1037D">
            <w:pPr>
              <w:pStyle w:val="Tabele"/>
              <w:rPr>
                <w:sz w:val="18"/>
                <w:szCs w:val="18"/>
              </w:rPr>
            </w:pPr>
            <w:r w:rsidRPr="00D24511">
              <w:rPr>
                <w:sz w:val="18"/>
                <w:szCs w:val="18"/>
              </w:rPr>
              <w:t>Për familjet me 6 persona</w:t>
            </w:r>
          </w:p>
        </w:tc>
        <w:tc>
          <w:tcPr>
            <w:tcW w:w="0" w:type="auto"/>
          </w:tcPr>
          <w:p w:rsidR="00F1037D" w:rsidRPr="00D24511" w:rsidRDefault="00F1037D" w:rsidP="00F1037D">
            <w:pPr>
              <w:pStyle w:val="Tabele"/>
              <w:rPr>
                <w:sz w:val="18"/>
                <w:szCs w:val="18"/>
              </w:rPr>
            </w:pPr>
            <w:r w:rsidRPr="00D24511">
              <w:rPr>
                <w:sz w:val="18"/>
                <w:szCs w:val="18"/>
              </w:rPr>
              <w:t>1050</w:t>
            </w:r>
          </w:p>
        </w:tc>
        <w:tc>
          <w:tcPr>
            <w:tcW w:w="0" w:type="auto"/>
          </w:tcPr>
          <w:p w:rsidR="00F1037D" w:rsidRPr="00D24511" w:rsidRDefault="00F1037D" w:rsidP="00F1037D">
            <w:pPr>
              <w:pStyle w:val="Tabele"/>
              <w:rPr>
                <w:sz w:val="18"/>
                <w:szCs w:val="18"/>
              </w:rPr>
            </w:pPr>
            <w:r w:rsidRPr="00D24511">
              <w:rPr>
                <w:sz w:val="18"/>
                <w:szCs w:val="18"/>
              </w:rPr>
              <w:t>1050-2145</w:t>
            </w:r>
          </w:p>
        </w:tc>
        <w:tc>
          <w:tcPr>
            <w:tcW w:w="0" w:type="auto"/>
          </w:tcPr>
          <w:p w:rsidR="00F1037D" w:rsidRPr="00D24511" w:rsidRDefault="00F1037D" w:rsidP="00F1037D">
            <w:pPr>
              <w:pStyle w:val="Tabele"/>
              <w:rPr>
                <w:sz w:val="18"/>
                <w:szCs w:val="18"/>
              </w:rPr>
            </w:pPr>
            <w:r w:rsidRPr="00D24511">
              <w:rPr>
                <w:sz w:val="18"/>
                <w:szCs w:val="18"/>
              </w:rPr>
              <w:t>mbi2145</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6</w:t>
            </w:r>
          </w:p>
        </w:tc>
        <w:tc>
          <w:tcPr>
            <w:tcW w:w="0" w:type="auto"/>
          </w:tcPr>
          <w:p w:rsidR="00F1037D" w:rsidRPr="00D24511" w:rsidRDefault="00F1037D" w:rsidP="00F1037D">
            <w:pPr>
              <w:pStyle w:val="Tabele"/>
              <w:rPr>
                <w:sz w:val="18"/>
                <w:szCs w:val="18"/>
              </w:rPr>
            </w:pPr>
            <w:r w:rsidRPr="00D24511">
              <w:rPr>
                <w:sz w:val="18"/>
                <w:szCs w:val="18"/>
              </w:rPr>
              <w:t>Për familjet me 7 persona</w:t>
            </w:r>
          </w:p>
        </w:tc>
        <w:tc>
          <w:tcPr>
            <w:tcW w:w="0" w:type="auto"/>
          </w:tcPr>
          <w:p w:rsidR="00F1037D" w:rsidRPr="00D24511" w:rsidRDefault="00F1037D" w:rsidP="00F1037D">
            <w:pPr>
              <w:pStyle w:val="Tabele"/>
              <w:rPr>
                <w:sz w:val="18"/>
                <w:szCs w:val="18"/>
              </w:rPr>
            </w:pPr>
            <w:r w:rsidRPr="00D24511">
              <w:rPr>
                <w:sz w:val="18"/>
                <w:szCs w:val="18"/>
              </w:rPr>
              <w:t>1000</w:t>
            </w:r>
          </w:p>
        </w:tc>
        <w:tc>
          <w:tcPr>
            <w:tcW w:w="0" w:type="auto"/>
          </w:tcPr>
          <w:p w:rsidR="00F1037D" w:rsidRPr="00D24511" w:rsidRDefault="00F1037D" w:rsidP="00F1037D">
            <w:pPr>
              <w:pStyle w:val="Tabele"/>
              <w:rPr>
                <w:sz w:val="18"/>
                <w:szCs w:val="18"/>
              </w:rPr>
            </w:pPr>
            <w:r w:rsidRPr="00D24511">
              <w:rPr>
                <w:sz w:val="18"/>
                <w:szCs w:val="18"/>
              </w:rPr>
              <w:t>1000-2100</w:t>
            </w:r>
          </w:p>
        </w:tc>
        <w:tc>
          <w:tcPr>
            <w:tcW w:w="0" w:type="auto"/>
          </w:tcPr>
          <w:p w:rsidR="00F1037D" w:rsidRPr="00D24511" w:rsidRDefault="00F1037D" w:rsidP="00F1037D">
            <w:pPr>
              <w:pStyle w:val="Tabele"/>
              <w:rPr>
                <w:sz w:val="18"/>
                <w:szCs w:val="18"/>
              </w:rPr>
            </w:pPr>
            <w:r w:rsidRPr="00D24511">
              <w:rPr>
                <w:sz w:val="18"/>
                <w:szCs w:val="18"/>
              </w:rPr>
              <w:t>mbi 2100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7</w:t>
            </w:r>
          </w:p>
        </w:tc>
        <w:tc>
          <w:tcPr>
            <w:tcW w:w="0" w:type="auto"/>
          </w:tcPr>
          <w:p w:rsidR="00F1037D" w:rsidRPr="00D24511" w:rsidRDefault="00F1037D" w:rsidP="00F1037D">
            <w:pPr>
              <w:pStyle w:val="Tabele"/>
              <w:rPr>
                <w:sz w:val="18"/>
                <w:szCs w:val="18"/>
              </w:rPr>
            </w:pPr>
            <w:r w:rsidRPr="00D24511">
              <w:rPr>
                <w:sz w:val="18"/>
                <w:szCs w:val="18"/>
              </w:rPr>
              <w:t>Për familjet me mbi 7 persona</w:t>
            </w:r>
          </w:p>
        </w:tc>
        <w:tc>
          <w:tcPr>
            <w:tcW w:w="0" w:type="auto"/>
          </w:tcPr>
          <w:p w:rsidR="00F1037D" w:rsidRPr="00D24511" w:rsidRDefault="00F1037D" w:rsidP="00F1037D">
            <w:pPr>
              <w:pStyle w:val="Tabele"/>
              <w:rPr>
                <w:sz w:val="18"/>
                <w:szCs w:val="18"/>
              </w:rPr>
            </w:pPr>
            <w:r w:rsidRPr="00D24511">
              <w:rPr>
                <w:sz w:val="18"/>
                <w:szCs w:val="18"/>
              </w:rPr>
              <w:t>900</w:t>
            </w:r>
          </w:p>
        </w:tc>
        <w:tc>
          <w:tcPr>
            <w:tcW w:w="0" w:type="auto"/>
          </w:tcPr>
          <w:p w:rsidR="00F1037D" w:rsidRPr="00D24511" w:rsidRDefault="00F1037D" w:rsidP="00F1037D">
            <w:pPr>
              <w:pStyle w:val="Tabele"/>
              <w:rPr>
                <w:sz w:val="18"/>
                <w:szCs w:val="18"/>
              </w:rPr>
            </w:pPr>
            <w:r w:rsidRPr="00D24511">
              <w:rPr>
                <w:sz w:val="18"/>
                <w:szCs w:val="18"/>
              </w:rPr>
              <w:t>900-2000</w:t>
            </w:r>
          </w:p>
        </w:tc>
        <w:tc>
          <w:tcPr>
            <w:tcW w:w="0" w:type="auto"/>
          </w:tcPr>
          <w:p w:rsidR="00F1037D" w:rsidRPr="00D24511" w:rsidRDefault="00F1037D" w:rsidP="00F1037D">
            <w:pPr>
              <w:pStyle w:val="Tabele"/>
              <w:rPr>
                <w:sz w:val="18"/>
                <w:szCs w:val="18"/>
              </w:rPr>
            </w:pPr>
            <w:r w:rsidRPr="00D24511">
              <w:rPr>
                <w:sz w:val="18"/>
                <w:szCs w:val="18"/>
              </w:rPr>
              <w:t>mbi 2000</w:t>
            </w:r>
          </w:p>
        </w:tc>
      </w:tr>
    </w:tbl>
    <w:p w:rsidR="00F1037D" w:rsidRPr="00ED3CB3" w:rsidRDefault="00F1037D" w:rsidP="00F1037D">
      <w:pPr>
        <w:pStyle w:val="Paragrafi"/>
      </w:pPr>
    </w:p>
    <w:p w:rsidR="00F1037D" w:rsidRPr="00ED3CB3" w:rsidRDefault="00F1037D" w:rsidP="00F1037D">
      <w:pPr>
        <w:pStyle w:val="Paragrafi"/>
      </w:pPr>
      <w:r w:rsidRPr="00ED3CB3">
        <w:t>Shënim: Nxënësit nga fshati përfitojnë bursë të plotë, kur familja fshatare përfiton ndihmë ekonomike të plotë dhe 70 për qind të bursës së plotë, kur familja fshatare përfiton ndihmë ekonomike të pjesshme, të tjerët me pagesë.</w:t>
      </w:r>
    </w:p>
    <w:p w:rsidR="00F1037D" w:rsidRPr="00ED3CB3" w:rsidRDefault="00F1037D" w:rsidP="00F1037D">
      <w:pPr>
        <w:pStyle w:val="Paragrafi"/>
      </w:pPr>
    </w:p>
    <w:p w:rsidR="00F1037D" w:rsidRPr="00ED3CB3" w:rsidRDefault="00F1037D" w:rsidP="00F1037D">
      <w:pPr>
        <w:pStyle w:val="TitulliTitull"/>
      </w:pPr>
      <w:r w:rsidRPr="00ED3CB3">
        <w:t xml:space="preserve">KUSHTET EKONOMIKE TË STUDENTIT PËR DHËNIEN </w:t>
      </w:r>
      <w:smartTag w:uri="urn:schemas-microsoft-com:office:smarttags" w:element="place">
        <w:r w:rsidRPr="00ED3CB3">
          <w:t>E BURSËS</w:t>
        </w:r>
      </w:smartTag>
    </w:p>
    <w:p w:rsidR="00F1037D" w:rsidRDefault="00F1037D" w:rsidP="00F1037D">
      <w:pPr>
        <w:pStyle w:val="TitulliNr"/>
      </w:pPr>
      <w:r w:rsidRPr="00ED3CB3">
        <w:t>Pasqyra nr. 2</w:t>
      </w:r>
    </w:p>
    <w:p w:rsidR="00F1037D" w:rsidRPr="00ED3CB3" w:rsidRDefault="00F1037D" w:rsidP="00F1037D">
      <w:pPr>
        <w:pStyle w:val="TitulliNr"/>
      </w:pPr>
    </w:p>
    <w:p w:rsidR="00F1037D" w:rsidRPr="00ED3CB3" w:rsidRDefault="00F1037D" w:rsidP="00F1037D">
      <w:pPr>
        <w:pStyle w:val="Paragrafi"/>
      </w:pPr>
      <w:r w:rsidRPr="00ED3CB3">
        <w:t xml:space="preserve"> në 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
        <w:gridCol w:w="2391"/>
        <w:gridCol w:w="775"/>
        <w:gridCol w:w="1476"/>
        <w:gridCol w:w="1209"/>
      </w:tblGrid>
      <w:tr w:rsidR="00F1037D" w:rsidRPr="00D24511">
        <w:tblPrEx>
          <w:tblCellMar>
            <w:top w:w="0" w:type="dxa"/>
            <w:bottom w:w="0" w:type="dxa"/>
          </w:tblCellMar>
        </w:tblPrEx>
        <w:trPr>
          <w:cantSplit/>
        </w:trPr>
        <w:tc>
          <w:tcPr>
            <w:tcW w:w="0" w:type="auto"/>
          </w:tcPr>
          <w:p w:rsidR="00F1037D" w:rsidRPr="00D24511" w:rsidRDefault="00F1037D" w:rsidP="00F1037D">
            <w:pPr>
              <w:pStyle w:val="Tabele"/>
              <w:rPr>
                <w:sz w:val="18"/>
                <w:szCs w:val="18"/>
              </w:rPr>
            </w:pPr>
            <w:r w:rsidRPr="00D24511">
              <w:rPr>
                <w:sz w:val="18"/>
                <w:szCs w:val="18"/>
              </w:rPr>
              <w:t>Nr.</w:t>
            </w:r>
          </w:p>
        </w:tc>
        <w:tc>
          <w:tcPr>
            <w:tcW w:w="0" w:type="auto"/>
          </w:tcPr>
          <w:p w:rsidR="00F1037D" w:rsidRPr="00D24511" w:rsidRDefault="00F1037D" w:rsidP="00F1037D">
            <w:pPr>
              <w:pStyle w:val="Tabele"/>
              <w:rPr>
                <w:sz w:val="18"/>
                <w:szCs w:val="18"/>
              </w:rPr>
            </w:pPr>
            <w:r w:rsidRPr="00D24511">
              <w:rPr>
                <w:sz w:val="18"/>
                <w:szCs w:val="18"/>
              </w:rPr>
              <w:t>Përbërja familjare</w:t>
            </w:r>
          </w:p>
        </w:tc>
        <w:tc>
          <w:tcPr>
            <w:tcW w:w="0" w:type="auto"/>
            <w:gridSpan w:val="3"/>
          </w:tcPr>
          <w:p w:rsidR="00F1037D" w:rsidRPr="00D24511" w:rsidRDefault="00F1037D" w:rsidP="00F1037D">
            <w:pPr>
              <w:pStyle w:val="Tabele"/>
              <w:rPr>
                <w:sz w:val="18"/>
                <w:szCs w:val="18"/>
              </w:rPr>
            </w:pPr>
            <w:r w:rsidRPr="00D24511">
              <w:rPr>
                <w:sz w:val="18"/>
                <w:szCs w:val="18"/>
              </w:rPr>
              <w:t>Të ardhurat për frymë në familjet e nxënësve</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Për qytetin</w:t>
            </w:r>
          </w:p>
        </w:tc>
        <w:tc>
          <w:tcPr>
            <w:tcW w:w="0" w:type="auto"/>
          </w:tcPr>
          <w:p w:rsidR="00F1037D" w:rsidRPr="00D24511" w:rsidRDefault="00F1037D" w:rsidP="00F1037D">
            <w:pPr>
              <w:pStyle w:val="Tabele"/>
              <w:rPr>
                <w:sz w:val="18"/>
                <w:szCs w:val="18"/>
              </w:rPr>
            </w:pPr>
            <w:smartTag w:uri="urn:schemas-microsoft-com:office:smarttags" w:element="City">
              <w:smartTag w:uri="urn:schemas-microsoft-com:office:smarttags" w:element="place">
                <w:r w:rsidRPr="00D24511">
                  <w:rPr>
                    <w:sz w:val="18"/>
                    <w:szCs w:val="18"/>
                  </w:rPr>
                  <w:t>Bursa</w:t>
                </w:r>
              </w:smartTag>
            </w:smartTag>
          </w:p>
        </w:tc>
        <w:tc>
          <w:tcPr>
            <w:tcW w:w="0" w:type="auto"/>
          </w:tcPr>
          <w:p w:rsidR="00F1037D" w:rsidRPr="00D24511" w:rsidRDefault="00F1037D" w:rsidP="00F1037D">
            <w:pPr>
              <w:pStyle w:val="Tabele"/>
              <w:rPr>
                <w:sz w:val="18"/>
                <w:szCs w:val="18"/>
              </w:rPr>
            </w:pPr>
            <w:r w:rsidRPr="00D24511">
              <w:rPr>
                <w:sz w:val="18"/>
                <w:szCs w:val="18"/>
              </w:rPr>
              <w:t>Gjysmë bursa</w:t>
            </w:r>
          </w:p>
        </w:tc>
        <w:tc>
          <w:tcPr>
            <w:tcW w:w="0" w:type="auto"/>
          </w:tcPr>
          <w:p w:rsidR="00F1037D" w:rsidRPr="00D24511" w:rsidRDefault="00F1037D" w:rsidP="00F1037D">
            <w:pPr>
              <w:pStyle w:val="Tabele"/>
              <w:rPr>
                <w:sz w:val="18"/>
                <w:szCs w:val="18"/>
              </w:rPr>
            </w:pPr>
            <w:r w:rsidRPr="00D24511">
              <w:rPr>
                <w:sz w:val="18"/>
                <w:szCs w:val="18"/>
              </w:rPr>
              <w:t>Me pagesë</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1.</w:t>
            </w:r>
          </w:p>
        </w:tc>
        <w:tc>
          <w:tcPr>
            <w:tcW w:w="0" w:type="auto"/>
          </w:tcPr>
          <w:p w:rsidR="00F1037D" w:rsidRPr="00D24511" w:rsidRDefault="00F1037D" w:rsidP="00F1037D">
            <w:pPr>
              <w:pStyle w:val="Tabele"/>
              <w:rPr>
                <w:sz w:val="18"/>
                <w:szCs w:val="18"/>
              </w:rPr>
            </w:pPr>
            <w:r w:rsidRPr="00D24511">
              <w:rPr>
                <w:sz w:val="18"/>
                <w:szCs w:val="18"/>
              </w:rPr>
              <w:t>Për familjet me 2 persona</w:t>
            </w:r>
          </w:p>
        </w:tc>
        <w:tc>
          <w:tcPr>
            <w:tcW w:w="0" w:type="auto"/>
          </w:tcPr>
          <w:p w:rsidR="00F1037D" w:rsidRPr="00D24511" w:rsidRDefault="00F1037D" w:rsidP="00F1037D">
            <w:pPr>
              <w:pStyle w:val="Tabele"/>
              <w:rPr>
                <w:sz w:val="18"/>
                <w:szCs w:val="18"/>
              </w:rPr>
            </w:pPr>
            <w:r w:rsidRPr="00D24511">
              <w:rPr>
                <w:sz w:val="18"/>
                <w:szCs w:val="18"/>
              </w:rPr>
              <w:t>1980</w:t>
            </w:r>
          </w:p>
        </w:tc>
        <w:tc>
          <w:tcPr>
            <w:tcW w:w="0" w:type="auto"/>
          </w:tcPr>
          <w:p w:rsidR="00F1037D" w:rsidRPr="00D24511" w:rsidRDefault="00F1037D" w:rsidP="00F1037D">
            <w:pPr>
              <w:pStyle w:val="Tabele"/>
              <w:rPr>
                <w:sz w:val="18"/>
                <w:szCs w:val="18"/>
              </w:rPr>
            </w:pPr>
            <w:r w:rsidRPr="00D24511">
              <w:rPr>
                <w:sz w:val="18"/>
                <w:szCs w:val="18"/>
              </w:rPr>
              <w:t>1980-3190</w:t>
            </w:r>
          </w:p>
        </w:tc>
        <w:tc>
          <w:tcPr>
            <w:tcW w:w="0" w:type="auto"/>
          </w:tcPr>
          <w:p w:rsidR="00F1037D" w:rsidRPr="00D24511" w:rsidRDefault="00F1037D" w:rsidP="00F1037D">
            <w:pPr>
              <w:pStyle w:val="Tabele"/>
              <w:rPr>
                <w:sz w:val="18"/>
                <w:szCs w:val="18"/>
              </w:rPr>
            </w:pPr>
            <w:r w:rsidRPr="00D24511">
              <w:rPr>
                <w:sz w:val="18"/>
                <w:szCs w:val="18"/>
              </w:rPr>
              <w:t>mbi 3190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2.</w:t>
            </w:r>
          </w:p>
        </w:tc>
        <w:tc>
          <w:tcPr>
            <w:tcW w:w="0" w:type="auto"/>
          </w:tcPr>
          <w:p w:rsidR="00F1037D" w:rsidRPr="00D24511" w:rsidRDefault="00F1037D" w:rsidP="00F1037D">
            <w:pPr>
              <w:pStyle w:val="Tabele"/>
              <w:rPr>
                <w:sz w:val="18"/>
                <w:szCs w:val="18"/>
              </w:rPr>
            </w:pPr>
            <w:r w:rsidRPr="00D24511">
              <w:rPr>
                <w:sz w:val="18"/>
                <w:szCs w:val="18"/>
              </w:rPr>
              <w:t>Për familjet me 3 persona</w:t>
            </w:r>
          </w:p>
        </w:tc>
        <w:tc>
          <w:tcPr>
            <w:tcW w:w="0" w:type="auto"/>
          </w:tcPr>
          <w:p w:rsidR="00F1037D" w:rsidRPr="00D24511" w:rsidRDefault="00F1037D" w:rsidP="00F1037D">
            <w:pPr>
              <w:pStyle w:val="Tabele"/>
              <w:rPr>
                <w:sz w:val="18"/>
                <w:szCs w:val="18"/>
              </w:rPr>
            </w:pPr>
            <w:r w:rsidRPr="00D24511">
              <w:rPr>
                <w:sz w:val="18"/>
                <w:szCs w:val="18"/>
              </w:rPr>
              <w:t>1760</w:t>
            </w:r>
          </w:p>
        </w:tc>
        <w:tc>
          <w:tcPr>
            <w:tcW w:w="0" w:type="auto"/>
          </w:tcPr>
          <w:p w:rsidR="00F1037D" w:rsidRPr="00D24511" w:rsidRDefault="00F1037D" w:rsidP="00F1037D">
            <w:pPr>
              <w:pStyle w:val="Tabele"/>
              <w:rPr>
                <w:sz w:val="18"/>
                <w:szCs w:val="18"/>
              </w:rPr>
            </w:pPr>
            <w:r w:rsidRPr="00D24511">
              <w:rPr>
                <w:sz w:val="18"/>
                <w:szCs w:val="18"/>
              </w:rPr>
              <w:t>1760-2860</w:t>
            </w:r>
          </w:p>
        </w:tc>
        <w:tc>
          <w:tcPr>
            <w:tcW w:w="0" w:type="auto"/>
          </w:tcPr>
          <w:p w:rsidR="00F1037D" w:rsidRPr="00D24511" w:rsidRDefault="00F1037D" w:rsidP="00F1037D">
            <w:pPr>
              <w:pStyle w:val="Tabele"/>
              <w:rPr>
                <w:sz w:val="18"/>
                <w:szCs w:val="18"/>
              </w:rPr>
            </w:pPr>
            <w:r w:rsidRPr="00D24511">
              <w:rPr>
                <w:sz w:val="18"/>
                <w:szCs w:val="18"/>
              </w:rPr>
              <w:t>mbi 2860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3.</w:t>
            </w:r>
          </w:p>
        </w:tc>
        <w:tc>
          <w:tcPr>
            <w:tcW w:w="0" w:type="auto"/>
          </w:tcPr>
          <w:p w:rsidR="00F1037D" w:rsidRPr="00D24511" w:rsidRDefault="00F1037D" w:rsidP="00F1037D">
            <w:pPr>
              <w:pStyle w:val="Tabele"/>
              <w:rPr>
                <w:sz w:val="18"/>
                <w:szCs w:val="18"/>
              </w:rPr>
            </w:pPr>
            <w:r w:rsidRPr="00D24511">
              <w:rPr>
                <w:sz w:val="18"/>
                <w:szCs w:val="18"/>
              </w:rPr>
              <w:t>Për familjet me 4 persona</w:t>
            </w:r>
          </w:p>
        </w:tc>
        <w:tc>
          <w:tcPr>
            <w:tcW w:w="0" w:type="auto"/>
          </w:tcPr>
          <w:p w:rsidR="00F1037D" w:rsidRPr="00D24511" w:rsidRDefault="00F1037D" w:rsidP="00F1037D">
            <w:pPr>
              <w:pStyle w:val="Tabele"/>
              <w:rPr>
                <w:sz w:val="18"/>
                <w:szCs w:val="18"/>
              </w:rPr>
            </w:pPr>
            <w:r w:rsidRPr="00D24511">
              <w:rPr>
                <w:sz w:val="18"/>
                <w:szCs w:val="18"/>
              </w:rPr>
              <w:t>1650</w:t>
            </w:r>
          </w:p>
        </w:tc>
        <w:tc>
          <w:tcPr>
            <w:tcW w:w="0" w:type="auto"/>
          </w:tcPr>
          <w:p w:rsidR="00F1037D" w:rsidRPr="00D24511" w:rsidRDefault="00F1037D" w:rsidP="00F1037D">
            <w:pPr>
              <w:pStyle w:val="Tabele"/>
              <w:rPr>
                <w:sz w:val="18"/>
                <w:szCs w:val="18"/>
              </w:rPr>
            </w:pPr>
            <w:r w:rsidRPr="00D24511">
              <w:rPr>
                <w:sz w:val="18"/>
                <w:szCs w:val="18"/>
              </w:rPr>
              <w:t>1650-2800</w:t>
            </w:r>
          </w:p>
        </w:tc>
        <w:tc>
          <w:tcPr>
            <w:tcW w:w="0" w:type="auto"/>
          </w:tcPr>
          <w:p w:rsidR="00F1037D" w:rsidRPr="00D24511" w:rsidRDefault="00F1037D" w:rsidP="00F1037D">
            <w:pPr>
              <w:pStyle w:val="Tabele"/>
              <w:rPr>
                <w:sz w:val="18"/>
                <w:szCs w:val="18"/>
              </w:rPr>
            </w:pPr>
            <w:r w:rsidRPr="00D24511">
              <w:rPr>
                <w:sz w:val="18"/>
                <w:szCs w:val="18"/>
              </w:rPr>
              <w:t>mbi 2800</w:t>
            </w:r>
          </w:p>
        </w:tc>
      </w:tr>
      <w:tr w:rsidR="00F1037D" w:rsidRPr="00D24511">
        <w:tblPrEx>
          <w:tblCellMar>
            <w:top w:w="0" w:type="dxa"/>
            <w:bottom w:w="0" w:type="dxa"/>
          </w:tblCellMar>
        </w:tblPrEx>
        <w:trPr>
          <w:trHeight w:val="129"/>
        </w:trPr>
        <w:tc>
          <w:tcPr>
            <w:tcW w:w="0" w:type="auto"/>
          </w:tcPr>
          <w:p w:rsidR="00F1037D" w:rsidRPr="00D24511" w:rsidRDefault="00F1037D" w:rsidP="00F1037D">
            <w:pPr>
              <w:pStyle w:val="Tabele"/>
              <w:rPr>
                <w:sz w:val="18"/>
                <w:szCs w:val="18"/>
              </w:rPr>
            </w:pPr>
            <w:r w:rsidRPr="00D24511">
              <w:rPr>
                <w:sz w:val="18"/>
                <w:szCs w:val="18"/>
              </w:rPr>
              <w:t>4.</w:t>
            </w:r>
          </w:p>
        </w:tc>
        <w:tc>
          <w:tcPr>
            <w:tcW w:w="0" w:type="auto"/>
          </w:tcPr>
          <w:p w:rsidR="00F1037D" w:rsidRPr="00D24511" w:rsidRDefault="00F1037D" w:rsidP="00F1037D">
            <w:pPr>
              <w:pStyle w:val="Tabele"/>
              <w:rPr>
                <w:sz w:val="18"/>
                <w:szCs w:val="18"/>
              </w:rPr>
            </w:pPr>
            <w:r w:rsidRPr="00D24511">
              <w:rPr>
                <w:sz w:val="18"/>
                <w:szCs w:val="18"/>
              </w:rPr>
              <w:t>Për familjet me 5 persona</w:t>
            </w:r>
          </w:p>
        </w:tc>
        <w:tc>
          <w:tcPr>
            <w:tcW w:w="0" w:type="auto"/>
          </w:tcPr>
          <w:p w:rsidR="00F1037D" w:rsidRPr="00D24511" w:rsidRDefault="00F1037D" w:rsidP="00F1037D">
            <w:pPr>
              <w:pStyle w:val="Tabele"/>
              <w:rPr>
                <w:sz w:val="18"/>
                <w:szCs w:val="18"/>
              </w:rPr>
            </w:pPr>
            <w:r w:rsidRPr="00D24511">
              <w:rPr>
                <w:sz w:val="18"/>
                <w:szCs w:val="18"/>
              </w:rPr>
              <w:t>1485</w:t>
            </w:r>
          </w:p>
        </w:tc>
        <w:tc>
          <w:tcPr>
            <w:tcW w:w="0" w:type="auto"/>
          </w:tcPr>
          <w:p w:rsidR="00F1037D" w:rsidRPr="00D24511" w:rsidRDefault="00F1037D" w:rsidP="00F1037D">
            <w:pPr>
              <w:pStyle w:val="Tabele"/>
              <w:rPr>
                <w:sz w:val="18"/>
                <w:szCs w:val="18"/>
              </w:rPr>
            </w:pPr>
            <w:r w:rsidRPr="00D24511">
              <w:rPr>
                <w:sz w:val="18"/>
                <w:szCs w:val="18"/>
              </w:rPr>
              <w:t>1485-2750</w:t>
            </w:r>
          </w:p>
        </w:tc>
        <w:tc>
          <w:tcPr>
            <w:tcW w:w="0" w:type="auto"/>
          </w:tcPr>
          <w:p w:rsidR="00F1037D" w:rsidRPr="00D24511" w:rsidRDefault="00F1037D" w:rsidP="00F1037D">
            <w:pPr>
              <w:pStyle w:val="Tabele"/>
              <w:rPr>
                <w:sz w:val="18"/>
                <w:szCs w:val="18"/>
              </w:rPr>
            </w:pPr>
            <w:r w:rsidRPr="00D24511">
              <w:rPr>
                <w:sz w:val="18"/>
                <w:szCs w:val="18"/>
              </w:rPr>
              <w:t>mbi 2750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5.</w:t>
            </w:r>
          </w:p>
        </w:tc>
        <w:tc>
          <w:tcPr>
            <w:tcW w:w="0" w:type="auto"/>
          </w:tcPr>
          <w:p w:rsidR="00F1037D" w:rsidRPr="00D24511" w:rsidRDefault="00F1037D" w:rsidP="00F1037D">
            <w:pPr>
              <w:pStyle w:val="Tabele"/>
              <w:rPr>
                <w:sz w:val="18"/>
                <w:szCs w:val="18"/>
              </w:rPr>
            </w:pPr>
            <w:r w:rsidRPr="00D24511">
              <w:rPr>
                <w:sz w:val="18"/>
                <w:szCs w:val="18"/>
              </w:rPr>
              <w:t>Për familjet me 6 persona</w:t>
            </w:r>
          </w:p>
        </w:tc>
        <w:tc>
          <w:tcPr>
            <w:tcW w:w="0" w:type="auto"/>
          </w:tcPr>
          <w:p w:rsidR="00F1037D" w:rsidRPr="00D24511" w:rsidRDefault="00F1037D" w:rsidP="00F1037D">
            <w:pPr>
              <w:pStyle w:val="Tabele"/>
              <w:rPr>
                <w:sz w:val="18"/>
                <w:szCs w:val="18"/>
              </w:rPr>
            </w:pPr>
            <w:r w:rsidRPr="00D24511">
              <w:rPr>
                <w:sz w:val="18"/>
                <w:szCs w:val="18"/>
              </w:rPr>
              <w:t>1375</w:t>
            </w:r>
          </w:p>
        </w:tc>
        <w:tc>
          <w:tcPr>
            <w:tcW w:w="0" w:type="auto"/>
          </w:tcPr>
          <w:p w:rsidR="00F1037D" w:rsidRPr="00D24511" w:rsidRDefault="00F1037D" w:rsidP="00F1037D">
            <w:pPr>
              <w:pStyle w:val="Tabele"/>
              <w:rPr>
                <w:sz w:val="18"/>
                <w:szCs w:val="18"/>
              </w:rPr>
            </w:pPr>
            <w:r w:rsidRPr="00D24511">
              <w:rPr>
                <w:sz w:val="18"/>
                <w:szCs w:val="18"/>
              </w:rPr>
              <w:t>1375-2673</w:t>
            </w:r>
          </w:p>
        </w:tc>
        <w:tc>
          <w:tcPr>
            <w:tcW w:w="0" w:type="auto"/>
          </w:tcPr>
          <w:p w:rsidR="00F1037D" w:rsidRPr="00D24511" w:rsidRDefault="00F1037D" w:rsidP="00F1037D">
            <w:pPr>
              <w:pStyle w:val="Tabele"/>
              <w:rPr>
                <w:sz w:val="18"/>
                <w:szCs w:val="18"/>
              </w:rPr>
            </w:pPr>
            <w:r w:rsidRPr="00D24511">
              <w:rPr>
                <w:sz w:val="18"/>
                <w:szCs w:val="18"/>
              </w:rPr>
              <w:t>mbi 2673</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6.</w:t>
            </w:r>
          </w:p>
        </w:tc>
        <w:tc>
          <w:tcPr>
            <w:tcW w:w="0" w:type="auto"/>
          </w:tcPr>
          <w:p w:rsidR="00F1037D" w:rsidRPr="00D24511" w:rsidRDefault="00F1037D" w:rsidP="00F1037D">
            <w:pPr>
              <w:pStyle w:val="Tabele"/>
              <w:rPr>
                <w:sz w:val="18"/>
                <w:szCs w:val="18"/>
              </w:rPr>
            </w:pPr>
            <w:r w:rsidRPr="00D24511">
              <w:rPr>
                <w:sz w:val="18"/>
                <w:szCs w:val="18"/>
              </w:rPr>
              <w:t>Për familjet me 7 persona</w:t>
            </w:r>
          </w:p>
        </w:tc>
        <w:tc>
          <w:tcPr>
            <w:tcW w:w="0" w:type="auto"/>
          </w:tcPr>
          <w:p w:rsidR="00F1037D" w:rsidRPr="00D24511" w:rsidRDefault="00F1037D" w:rsidP="00F1037D">
            <w:pPr>
              <w:pStyle w:val="Tabele"/>
              <w:rPr>
                <w:sz w:val="18"/>
                <w:szCs w:val="18"/>
              </w:rPr>
            </w:pPr>
            <w:r w:rsidRPr="00D24511">
              <w:rPr>
                <w:sz w:val="18"/>
                <w:szCs w:val="18"/>
              </w:rPr>
              <w:t>1300</w:t>
            </w:r>
          </w:p>
        </w:tc>
        <w:tc>
          <w:tcPr>
            <w:tcW w:w="0" w:type="auto"/>
          </w:tcPr>
          <w:p w:rsidR="00F1037D" w:rsidRPr="00D24511" w:rsidRDefault="00F1037D" w:rsidP="00F1037D">
            <w:pPr>
              <w:pStyle w:val="Tabele"/>
              <w:rPr>
                <w:sz w:val="18"/>
                <w:szCs w:val="18"/>
              </w:rPr>
            </w:pPr>
            <w:r w:rsidRPr="00D24511">
              <w:rPr>
                <w:sz w:val="18"/>
                <w:szCs w:val="18"/>
              </w:rPr>
              <w:t>1300-2596</w:t>
            </w:r>
          </w:p>
        </w:tc>
        <w:tc>
          <w:tcPr>
            <w:tcW w:w="0" w:type="auto"/>
          </w:tcPr>
          <w:p w:rsidR="00F1037D" w:rsidRPr="00D24511" w:rsidRDefault="00F1037D" w:rsidP="00F1037D">
            <w:pPr>
              <w:pStyle w:val="Tabele"/>
              <w:rPr>
                <w:sz w:val="18"/>
                <w:szCs w:val="18"/>
              </w:rPr>
            </w:pPr>
            <w:r w:rsidRPr="00D24511">
              <w:rPr>
                <w:sz w:val="18"/>
                <w:szCs w:val="18"/>
              </w:rPr>
              <w:t>mbi 2596</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7.</w:t>
            </w:r>
          </w:p>
        </w:tc>
        <w:tc>
          <w:tcPr>
            <w:tcW w:w="0" w:type="auto"/>
          </w:tcPr>
          <w:p w:rsidR="00F1037D" w:rsidRPr="00D24511" w:rsidRDefault="00F1037D" w:rsidP="00F1037D">
            <w:pPr>
              <w:pStyle w:val="Tabele"/>
              <w:rPr>
                <w:sz w:val="18"/>
                <w:szCs w:val="18"/>
              </w:rPr>
            </w:pPr>
            <w:r w:rsidRPr="00D24511">
              <w:rPr>
                <w:sz w:val="18"/>
                <w:szCs w:val="18"/>
              </w:rPr>
              <w:t>Për familjet me mbi 7 persona</w:t>
            </w:r>
          </w:p>
        </w:tc>
        <w:tc>
          <w:tcPr>
            <w:tcW w:w="0" w:type="auto"/>
          </w:tcPr>
          <w:p w:rsidR="00F1037D" w:rsidRPr="00D24511" w:rsidRDefault="00F1037D" w:rsidP="00F1037D">
            <w:pPr>
              <w:pStyle w:val="Tabele"/>
              <w:rPr>
                <w:sz w:val="18"/>
                <w:szCs w:val="18"/>
              </w:rPr>
            </w:pPr>
            <w:r w:rsidRPr="00D24511">
              <w:rPr>
                <w:sz w:val="18"/>
                <w:szCs w:val="18"/>
              </w:rPr>
              <w:t>254</w:t>
            </w:r>
          </w:p>
        </w:tc>
        <w:tc>
          <w:tcPr>
            <w:tcW w:w="0" w:type="auto"/>
          </w:tcPr>
          <w:p w:rsidR="00F1037D" w:rsidRPr="00D24511" w:rsidRDefault="00F1037D" w:rsidP="00F1037D">
            <w:pPr>
              <w:pStyle w:val="Tabele"/>
              <w:rPr>
                <w:sz w:val="18"/>
                <w:szCs w:val="18"/>
              </w:rPr>
            </w:pPr>
            <w:r w:rsidRPr="00D24511">
              <w:rPr>
                <w:sz w:val="18"/>
                <w:szCs w:val="18"/>
              </w:rPr>
              <w:t>1254-2486</w:t>
            </w:r>
          </w:p>
        </w:tc>
        <w:tc>
          <w:tcPr>
            <w:tcW w:w="0" w:type="auto"/>
          </w:tcPr>
          <w:p w:rsidR="00F1037D" w:rsidRPr="00D24511" w:rsidRDefault="00F1037D" w:rsidP="00F1037D">
            <w:pPr>
              <w:pStyle w:val="Tabele"/>
              <w:rPr>
                <w:sz w:val="18"/>
                <w:szCs w:val="18"/>
              </w:rPr>
            </w:pPr>
            <w:r w:rsidRPr="00D24511">
              <w:rPr>
                <w:sz w:val="18"/>
                <w:szCs w:val="18"/>
              </w:rPr>
              <w:t>mbi 2486</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r>
    </w:tbl>
    <w:p w:rsidR="00F1037D" w:rsidRPr="00ED3CB3" w:rsidRDefault="00F1037D" w:rsidP="00F1037D">
      <w:pPr>
        <w:pStyle w:val="Paragrafi"/>
      </w:pPr>
      <w:r w:rsidRPr="00ED3CB3">
        <w:t>Shënim: Studentët nga fshati përfitojnë bursë të plotë kur familja fshatare përfiton ndihmë ekonomike të plotë dhe 70 për qind të bursës së plotë kur familja fshatare përfiton ndihmë ekonomike të pjesshme, të tjerët me pagesë.</w:t>
      </w:r>
    </w:p>
    <w:p w:rsidR="00F1037D" w:rsidRPr="00ED3CB3" w:rsidRDefault="00F1037D" w:rsidP="00F1037D">
      <w:pPr>
        <w:pStyle w:val="Paragrafi"/>
      </w:pPr>
    </w:p>
    <w:p w:rsidR="00F1037D" w:rsidRPr="00ED3CB3" w:rsidRDefault="00F1037D" w:rsidP="00F1037D">
      <w:pPr>
        <w:pStyle w:val="TitulliTitull"/>
      </w:pPr>
      <w:r w:rsidRPr="00ED3CB3">
        <w:lastRenderedPageBreak/>
        <w:t>NIVELI I BURSËS DHE KUOTËS USHQIMORE PËR STUDENTIN</w:t>
      </w:r>
    </w:p>
    <w:p w:rsidR="00F1037D" w:rsidRDefault="00F1037D" w:rsidP="00F1037D">
      <w:pPr>
        <w:pStyle w:val="TitulliNr"/>
      </w:pPr>
      <w:r w:rsidRPr="00ED3CB3">
        <w:t xml:space="preserve">     Pasqyra nr. 3</w:t>
      </w:r>
    </w:p>
    <w:p w:rsidR="00F1037D" w:rsidRPr="00ED3CB3" w:rsidRDefault="00F1037D" w:rsidP="00F1037D">
      <w:pPr>
        <w:pStyle w:val="TitulliNr"/>
      </w:pPr>
    </w:p>
    <w:p w:rsidR="00F1037D" w:rsidRPr="00ED3CB3" w:rsidRDefault="00F1037D" w:rsidP="00F1037D">
      <w:pPr>
        <w:pStyle w:val="Paragrafi"/>
      </w:pPr>
      <w:r w:rsidRPr="00ED3CB3">
        <w:t xml:space="preserve">   në 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
        <w:gridCol w:w="2745"/>
        <w:gridCol w:w="636"/>
        <w:gridCol w:w="894"/>
        <w:gridCol w:w="924"/>
        <w:gridCol w:w="894"/>
        <w:gridCol w:w="924"/>
        <w:gridCol w:w="894"/>
        <w:gridCol w:w="924"/>
      </w:tblGrid>
      <w:tr w:rsidR="00F1037D" w:rsidRPr="00D24511">
        <w:tblPrEx>
          <w:tblCellMar>
            <w:top w:w="0" w:type="dxa"/>
            <w:bottom w:w="0" w:type="dxa"/>
          </w:tblCellMar>
        </w:tblPrEx>
        <w:trPr>
          <w:cantSplit/>
        </w:trPr>
        <w:tc>
          <w:tcPr>
            <w:tcW w:w="0" w:type="auto"/>
            <w:vMerge w:val="restart"/>
          </w:tcPr>
          <w:p w:rsidR="00F1037D" w:rsidRPr="00D24511" w:rsidRDefault="000C1602" w:rsidP="00F1037D">
            <w:pPr>
              <w:pStyle w:val="Tabele"/>
              <w:rPr>
                <w:sz w:val="18"/>
                <w:szCs w:val="18"/>
              </w:rPr>
            </w:pPr>
            <w:r w:rsidRPr="00D24511">
              <w:rPr>
                <w:noProof/>
                <w:sz w:val="18"/>
                <w:szCs w:val="18"/>
                <w:lang w:eastAsia="en-GB"/>
              </w:rPr>
              <mc:AlternateContent>
                <mc:Choice Requires="wps">
                  <w:drawing>
                    <wp:anchor distT="0" distB="0" distL="114300" distR="114300" simplePos="0" relativeHeight="251657728" behindDoc="0" locked="0" layoutInCell="0" allowOverlap="1">
                      <wp:simplePos x="0" y="0"/>
                      <wp:positionH relativeFrom="column">
                        <wp:posOffset>3031490</wp:posOffset>
                      </wp:positionH>
                      <wp:positionV relativeFrom="paragraph">
                        <wp:posOffset>239395</wp:posOffset>
                      </wp:positionV>
                      <wp:extent cx="1257300" cy="0"/>
                      <wp:effectExtent l="7620" t="10795" r="11430" b="82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BC0A5"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7pt,18.85pt" to="337.7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vR4Eg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" o:allowincell="f"/>
                  </w:pict>
                </mc:Fallback>
              </mc:AlternateContent>
            </w:r>
            <w:r w:rsidR="00F1037D" w:rsidRPr="00D24511">
              <w:rPr>
                <w:sz w:val="18"/>
                <w:szCs w:val="18"/>
              </w:rPr>
              <w:t>Nr.</w:t>
            </w:r>
          </w:p>
        </w:tc>
        <w:tc>
          <w:tcPr>
            <w:tcW w:w="0" w:type="auto"/>
            <w:vMerge w:val="restart"/>
          </w:tcPr>
          <w:p w:rsidR="00F1037D" w:rsidRPr="00D24511" w:rsidRDefault="00F1037D" w:rsidP="00F1037D">
            <w:pPr>
              <w:pStyle w:val="Tabele"/>
              <w:rPr>
                <w:sz w:val="18"/>
                <w:szCs w:val="18"/>
              </w:rPr>
            </w:pPr>
            <w:r w:rsidRPr="00D24511">
              <w:rPr>
                <w:sz w:val="18"/>
                <w:szCs w:val="18"/>
              </w:rPr>
              <w:t>Kategoritë e studentëve sipas shkollave</w:t>
            </w:r>
          </w:p>
          <w:p w:rsidR="00F1037D" w:rsidRPr="00D24511" w:rsidRDefault="00F1037D" w:rsidP="00F1037D">
            <w:pPr>
              <w:pStyle w:val="Tabele"/>
              <w:rPr>
                <w:sz w:val="18"/>
                <w:szCs w:val="18"/>
              </w:rPr>
            </w:pPr>
          </w:p>
        </w:tc>
        <w:tc>
          <w:tcPr>
            <w:tcW w:w="0" w:type="auto"/>
            <w:vMerge w:val="restart"/>
          </w:tcPr>
          <w:p w:rsidR="00F1037D" w:rsidRPr="00D24511" w:rsidRDefault="00F1037D" w:rsidP="00F1037D">
            <w:pPr>
              <w:pStyle w:val="Tabele"/>
              <w:rPr>
                <w:sz w:val="18"/>
                <w:szCs w:val="18"/>
              </w:rPr>
            </w:pPr>
            <w:smartTag w:uri="urn:schemas-microsoft-com:office:smarttags" w:element="City">
              <w:smartTag w:uri="urn:schemas-microsoft-com:office:smarttags" w:element="place">
                <w:r w:rsidRPr="00D24511">
                  <w:rPr>
                    <w:sz w:val="18"/>
                    <w:szCs w:val="18"/>
                  </w:rPr>
                  <w:t>Bursa</w:t>
                </w:r>
              </w:smartTag>
            </w:smartTag>
          </w:p>
        </w:tc>
        <w:tc>
          <w:tcPr>
            <w:tcW w:w="0" w:type="auto"/>
            <w:gridSpan w:val="2"/>
          </w:tcPr>
          <w:p w:rsidR="00F1037D" w:rsidRPr="00D24511" w:rsidRDefault="00F1037D" w:rsidP="00F1037D">
            <w:pPr>
              <w:pStyle w:val="Tabele"/>
              <w:rPr>
                <w:sz w:val="18"/>
                <w:szCs w:val="18"/>
              </w:rPr>
            </w:pPr>
            <w:smartTag w:uri="urn:schemas-microsoft-com:office:smarttags" w:element="City">
              <w:smartTag w:uri="urn:schemas-microsoft-com:office:smarttags" w:element="place">
                <w:r w:rsidRPr="00D24511">
                  <w:rPr>
                    <w:sz w:val="18"/>
                    <w:szCs w:val="18"/>
                  </w:rPr>
                  <w:t>Myra</w:t>
                </w:r>
              </w:smartTag>
            </w:smartTag>
            <w:r w:rsidRPr="00D24511">
              <w:rPr>
                <w:sz w:val="18"/>
                <w:szCs w:val="18"/>
              </w:rPr>
              <w:t xml:space="preserve"> e mbulimit</w:t>
            </w:r>
          </w:p>
        </w:tc>
        <w:tc>
          <w:tcPr>
            <w:tcW w:w="0" w:type="auto"/>
            <w:gridSpan w:val="2"/>
          </w:tcPr>
          <w:p w:rsidR="00F1037D" w:rsidRPr="00D24511" w:rsidRDefault="00F1037D" w:rsidP="00F1037D">
            <w:pPr>
              <w:pStyle w:val="Tabele"/>
              <w:rPr>
                <w:sz w:val="18"/>
                <w:szCs w:val="18"/>
              </w:rPr>
            </w:pPr>
            <w:r w:rsidRPr="00D24511">
              <w:rPr>
                <w:sz w:val="18"/>
                <w:szCs w:val="18"/>
              </w:rPr>
              <w:t>Mënyra e shpenzimit</w:t>
            </w:r>
          </w:p>
          <w:p w:rsidR="00F1037D" w:rsidRPr="00D24511" w:rsidRDefault="00F1037D" w:rsidP="00F1037D">
            <w:pPr>
              <w:pStyle w:val="Tabele"/>
              <w:rPr>
                <w:sz w:val="18"/>
                <w:szCs w:val="18"/>
              </w:rPr>
            </w:pPr>
          </w:p>
          <w:p w:rsidR="00F1037D" w:rsidRPr="00D24511" w:rsidRDefault="00F1037D" w:rsidP="00F1037D">
            <w:pPr>
              <w:pStyle w:val="Tabele"/>
              <w:rPr>
                <w:sz w:val="18"/>
                <w:szCs w:val="18"/>
              </w:rPr>
            </w:pPr>
            <w:r w:rsidRPr="00D24511">
              <w:rPr>
                <w:sz w:val="18"/>
                <w:szCs w:val="18"/>
              </w:rPr>
              <w:t>Ushqimi</w:t>
            </w:r>
          </w:p>
        </w:tc>
        <w:tc>
          <w:tcPr>
            <w:tcW w:w="0" w:type="auto"/>
            <w:gridSpan w:val="2"/>
          </w:tcPr>
          <w:p w:rsidR="00F1037D" w:rsidRPr="00D24511" w:rsidRDefault="00F1037D" w:rsidP="00F1037D">
            <w:pPr>
              <w:pStyle w:val="Tabele"/>
              <w:rPr>
                <w:sz w:val="18"/>
                <w:szCs w:val="18"/>
              </w:rPr>
            </w:pPr>
            <w:r w:rsidRPr="00D24511">
              <w:rPr>
                <w:sz w:val="18"/>
                <w:szCs w:val="18"/>
              </w:rPr>
              <w:t>Fjetja</w:t>
            </w:r>
          </w:p>
        </w:tc>
      </w:tr>
      <w:tr w:rsidR="00F1037D" w:rsidRPr="00D24511">
        <w:tblPrEx>
          <w:tblCellMar>
            <w:top w:w="0" w:type="dxa"/>
            <w:bottom w:w="0" w:type="dxa"/>
          </w:tblCellMar>
        </w:tblPrEx>
        <w:trPr>
          <w:cantSplit/>
        </w:trPr>
        <w:tc>
          <w:tcPr>
            <w:tcW w:w="0" w:type="auto"/>
            <w:vMerge/>
          </w:tcPr>
          <w:p w:rsidR="00F1037D" w:rsidRPr="00D24511" w:rsidRDefault="00F1037D" w:rsidP="00F1037D">
            <w:pPr>
              <w:pStyle w:val="Tabele"/>
              <w:rPr>
                <w:sz w:val="18"/>
                <w:szCs w:val="18"/>
              </w:rPr>
            </w:pPr>
          </w:p>
        </w:tc>
        <w:tc>
          <w:tcPr>
            <w:tcW w:w="0" w:type="auto"/>
            <w:vMerge/>
          </w:tcPr>
          <w:p w:rsidR="00F1037D" w:rsidRPr="00D24511" w:rsidRDefault="00F1037D" w:rsidP="00F1037D">
            <w:pPr>
              <w:pStyle w:val="Tabele"/>
              <w:rPr>
                <w:sz w:val="18"/>
                <w:szCs w:val="18"/>
              </w:rPr>
            </w:pPr>
          </w:p>
        </w:tc>
        <w:tc>
          <w:tcPr>
            <w:tcW w:w="0" w:type="auto"/>
            <w:vMerge/>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Nga buxheti</w:t>
            </w:r>
          </w:p>
        </w:tc>
        <w:tc>
          <w:tcPr>
            <w:tcW w:w="0" w:type="auto"/>
          </w:tcPr>
          <w:p w:rsidR="00F1037D" w:rsidRPr="00D24511" w:rsidRDefault="00F1037D" w:rsidP="00F1037D">
            <w:pPr>
              <w:pStyle w:val="Tabele"/>
              <w:rPr>
                <w:sz w:val="18"/>
                <w:szCs w:val="18"/>
              </w:rPr>
            </w:pPr>
            <w:r w:rsidRPr="00D24511">
              <w:rPr>
                <w:sz w:val="18"/>
                <w:szCs w:val="18"/>
              </w:rPr>
              <w:t>Nga studenti</w:t>
            </w:r>
          </w:p>
        </w:tc>
        <w:tc>
          <w:tcPr>
            <w:tcW w:w="0" w:type="auto"/>
          </w:tcPr>
          <w:p w:rsidR="00F1037D" w:rsidRPr="00D24511" w:rsidRDefault="00F1037D" w:rsidP="00F1037D">
            <w:pPr>
              <w:pStyle w:val="Tabele"/>
              <w:rPr>
                <w:sz w:val="18"/>
                <w:szCs w:val="18"/>
              </w:rPr>
            </w:pPr>
            <w:r w:rsidRPr="00D24511">
              <w:rPr>
                <w:sz w:val="18"/>
                <w:szCs w:val="18"/>
              </w:rPr>
              <w:t>Nga buxheti</w:t>
            </w:r>
          </w:p>
        </w:tc>
        <w:tc>
          <w:tcPr>
            <w:tcW w:w="0" w:type="auto"/>
          </w:tcPr>
          <w:p w:rsidR="00F1037D" w:rsidRPr="00D24511" w:rsidRDefault="00F1037D" w:rsidP="00F1037D">
            <w:pPr>
              <w:pStyle w:val="Tabele"/>
              <w:rPr>
                <w:sz w:val="18"/>
                <w:szCs w:val="18"/>
              </w:rPr>
            </w:pPr>
            <w:r w:rsidRPr="00D24511">
              <w:rPr>
                <w:sz w:val="18"/>
                <w:szCs w:val="18"/>
              </w:rPr>
              <w:t>Nga studenti</w:t>
            </w:r>
          </w:p>
        </w:tc>
        <w:tc>
          <w:tcPr>
            <w:tcW w:w="0" w:type="auto"/>
          </w:tcPr>
          <w:p w:rsidR="00F1037D" w:rsidRPr="00D24511" w:rsidRDefault="00F1037D" w:rsidP="00F1037D">
            <w:pPr>
              <w:pStyle w:val="Tabele"/>
              <w:rPr>
                <w:sz w:val="18"/>
                <w:szCs w:val="18"/>
              </w:rPr>
            </w:pPr>
            <w:r w:rsidRPr="00D24511">
              <w:rPr>
                <w:sz w:val="18"/>
                <w:szCs w:val="18"/>
              </w:rPr>
              <w:t>Nga buxheti</w:t>
            </w:r>
          </w:p>
        </w:tc>
        <w:tc>
          <w:tcPr>
            <w:tcW w:w="0" w:type="auto"/>
          </w:tcPr>
          <w:p w:rsidR="00F1037D" w:rsidRPr="00D24511" w:rsidRDefault="00F1037D" w:rsidP="00F1037D">
            <w:pPr>
              <w:pStyle w:val="Tabele"/>
              <w:rPr>
                <w:sz w:val="18"/>
                <w:szCs w:val="18"/>
              </w:rPr>
            </w:pPr>
            <w:r w:rsidRPr="00D24511">
              <w:rPr>
                <w:sz w:val="18"/>
                <w:szCs w:val="18"/>
              </w:rPr>
              <w:t>Nga studenti</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1.</w:t>
            </w:r>
          </w:p>
        </w:tc>
        <w:tc>
          <w:tcPr>
            <w:tcW w:w="0" w:type="auto"/>
          </w:tcPr>
          <w:p w:rsidR="00F1037D" w:rsidRPr="00D24511" w:rsidRDefault="00F1037D" w:rsidP="00F1037D">
            <w:pPr>
              <w:pStyle w:val="Tabele"/>
              <w:rPr>
                <w:sz w:val="18"/>
                <w:szCs w:val="18"/>
              </w:rPr>
            </w:pPr>
            <w:r w:rsidRPr="00D24511">
              <w:rPr>
                <w:sz w:val="18"/>
                <w:szCs w:val="18"/>
              </w:rPr>
              <w:t>Universitetet, Akademia e Arteve dhe Shkolla e lartë e Infermierisë</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smartTag w:uri="urn:schemas-microsoft-com:office:smarttags" w:element="City">
              <w:smartTag w:uri="urn:schemas-microsoft-com:office:smarttags" w:element="place">
                <w:r w:rsidRPr="00D24511">
                  <w:rPr>
                    <w:sz w:val="18"/>
                    <w:szCs w:val="18"/>
                  </w:rPr>
                  <w:t>Bursa</w:t>
                </w:r>
              </w:smartTag>
            </w:smartTag>
          </w:p>
        </w:tc>
        <w:tc>
          <w:tcPr>
            <w:tcW w:w="0" w:type="auto"/>
          </w:tcPr>
          <w:p w:rsidR="00F1037D" w:rsidRPr="00D24511" w:rsidRDefault="00F1037D" w:rsidP="00F1037D">
            <w:pPr>
              <w:pStyle w:val="Tabele"/>
              <w:rPr>
                <w:sz w:val="18"/>
                <w:szCs w:val="18"/>
              </w:rPr>
            </w:pPr>
            <w:r w:rsidRPr="00D24511">
              <w:rPr>
                <w:sz w:val="18"/>
                <w:szCs w:val="18"/>
              </w:rPr>
              <w:t>7500</w:t>
            </w:r>
          </w:p>
        </w:tc>
        <w:tc>
          <w:tcPr>
            <w:tcW w:w="0" w:type="auto"/>
          </w:tcPr>
          <w:p w:rsidR="00F1037D" w:rsidRPr="00D24511" w:rsidRDefault="00F1037D" w:rsidP="00F1037D">
            <w:pPr>
              <w:pStyle w:val="Tabele"/>
              <w:rPr>
                <w:sz w:val="18"/>
                <w:szCs w:val="18"/>
              </w:rPr>
            </w:pPr>
            <w:r w:rsidRPr="00D24511">
              <w:rPr>
                <w:sz w:val="18"/>
                <w:szCs w:val="18"/>
              </w:rPr>
              <w:t>7500</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6500</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1000</w:t>
            </w:r>
          </w:p>
        </w:tc>
        <w:tc>
          <w:tcPr>
            <w:tcW w:w="0" w:type="auto"/>
          </w:tcPr>
          <w:p w:rsidR="00F1037D" w:rsidRPr="00D24511" w:rsidRDefault="00F1037D" w:rsidP="00F1037D">
            <w:pPr>
              <w:pStyle w:val="Tabele"/>
              <w:rPr>
                <w:sz w:val="18"/>
                <w:szCs w:val="18"/>
              </w:rPr>
            </w:pP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Gjysmë bursa</w:t>
            </w:r>
          </w:p>
        </w:tc>
        <w:tc>
          <w:tcPr>
            <w:tcW w:w="0" w:type="auto"/>
          </w:tcPr>
          <w:p w:rsidR="00F1037D" w:rsidRPr="00D24511" w:rsidRDefault="00F1037D" w:rsidP="00F1037D">
            <w:pPr>
              <w:pStyle w:val="Tabele"/>
              <w:rPr>
                <w:sz w:val="18"/>
                <w:szCs w:val="18"/>
              </w:rPr>
            </w:pPr>
            <w:r w:rsidRPr="00D24511">
              <w:rPr>
                <w:sz w:val="18"/>
                <w:szCs w:val="18"/>
              </w:rPr>
              <w:t>7500</w:t>
            </w:r>
          </w:p>
        </w:tc>
        <w:tc>
          <w:tcPr>
            <w:tcW w:w="0" w:type="auto"/>
          </w:tcPr>
          <w:p w:rsidR="00F1037D" w:rsidRPr="00D24511" w:rsidRDefault="00F1037D" w:rsidP="00F1037D">
            <w:pPr>
              <w:pStyle w:val="Tabele"/>
              <w:rPr>
                <w:sz w:val="18"/>
                <w:szCs w:val="18"/>
              </w:rPr>
            </w:pPr>
            <w:r w:rsidRPr="00D24511">
              <w:rPr>
                <w:sz w:val="18"/>
                <w:szCs w:val="18"/>
              </w:rPr>
              <w:t>3750</w:t>
            </w:r>
          </w:p>
        </w:tc>
        <w:tc>
          <w:tcPr>
            <w:tcW w:w="0" w:type="auto"/>
          </w:tcPr>
          <w:p w:rsidR="00F1037D" w:rsidRPr="00D24511" w:rsidRDefault="00F1037D" w:rsidP="00F1037D">
            <w:pPr>
              <w:pStyle w:val="Tabele"/>
              <w:rPr>
                <w:sz w:val="18"/>
                <w:szCs w:val="18"/>
              </w:rPr>
            </w:pPr>
            <w:r w:rsidRPr="00D24511">
              <w:rPr>
                <w:sz w:val="18"/>
                <w:szCs w:val="18"/>
              </w:rPr>
              <w:t>3750</w:t>
            </w:r>
          </w:p>
        </w:tc>
        <w:tc>
          <w:tcPr>
            <w:tcW w:w="0" w:type="auto"/>
          </w:tcPr>
          <w:p w:rsidR="00F1037D" w:rsidRPr="00D24511" w:rsidRDefault="00F1037D" w:rsidP="00F1037D">
            <w:pPr>
              <w:pStyle w:val="Tabele"/>
              <w:rPr>
                <w:sz w:val="18"/>
                <w:szCs w:val="18"/>
              </w:rPr>
            </w:pPr>
            <w:r w:rsidRPr="00D24511">
              <w:rPr>
                <w:sz w:val="18"/>
                <w:szCs w:val="18"/>
              </w:rPr>
              <w:t>3250</w:t>
            </w:r>
          </w:p>
        </w:tc>
        <w:tc>
          <w:tcPr>
            <w:tcW w:w="0" w:type="auto"/>
          </w:tcPr>
          <w:p w:rsidR="00F1037D" w:rsidRPr="00D24511" w:rsidRDefault="00F1037D" w:rsidP="00F1037D">
            <w:pPr>
              <w:pStyle w:val="Tabele"/>
              <w:rPr>
                <w:sz w:val="18"/>
                <w:szCs w:val="18"/>
              </w:rPr>
            </w:pPr>
            <w:r w:rsidRPr="00D24511">
              <w:rPr>
                <w:sz w:val="18"/>
                <w:szCs w:val="18"/>
              </w:rPr>
              <w:t>3250</w:t>
            </w:r>
          </w:p>
        </w:tc>
        <w:tc>
          <w:tcPr>
            <w:tcW w:w="0" w:type="auto"/>
          </w:tcPr>
          <w:p w:rsidR="00F1037D" w:rsidRPr="00D24511" w:rsidRDefault="00F1037D" w:rsidP="00F1037D">
            <w:pPr>
              <w:pStyle w:val="Tabele"/>
              <w:rPr>
                <w:sz w:val="18"/>
                <w:szCs w:val="18"/>
              </w:rPr>
            </w:pPr>
            <w:r w:rsidRPr="00D24511">
              <w:rPr>
                <w:sz w:val="18"/>
                <w:szCs w:val="18"/>
              </w:rPr>
              <w:t>500</w:t>
            </w:r>
          </w:p>
        </w:tc>
        <w:tc>
          <w:tcPr>
            <w:tcW w:w="0" w:type="auto"/>
          </w:tcPr>
          <w:p w:rsidR="00F1037D" w:rsidRPr="00D24511" w:rsidRDefault="00F1037D" w:rsidP="00F1037D">
            <w:pPr>
              <w:pStyle w:val="Tabele"/>
              <w:rPr>
                <w:sz w:val="18"/>
                <w:szCs w:val="18"/>
              </w:rPr>
            </w:pPr>
            <w:r w:rsidRPr="00D24511">
              <w:rPr>
                <w:sz w:val="18"/>
                <w:szCs w:val="18"/>
              </w:rPr>
              <w:t>500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Me pagesë</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7500</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6500</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1000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2.</w:t>
            </w:r>
          </w:p>
        </w:tc>
        <w:tc>
          <w:tcPr>
            <w:tcW w:w="0" w:type="auto"/>
          </w:tcPr>
          <w:p w:rsidR="00F1037D" w:rsidRPr="00D24511" w:rsidRDefault="00F1037D" w:rsidP="00F1037D">
            <w:pPr>
              <w:pStyle w:val="Tabele"/>
              <w:rPr>
                <w:sz w:val="18"/>
                <w:szCs w:val="18"/>
              </w:rPr>
            </w:pPr>
            <w:r w:rsidRPr="00D24511">
              <w:rPr>
                <w:sz w:val="18"/>
                <w:szCs w:val="18"/>
              </w:rPr>
              <w:t>Akademia e Edukimit Fizik</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smartTag w:uri="urn:schemas-microsoft-com:office:smarttags" w:element="City">
              <w:smartTag w:uri="urn:schemas-microsoft-com:office:smarttags" w:element="place">
                <w:r w:rsidRPr="00D24511">
                  <w:rPr>
                    <w:sz w:val="18"/>
                    <w:szCs w:val="18"/>
                  </w:rPr>
                  <w:t>Bursa</w:t>
                </w:r>
              </w:smartTag>
            </w:smartTag>
          </w:p>
        </w:tc>
        <w:tc>
          <w:tcPr>
            <w:tcW w:w="0" w:type="auto"/>
          </w:tcPr>
          <w:p w:rsidR="00F1037D" w:rsidRPr="00D24511" w:rsidRDefault="00F1037D" w:rsidP="00F1037D">
            <w:pPr>
              <w:pStyle w:val="Tabele"/>
              <w:rPr>
                <w:sz w:val="18"/>
                <w:szCs w:val="18"/>
              </w:rPr>
            </w:pPr>
            <w:r w:rsidRPr="00D24511">
              <w:rPr>
                <w:sz w:val="18"/>
                <w:szCs w:val="18"/>
              </w:rPr>
              <w:t>8100</w:t>
            </w:r>
          </w:p>
        </w:tc>
        <w:tc>
          <w:tcPr>
            <w:tcW w:w="0" w:type="auto"/>
          </w:tcPr>
          <w:p w:rsidR="00F1037D" w:rsidRPr="00D24511" w:rsidRDefault="00F1037D" w:rsidP="00F1037D">
            <w:pPr>
              <w:pStyle w:val="Tabele"/>
              <w:rPr>
                <w:sz w:val="18"/>
                <w:szCs w:val="18"/>
              </w:rPr>
            </w:pPr>
            <w:r w:rsidRPr="00D24511">
              <w:rPr>
                <w:sz w:val="18"/>
                <w:szCs w:val="18"/>
              </w:rPr>
              <w:t>8100</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7100</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1000</w:t>
            </w:r>
          </w:p>
        </w:tc>
        <w:tc>
          <w:tcPr>
            <w:tcW w:w="0" w:type="auto"/>
          </w:tcPr>
          <w:p w:rsidR="00F1037D" w:rsidRPr="00D24511" w:rsidRDefault="00F1037D" w:rsidP="00F1037D">
            <w:pPr>
              <w:pStyle w:val="Tabele"/>
              <w:rPr>
                <w:sz w:val="18"/>
                <w:szCs w:val="18"/>
              </w:rPr>
            </w:pP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Gjysmëbursa</w:t>
            </w:r>
          </w:p>
        </w:tc>
        <w:tc>
          <w:tcPr>
            <w:tcW w:w="0" w:type="auto"/>
          </w:tcPr>
          <w:p w:rsidR="00F1037D" w:rsidRPr="00D24511" w:rsidRDefault="00F1037D" w:rsidP="00F1037D">
            <w:pPr>
              <w:pStyle w:val="Tabele"/>
              <w:rPr>
                <w:sz w:val="18"/>
                <w:szCs w:val="18"/>
              </w:rPr>
            </w:pPr>
            <w:r w:rsidRPr="00D24511">
              <w:rPr>
                <w:sz w:val="18"/>
                <w:szCs w:val="18"/>
              </w:rPr>
              <w:t>8100</w:t>
            </w:r>
          </w:p>
        </w:tc>
        <w:tc>
          <w:tcPr>
            <w:tcW w:w="0" w:type="auto"/>
          </w:tcPr>
          <w:p w:rsidR="00F1037D" w:rsidRPr="00D24511" w:rsidRDefault="00F1037D" w:rsidP="00F1037D">
            <w:pPr>
              <w:pStyle w:val="Tabele"/>
              <w:rPr>
                <w:sz w:val="18"/>
                <w:szCs w:val="18"/>
              </w:rPr>
            </w:pPr>
            <w:r w:rsidRPr="00D24511">
              <w:rPr>
                <w:sz w:val="18"/>
                <w:szCs w:val="18"/>
              </w:rPr>
              <w:t>4050</w:t>
            </w:r>
          </w:p>
        </w:tc>
        <w:tc>
          <w:tcPr>
            <w:tcW w:w="0" w:type="auto"/>
          </w:tcPr>
          <w:p w:rsidR="00F1037D" w:rsidRPr="00D24511" w:rsidRDefault="00F1037D" w:rsidP="00F1037D">
            <w:pPr>
              <w:pStyle w:val="Tabele"/>
              <w:rPr>
                <w:sz w:val="18"/>
                <w:szCs w:val="18"/>
              </w:rPr>
            </w:pPr>
            <w:r w:rsidRPr="00D24511">
              <w:rPr>
                <w:sz w:val="18"/>
                <w:szCs w:val="18"/>
              </w:rPr>
              <w:t>4050</w:t>
            </w:r>
          </w:p>
        </w:tc>
        <w:tc>
          <w:tcPr>
            <w:tcW w:w="0" w:type="auto"/>
          </w:tcPr>
          <w:p w:rsidR="00F1037D" w:rsidRPr="00D24511" w:rsidRDefault="00F1037D" w:rsidP="00F1037D">
            <w:pPr>
              <w:pStyle w:val="Tabele"/>
              <w:rPr>
                <w:sz w:val="18"/>
                <w:szCs w:val="18"/>
              </w:rPr>
            </w:pPr>
            <w:r w:rsidRPr="00D24511">
              <w:rPr>
                <w:sz w:val="18"/>
                <w:szCs w:val="18"/>
              </w:rPr>
              <w:t>3550</w:t>
            </w:r>
          </w:p>
        </w:tc>
        <w:tc>
          <w:tcPr>
            <w:tcW w:w="0" w:type="auto"/>
          </w:tcPr>
          <w:p w:rsidR="00F1037D" w:rsidRPr="00D24511" w:rsidRDefault="00F1037D" w:rsidP="00F1037D">
            <w:pPr>
              <w:pStyle w:val="Tabele"/>
              <w:rPr>
                <w:sz w:val="18"/>
                <w:szCs w:val="18"/>
              </w:rPr>
            </w:pPr>
            <w:r w:rsidRPr="00D24511">
              <w:rPr>
                <w:sz w:val="18"/>
                <w:szCs w:val="18"/>
              </w:rPr>
              <w:t>3550</w:t>
            </w:r>
          </w:p>
        </w:tc>
        <w:tc>
          <w:tcPr>
            <w:tcW w:w="0" w:type="auto"/>
          </w:tcPr>
          <w:p w:rsidR="00F1037D" w:rsidRPr="00D24511" w:rsidRDefault="00F1037D" w:rsidP="00F1037D">
            <w:pPr>
              <w:pStyle w:val="Tabele"/>
              <w:rPr>
                <w:sz w:val="18"/>
                <w:szCs w:val="18"/>
              </w:rPr>
            </w:pPr>
            <w:r w:rsidRPr="00D24511">
              <w:rPr>
                <w:sz w:val="18"/>
                <w:szCs w:val="18"/>
              </w:rPr>
              <w:t>500</w:t>
            </w:r>
          </w:p>
        </w:tc>
        <w:tc>
          <w:tcPr>
            <w:tcW w:w="0" w:type="auto"/>
          </w:tcPr>
          <w:p w:rsidR="00F1037D" w:rsidRPr="00D24511" w:rsidRDefault="00F1037D" w:rsidP="00F1037D">
            <w:pPr>
              <w:pStyle w:val="Tabele"/>
              <w:rPr>
                <w:sz w:val="18"/>
                <w:szCs w:val="18"/>
              </w:rPr>
            </w:pPr>
            <w:r w:rsidRPr="00D24511">
              <w:rPr>
                <w:sz w:val="18"/>
                <w:szCs w:val="18"/>
              </w:rPr>
              <w:t>500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Me pagesë</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8100</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7100</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1000</w:t>
            </w:r>
          </w:p>
        </w:tc>
      </w:tr>
    </w:tbl>
    <w:p w:rsidR="00F1037D" w:rsidRPr="00ED3CB3" w:rsidRDefault="00F1037D" w:rsidP="00F1037D">
      <w:pPr>
        <w:pStyle w:val="Paragrafi"/>
      </w:pPr>
    </w:p>
    <w:p w:rsidR="00F1037D" w:rsidRPr="00ED3CB3" w:rsidRDefault="00F1037D" w:rsidP="00F1037D">
      <w:pPr>
        <w:pStyle w:val="TitulliTitull"/>
      </w:pPr>
      <w:r w:rsidRPr="00ED3CB3">
        <w:t>NIVELI I BURSËS DHE I KUOTËS USHQIMORE PËR NXËNËSIT</w:t>
      </w:r>
    </w:p>
    <w:p w:rsidR="00F1037D" w:rsidRPr="00ED3CB3" w:rsidRDefault="00F1037D" w:rsidP="00F1037D">
      <w:pPr>
        <w:pStyle w:val="TitulliNr"/>
      </w:pPr>
      <w:r w:rsidRPr="00ED3CB3">
        <w:t>Pasqyra nr. 4</w:t>
      </w:r>
    </w:p>
    <w:p w:rsidR="00F1037D" w:rsidRPr="00ED3CB3" w:rsidRDefault="00F1037D" w:rsidP="00F1037D">
      <w:pPr>
        <w:pStyle w:val="Paragrafi"/>
      </w:pPr>
      <w:r w:rsidRPr="00ED3CB3">
        <w:t>në 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
        <w:gridCol w:w="2956"/>
        <w:gridCol w:w="636"/>
        <w:gridCol w:w="1101"/>
        <w:gridCol w:w="1111"/>
        <w:gridCol w:w="837"/>
        <w:gridCol w:w="1636"/>
      </w:tblGrid>
      <w:tr w:rsidR="00F1037D" w:rsidRPr="00D24511">
        <w:tblPrEx>
          <w:tblCellMar>
            <w:top w:w="0" w:type="dxa"/>
            <w:bottom w:w="0" w:type="dxa"/>
          </w:tblCellMar>
        </w:tblPrEx>
        <w:trPr>
          <w:cantSplit/>
        </w:trPr>
        <w:tc>
          <w:tcPr>
            <w:tcW w:w="0" w:type="auto"/>
            <w:vMerge w:val="restart"/>
          </w:tcPr>
          <w:p w:rsidR="00F1037D" w:rsidRPr="00D24511" w:rsidRDefault="00F1037D" w:rsidP="00F1037D">
            <w:pPr>
              <w:pStyle w:val="Tabele"/>
              <w:rPr>
                <w:sz w:val="18"/>
                <w:szCs w:val="18"/>
              </w:rPr>
            </w:pPr>
            <w:r w:rsidRPr="00D24511">
              <w:rPr>
                <w:sz w:val="18"/>
                <w:szCs w:val="18"/>
              </w:rPr>
              <w:t>Nr.</w:t>
            </w:r>
          </w:p>
        </w:tc>
        <w:tc>
          <w:tcPr>
            <w:tcW w:w="0" w:type="auto"/>
            <w:vMerge w:val="restart"/>
          </w:tcPr>
          <w:p w:rsidR="00F1037D" w:rsidRPr="00D24511" w:rsidRDefault="00F1037D" w:rsidP="00F1037D">
            <w:pPr>
              <w:pStyle w:val="Tabele"/>
              <w:rPr>
                <w:sz w:val="18"/>
                <w:szCs w:val="18"/>
              </w:rPr>
            </w:pPr>
            <w:r w:rsidRPr="00D24511">
              <w:rPr>
                <w:sz w:val="18"/>
                <w:szCs w:val="18"/>
              </w:rPr>
              <w:t>Kategoritë e nxënësve sipas shkollave</w:t>
            </w:r>
          </w:p>
        </w:tc>
        <w:tc>
          <w:tcPr>
            <w:tcW w:w="0" w:type="auto"/>
            <w:vMerge w:val="restart"/>
          </w:tcPr>
          <w:p w:rsidR="00F1037D" w:rsidRPr="00D24511" w:rsidRDefault="00F1037D" w:rsidP="00F1037D">
            <w:pPr>
              <w:pStyle w:val="Tabele"/>
              <w:rPr>
                <w:sz w:val="18"/>
                <w:szCs w:val="18"/>
              </w:rPr>
            </w:pPr>
            <w:smartTag w:uri="urn:schemas-microsoft-com:office:smarttags" w:element="City">
              <w:smartTag w:uri="urn:schemas-microsoft-com:office:smarttags" w:element="place">
                <w:r w:rsidRPr="00D24511">
                  <w:rPr>
                    <w:sz w:val="18"/>
                    <w:szCs w:val="18"/>
                  </w:rPr>
                  <w:t>Bursa</w:t>
                </w:r>
              </w:smartTag>
            </w:smartTag>
          </w:p>
        </w:tc>
        <w:tc>
          <w:tcPr>
            <w:tcW w:w="0" w:type="auto"/>
            <w:gridSpan w:val="2"/>
          </w:tcPr>
          <w:p w:rsidR="00F1037D" w:rsidRPr="00D24511" w:rsidRDefault="00F1037D" w:rsidP="00F1037D">
            <w:pPr>
              <w:pStyle w:val="Tabele"/>
              <w:rPr>
                <w:sz w:val="18"/>
                <w:szCs w:val="18"/>
              </w:rPr>
            </w:pPr>
            <w:r w:rsidRPr="00D24511">
              <w:rPr>
                <w:sz w:val="18"/>
                <w:szCs w:val="18"/>
              </w:rPr>
              <w:t>Mënyra e mbulimit</w:t>
            </w:r>
          </w:p>
        </w:tc>
        <w:tc>
          <w:tcPr>
            <w:tcW w:w="0" w:type="auto"/>
            <w:gridSpan w:val="2"/>
          </w:tcPr>
          <w:p w:rsidR="00F1037D" w:rsidRPr="00D24511" w:rsidRDefault="00F1037D" w:rsidP="00F1037D">
            <w:pPr>
              <w:pStyle w:val="Tabele"/>
              <w:rPr>
                <w:sz w:val="18"/>
                <w:szCs w:val="18"/>
              </w:rPr>
            </w:pPr>
            <w:r w:rsidRPr="00D24511">
              <w:rPr>
                <w:sz w:val="18"/>
                <w:szCs w:val="18"/>
              </w:rPr>
              <w:t>Mënyra e shpenzimit</w:t>
            </w:r>
          </w:p>
        </w:tc>
      </w:tr>
      <w:tr w:rsidR="00F1037D" w:rsidRPr="00D24511">
        <w:tblPrEx>
          <w:tblCellMar>
            <w:top w:w="0" w:type="dxa"/>
            <w:bottom w:w="0" w:type="dxa"/>
          </w:tblCellMar>
        </w:tblPrEx>
        <w:trPr>
          <w:cantSplit/>
        </w:trPr>
        <w:tc>
          <w:tcPr>
            <w:tcW w:w="0" w:type="auto"/>
            <w:vMerge/>
          </w:tcPr>
          <w:p w:rsidR="00F1037D" w:rsidRPr="00D24511" w:rsidRDefault="00F1037D" w:rsidP="00F1037D">
            <w:pPr>
              <w:pStyle w:val="Tabele"/>
              <w:rPr>
                <w:sz w:val="18"/>
                <w:szCs w:val="18"/>
              </w:rPr>
            </w:pPr>
          </w:p>
        </w:tc>
        <w:tc>
          <w:tcPr>
            <w:tcW w:w="0" w:type="auto"/>
            <w:vMerge/>
          </w:tcPr>
          <w:p w:rsidR="00F1037D" w:rsidRPr="00D24511" w:rsidRDefault="00F1037D" w:rsidP="00F1037D">
            <w:pPr>
              <w:pStyle w:val="Tabele"/>
              <w:rPr>
                <w:sz w:val="18"/>
                <w:szCs w:val="18"/>
              </w:rPr>
            </w:pPr>
          </w:p>
        </w:tc>
        <w:tc>
          <w:tcPr>
            <w:tcW w:w="0" w:type="auto"/>
            <w:vMerge/>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Nga buxheti</w:t>
            </w:r>
          </w:p>
        </w:tc>
        <w:tc>
          <w:tcPr>
            <w:tcW w:w="0" w:type="auto"/>
          </w:tcPr>
          <w:p w:rsidR="00F1037D" w:rsidRPr="00D24511" w:rsidRDefault="00F1037D" w:rsidP="00F1037D">
            <w:pPr>
              <w:pStyle w:val="Tabele"/>
              <w:rPr>
                <w:sz w:val="18"/>
                <w:szCs w:val="18"/>
              </w:rPr>
            </w:pPr>
            <w:r w:rsidRPr="00D24511">
              <w:rPr>
                <w:sz w:val="18"/>
                <w:szCs w:val="18"/>
              </w:rPr>
              <w:t>Nga nxënësi</w:t>
            </w:r>
          </w:p>
        </w:tc>
        <w:tc>
          <w:tcPr>
            <w:tcW w:w="0" w:type="auto"/>
          </w:tcPr>
          <w:p w:rsidR="00F1037D" w:rsidRPr="00D24511" w:rsidRDefault="00F1037D" w:rsidP="00F1037D">
            <w:pPr>
              <w:pStyle w:val="Tabele"/>
              <w:rPr>
                <w:sz w:val="18"/>
                <w:szCs w:val="18"/>
              </w:rPr>
            </w:pPr>
            <w:r w:rsidRPr="00D24511">
              <w:rPr>
                <w:sz w:val="18"/>
                <w:szCs w:val="18"/>
              </w:rPr>
              <w:t>Ushqimi</w:t>
            </w:r>
          </w:p>
        </w:tc>
        <w:tc>
          <w:tcPr>
            <w:tcW w:w="0" w:type="auto"/>
          </w:tcPr>
          <w:p w:rsidR="00F1037D" w:rsidRPr="00D24511" w:rsidRDefault="00F1037D" w:rsidP="00F1037D">
            <w:pPr>
              <w:pStyle w:val="Tabele"/>
              <w:rPr>
                <w:sz w:val="18"/>
                <w:szCs w:val="18"/>
              </w:rPr>
            </w:pPr>
            <w:r w:rsidRPr="00D24511">
              <w:rPr>
                <w:sz w:val="18"/>
                <w:szCs w:val="18"/>
              </w:rPr>
              <w:t>Shpenzime të vogla</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1</w:t>
            </w:r>
          </w:p>
        </w:tc>
        <w:tc>
          <w:tcPr>
            <w:tcW w:w="0" w:type="auto"/>
          </w:tcPr>
          <w:p w:rsidR="00F1037D" w:rsidRPr="00D24511" w:rsidRDefault="00F1037D" w:rsidP="00F1037D">
            <w:pPr>
              <w:pStyle w:val="Tabele"/>
              <w:rPr>
                <w:sz w:val="18"/>
                <w:szCs w:val="18"/>
              </w:rPr>
            </w:pPr>
            <w:r w:rsidRPr="00D24511">
              <w:rPr>
                <w:sz w:val="18"/>
                <w:szCs w:val="18"/>
              </w:rPr>
              <w:t>Shkolla 8-vjeçare e të mesme</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smartTag w:uri="urn:schemas-microsoft-com:office:smarttags" w:element="City">
              <w:smartTag w:uri="urn:schemas-microsoft-com:office:smarttags" w:element="place">
                <w:r w:rsidRPr="00D24511">
                  <w:rPr>
                    <w:sz w:val="18"/>
                    <w:szCs w:val="18"/>
                  </w:rPr>
                  <w:t>Bursa</w:t>
                </w:r>
              </w:smartTag>
            </w:smartTag>
          </w:p>
        </w:tc>
        <w:tc>
          <w:tcPr>
            <w:tcW w:w="0" w:type="auto"/>
          </w:tcPr>
          <w:p w:rsidR="00F1037D" w:rsidRPr="00D24511" w:rsidRDefault="00F1037D" w:rsidP="00F1037D">
            <w:pPr>
              <w:pStyle w:val="Tabele"/>
              <w:rPr>
                <w:sz w:val="18"/>
                <w:szCs w:val="18"/>
              </w:rPr>
            </w:pPr>
            <w:r w:rsidRPr="00D24511">
              <w:rPr>
                <w:sz w:val="18"/>
                <w:szCs w:val="18"/>
              </w:rPr>
              <w:t>4500</w:t>
            </w:r>
          </w:p>
        </w:tc>
        <w:tc>
          <w:tcPr>
            <w:tcW w:w="0" w:type="auto"/>
          </w:tcPr>
          <w:p w:rsidR="00F1037D" w:rsidRPr="00D24511" w:rsidRDefault="00F1037D" w:rsidP="00F1037D">
            <w:pPr>
              <w:pStyle w:val="Tabele"/>
              <w:rPr>
                <w:sz w:val="18"/>
                <w:szCs w:val="18"/>
              </w:rPr>
            </w:pPr>
            <w:r w:rsidRPr="00D24511">
              <w:rPr>
                <w:sz w:val="18"/>
                <w:szCs w:val="18"/>
              </w:rPr>
              <w:t>4500</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4350</w:t>
            </w:r>
          </w:p>
        </w:tc>
        <w:tc>
          <w:tcPr>
            <w:tcW w:w="0" w:type="auto"/>
          </w:tcPr>
          <w:p w:rsidR="00F1037D" w:rsidRPr="00D24511" w:rsidRDefault="00F1037D" w:rsidP="00F1037D">
            <w:pPr>
              <w:pStyle w:val="Tabele"/>
              <w:rPr>
                <w:sz w:val="18"/>
                <w:szCs w:val="18"/>
              </w:rPr>
            </w:pPr>
            <w:r w:rsidRPr="00D24511">
              <w:rPr>
                <w:sz w:val="18"/>
                <w:szCs w:val="18"/>
              </w:rPr>
              <w:t>150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Gjysmëbursa</w:t>
            </w:r>
          </w:p>
        </w:tc>
        <w:tc>
          <w:tcPr>
            <w:tcW w:w="0" w:type="auto"/>
          </w:tcPr>
          <w:p w:rsidR="00F1037D" w:rsidRPr="00D24511" w:rsidRDefault="00F1037D" w:rsidP="00F1037D">
            <w:pPr>
              <w:pStyle w:val="Tabele"/>
              <w:rPr>
                <w:sz w:val="18"/>
                <w:szCs w:val="18"/>
              </w:rPr>
            </w:pPr>
            <w:r w:rsidRPr="00D24511">
              <w:rPr>
                <w:sz w:val="18"/>
                <w:szCs w:val="18"/>
              </w:rPr>
              <w:t>4500</w:t>
            </w:r>
          </w:p>
        </w:tc>
        <w:tc>
          <w:tcPr>
            <w:tcW w:w="0" w:type="auto"/>
          </w:tcPr>
          <w:p w:rsidR="00F1037D" w:rsidRPr="00D24511" w:rsidRDefault="00F1037D" w:rsidP="00F1037D">
            <w:pPr>
              <w:pStyle w:val="Tabele"/>
              <w:rPr>
                <w:sz w:val="18"/>
                <w:szCs w:val="18"/>
              </w:rPr>
            </w:pPr>
            <w:r w:rsidRPr="00D24511">
              <w:rPr>
                <w:sz w:val="18"/>
                <w:szCs w:val="18"/>
              </w:rPr>
              <w:t>2250</w:t>
            </w:r>
          </w:p>
        </w:tc>
        <w:tc>
          <w:tcPr>
            <w:tcW w:w="0" w:type="auto"/>
          </w:tcPr>
          <w:p w:rsidR="00F1037D" w:rsidRPr="00D24511" w:rsidRDefault="00F1037D" w:rsidP="00F1037D">
            <w:pPr>
              <w:pStyle w:val="Tabele"/>
              <w:rPr>
                <w:sz w:val="18"/>
                <w:szCs w:val="18"/>
              </w:rPr>
            </w:pPr>
            <w:r w:rsidRPr="00D24511">
              <w:rPr>
                <w:sz w:val="18"/>
                <w:szCs w:val="18"/>
              </w:rPr>
              <w:t>2250</w:t>
            </w:r>
          </w:p>
        </w:tc>
        <w:tc>
          <w:tcPr>
            <w:tcW w:w="0" w:type="auto"/>
          </w:tcPr>
          <w:p w:rsidR="00F1037D" w:rsidRPr="00D24511" w:rsidRDefault="00F1037D" w:rsidP="00F1037D">
            <w:pPr>
              <w:pStyle w:val="Tabele"/>
              <w:rPr>
                <w:sz w:val="18"/>
                <w:szCs w:val="18"/>
              </w:rPr>
            </w:pPr>
            <w:r w:rsidRPr="00D24511">
              <w:rPr>
                <w:sz w:val="18"/>
                <w:szCs w:val="18"/>
              </w:rPr>
              <w:t>4350</w:t>
            </w:r>
          </w:p>
        </w:tc>
        <w:tc>
          <w:tcPr>
            <w:tcW w:w="0" w:type="auto"/>
          </w:tcPr>
          <w:p w:rsidR="00F1037D" w:rsidRPr="00D24511" w:rsidRDefault="00F1037D" w:rsidP="00F1037D">
            <w:pPr>
              <w:pStyle w:val="Tabele"/>
              <w:rPr>
                <w:sz w:val="18"/>
                <w:szCs w:val="18"/>
              </w:rPr>
            </w:pPr>
            <w:r w:rsidRPr="00D24511">
              <w:rPr>
                <w:sz w:val="18"/>
                <w:szCs w:val="18"/>
              </w:rPr>
              <w:t>150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Me pagesë</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4350</w:t>
            </w:r>
          </w:p>
        </w:tc>
        <w:tc>
          <w:tcPr>
            <w:tcW w:w="0" w:type="auto"/>
          </w:tcPr>
          <w:p w:rsidR="00F1037D" w:rsidRPr="00D24511" w:rsidRDefault="00F1037D" w:rsidP="00F1037D">
            <w:pPr>
              <w:pStyle w:val="Tabele"/>
              <w:rPr>
                <w:sz w:val="18"/>
                <w:szCs w:val="18"/>
              </w:rPr>
            </w:pPr>
            <w:r w:rsidRPr="00D24511">
              <w:rPr>
                <w:sz w:val="18"/>
                <w:szCs w:val="18"/>
              </w:rPr>
              <w:t>4350</w:t>
            </w:r>
          </w:p>
        </w:tc>
        <w:tc>
          <w:tcPr>
            <w:tcW w:w="0" w:type="auto"/>
          </w:tcPr>
          <w:p w:rsidR="00F1037D" w:rsidRPr="00D24511" w:rsidRDefault="00F1037D" w:rsidP="00F1037D">
            <w:pPr>
              <w:pStyle w:val="Tabele"/>
              <w:rPr>
                <w:sz w:val="18"/>
                <w:szCs w:val="18"/>
              </w:rPr>
            </w:pP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2</w:t>
            </w:r>
          </w:p>
        </w:tc>
        <w:tc>
          <w:tcPr>
            <w:tcW w:w="0" w:type="auto"/>
          </w:tcPr>
          <w:p w:rsidR="00F1037D" w:rsidRPr="00D24511" w:rsidRDefault="00F1037D" w:rsidP="00F1037D">
            <w:pPr>
              <w:pStyle w:val="Tabele"/>
              <w:rPr>
                <w:sz w:val="18"/>
                <w:szCs w:val="18"/>
              </w:rPr>
            </w:pPr>
            <w:r w:rsidRPr="00D24511">
              <w:rPr>
                <w:sz w:val="18"/>
                <w:szCs w:val="18"/>
              </w:rPr>
              <w:t>Shkolla e Mjeshtërisë Sportive</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smartTag w:uri="urn:schemas-microsoft-com:office:smarttags" w:element="City">
              <w:smartTag w:uri="urn:schemas-microsoft-com:office:smarttags" w:element="place">
                <w:r w:rsidRPr="00D24511">
                  <w:rPr>
                    <w:sz w:val="18"/>
                    <w:szCs w:val="18"/>
                  </w:rPr>
                  <w:t>Bursa</w:t>
                </w:r>
              </w:smartTag>
            </w:smartTag>
          </w:p>
        </w:tc>
        <w:tc>
          <w:tcPr>
            <w:tcW w:w="0" w:type="auto"/>
          </w:tcPr>
          <w:p w:rsidR="00F1037D" w:rsidRPr="00D24511" w:rsidRDefault="00F1037D" w:rsidP="00F1037D">
            <w:pPr>
              <w:pStyle w:val="Tabele"/>
              <w:rPr>
                <w:sz w:val="18"/>
                <w:szCs w:val="18"/>
              </w:rPr>
            </w:pPr>
            <w:r w:rsidRPr="00D24511">
              <w:rPr>
                <w:sz w:val="18"/>
                <w:szCs w:val="18"/>
              </w:rPr>
              <w:t>4950</w:t>
            </w:r>
          </w:p>
        </w:tc>
        <w:tc>
          <w:tcPr>
            <w:tcW w:w="0" w:type="auto"/>
          </w:tcPr>
          <w:p w:rsidR="00F1037D" w:rsidRPr="00D24511" w:rsidRDefault="00F1037D" w:rsidP="00F1037D">
            <w:pPr>
              <w:pStyle w:val="Tabele"/>
              <w:rPr>
                <w:sz w:val="18"/>
                <w:szCs w:val="18"/>
              </w:rPr>
            </w:pPr>
            <w:r w:rsidRPr="00D24511">
              <w:rPr>
                <w:sz w:val="18"/>
                <w:szCs w:val="18"/>
              </w:rPr>
              <w:t>4950</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4800</w:t>
            </w:r>
          </w:p>
        </w:tc>
        <w:tc>
          <w:tcPr>
            <w:tcW w:w="0" w:type="auto"/>
          </w:tcPr>
          <w:p w:rsidR="00F1037D" w:rsidRPr="00D24511" w:rsidRDefault="00F1037D" w:rsidP="00F1037D">
            <w:pPr>
              <w:pStyle w:val="Tabele"/>
              <w:rPr>
                <w:sz w:val="18"/>
                <w:szCs w:val="18"/>
              </w:rPr>
            </w:pPr>
            <w:r w:rsidRPr="00D24511">
              <w:rPr>
                <w:sz w:val="18"/>
                <w:szCs w:val="18"/>
              </w:rPr>
              <w:t>150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Gjysmëbursë</w:t>
            </w:r>
          </w:p>
        </w:tc>
        <w:tc>
          <w:tcPr>
            <w:tcW w:w="0" w:type="auto"/>
          </w:tcPr>
          <w:p w:rsidR="00F1037D" w:rsidRPr="00D24511" w:rsidRDefault="00F1037D" w:rsidP="00F1037D">
            <w:pPr>
              <w:pStyle w:val="Tabele"/>
              <w:rPr>
                <w:sz w:val="18"/>
                <w:szCs w:val="18"/>
              </w:rPr>
            </w:pPr>
            <w:r w:rsidRPr="00D24511">
              <w:rPr>
                <w:sz w:val="18"/>
                <w:szCs w:val="18"/>
              </w:rPr>
              <w:t>4950</w:t>
            </w:r>
          </w:p>
        </w:tc>
        <w:tc>
          <w:tcPr>
            <w:tcW w:w="0" w:type="auto"/>
          </w:tcPr>
          <w:p w:rsidR="00F1037D" w:rsidRPr="00D24511" w:rsidRDefault="00F1037D" w:rsidP="00F1037D">
            <w:pPr>
              <w:pStyle w:val="Tabele"/>
              <w:rPr>
                <w:sz w:val="18"/>
                <w:szCs w:val="18"/>
              </w:rPr>
            </w:pPr>
            <w:r w:rsidRPr="00D24511">
              <w:rPr>
                <w:sz w:val="18"/>
                <w:szCs w:val="18"/>
              </w:rPr>
              <w:t>2475</w:t>
            </w:r>
          </w:p>
        </w:tc>
        <w:tc>
          <w:tcPr>
            <w:tcW w:w="0" w:type="auto"/>
          </w:tcPr>
          <w:p w:rsidR="00F1037D" w:rsidRPr="00D24511" w:rsidRDefault="00F1037D" w:rsidP="00F1037D">
            <w:pPr>
              <w:pStyle w:val="Tabele"/>
              <w:rPr>
                <w:sz w:val="18"/>
                <w:szCs w:val="18"/>
              </w:rPr>
            </w:pPr>
            <w:r w:rsidRPr="00D24511">
              <w:rPr>
                <w:sz w:val="18"/>
                <w:szCs w:val="18"/>
              </w:rPr>
              <w:t>2475</w:t>
            </w:r>
          </w:p>
        </w:tc>
        <w:tc>
          <w:tcPr>
            <w:tcW w:w="0" w:type="auto"/>
          </w:tcPr>
          <w:p w:rsidR="00F1037D" w:rsidRPr="00D24511" w:rsidRDefault="00F1037D" w:rsidP="00F1037D">
            <w:pPr>
              <w:pStyle w:val="Tabele"/>
              <w:rPr>
                <w:sz w:val="18"/>
                <w:szCs w:val="18"/>
              </w:rPr>
            </w:pPr>
            <w:r w:rsidRPr="00D24511">
              <w:rPr>
                <w:sz w:val="18"/>
                <w:szCs w:val="18"/>
              </w:rPr>
              <w:t>4800</w:t>
            </w:r>
          </w:p>
        </w:tc>
        <w:tc>
          <w:tcPr>
            <w:tcW w:w="0" w:type="auto"/>
          </w:tcPr>
          <w:p w:rsidR="00F1037D" w:rsidRPr="00D24511" w:rsidRDefault="00F1037D" w:rsidP="00F1037D">
            <w:pPr>
              <w:pStyle w:val="Tabele"/>
              <w:rPr>
                <w:sz w:val="18"/>
                <w:szCs w:val="18"/>
              </w:rPr>
            </w:pPr>
            <w:r w:rsidRPr="00D24511">
              <w:rPr>
                <w:sz w:val="18"/>
                <w:szCs w:val="18"/>
              </w:rPr>
              <w:t>150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Me pagesë</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4800</w:t>
            </w:r>
          </w:p>
        </w:tc>
        <w:tc>
          <w:tcPr>
            <w:tcW w:w="0" w:type="auto"/>
          </w:tcPr>
          <w:p w:rsidR="00F1037D" w:rsidRPr="00D24511" w:rsidRDefault="00F1037D" w:rsidP="00F1037D">
            <w:pPr>
              <w:pStyle w:val="Tabele"/>
              <w:rPr>
                <w:sz w:val="18"/>
                <w:szCs w:val="18"/>
              </w:rPr>
            </w:pPr>
            <w:r w:rsidRPr="00D24511">
              <w:rPr>
                <w:sz w:val="18"/>
                <w:szCs w:val="18"/>
              </w:rPr>
              <w:t>4800</w:t>
            </w:r>
          </w:p>
        </w:tc>
        <w:tc>
          <w:tcPr>
            <w:tcW w:w="0" w:type="auto"/>
          </w:tcPr>
          <w:p w:rsidR="00F1037D" w:rsidRPr="00D24511" w:rsidRDefault="00F1037D" w:rsidP="00F1037D">
            <w:pPr>
              <w:pStyle w:val="Tabele"/>
              <w:rPr>
                <w:sz w:val="18"/>
                <w:szCs w:val="18"/>
              </w:rPr>
            </w:pP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3</w:t>
            </w:r>
          </w:p>
        </w:tc>
        <w:tc>
          <w:tcPr>
            <w:tcW w:w="0" w:type="auto"/>
          </w:tcPr>
          <w:p w:rsidR="00F1037D" w:rsidRPr="00D24511" w:rsidRDefault="00F1037D" w:rsidP="00F1037D">
            <w:pPr>
              <w:pStyle w:val="Tabele"/>
              <w:rPr>
                <w:sz w:val="18"/>
                <w:szCs w:val="18"/>
              </w:rPr>
            </w:pPr>
            <w:r w:rsidRPr="00D24511">
              <w:rPr>
                <w:sz w:val="18"/>
                <w:szCs w:val="18"/>
              </w:rPr>
              <w:t>Shkolla  e Futbollit</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smartTag w:uri="urn:schemas-microsoft-com:office:smarttags" w:element="City">
              <w:smartTag w:uri="urn:schemas-microsoft-com:office:smarttags" w:element="place">
                <w:r w:rsidRPr="00D24511">
                  <w:rPr>
                    <w:sz w:val="18"/>
                    <w:szCs w:val="18"/>
                  </w:rPr>
                  <w:t>Bursa</w:t>
                </w:r>
              </w:smartTag>
            </w:smartTag>
          </w:p>
        </w:tc>
        <w:tc>
          <w:tcPr>
            <w:tcW w:w="0" w:type="auto"/>
          </w:tcPr>
          <w:p w:rsidR="00F1037D" w:rsidRPr="00D24511" w:rsidRDefault="00F1037D" w:rsidP="00F1037D">
            <w:pPr>
              <w:pStyle w:val="Tabele"/>
              <w:rPr>
                <w:sz w:val="18"/>
                <w:szCs w:val="18"/>
              </w:rPr>
            </w:pPr>
            <w:r w:rsidRPr="00D24511">
              <w:rPr>
                <w:sz w:val="18"/>
                <w:szCs w:val="18"/>
              </w:rPr>
              <w:t>5650</w:t>
            </w:r>
          </w:p>
        </w:tc>
        <w:tc>
          <w:tcPr>
            <w:tcW w:w="0" w:type="auto"/>
          </w:tcPr>
          <w:p w:rsidR="00F1037D" w:rsidRPr="00D24511" w:rsidRDefault="00F1037D" w:rsidP="00F1037D">
            <w:pPr>
              <w:pStyle w:val="Tabele"/>
              <w:rPr>
                <w:sz w:val="18"/>
                <w:szCs w:val="18"/>
              </w:rPr>
            </w:pPr>
            <w:r w:rsidRPr="00D24511">
              <w:rPr>
                <w:sz w:val="18"/>
                <w:szCs w:val="18"/>
              </w:rPr>
              <w:t>5650</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5500</w:t>
            </w:r>
          </w:p>
        </w:tc>
        <w:tc>
          <w:tcPr>
            <w:tcW w:w="0" w:type="auto"/>
          </w:tcPr>
          <w:p w:rsidR="00F1037D" w:rsidRPr="00D24511" w:rsidRDefault="00F1037D" w:rsidP="00F1037D">
            <w:pPr>
              <w:pStyle w:val="Tabele"/>
              <w:rPr>
                <w:sz w:val="18"/>
                <w:szCs w:val="18"/>
              </w:rPr>
            </w:pPr>
            <w:r w:rsidRPr="00D24511">
              <w:rPr>
                <w:sz w:val="18"/>
                <w:szCs w:val="18"/>
              </w:rPr>
              <w:t>150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Gjysmëbursë</w:t>
            </w:r>
          </w:p>
        </w:tc>
        <w:tc>
          <w:tcPr>
            <w:tcW w:w="0" w:type="auto"/>
          </w:tcPr>
          <w:p w:rsidR="00F1037D" w:rsidRPr="00D24511" w:rsidRDefault="00F1037D" w:rsidP="00F1037D">
            <w:pPr>
              <w:pStyle w:val="Tabele"/>
              <w:rPr>
                <w:sz w:val="18"/>
                <w:szCs w:val="18"/>
              </w:rPr>
            </w:pPr>
            <w:r w:rsidRPr="00D24511">
              <w:rPr>
                <w:sz w:val="18"/>
                <w:szCs w:val="18"/>
              </w:rPr>
              <w:t>5650</w:t>
            </w:r>
          </w:p>
        </w:tc>
        <w:tc>
          <w:tcPr>
            <w:tcW w:w="0" w:type="auto"/>
          </w:tcPr>
          <w:p w:rsidR="00F1037D" w:rsidRPr="00D24511" w:rsidRDefault="00F1037D" w:rsidP="00F1037D">
            <w:pPr>
              <w:pStyle w:val="Tabele"/>
              <w:rPr>
                <w:sz w:val="18"/>
                <w:szCs w:val="18"/>
              </w:rPr>
            </w:pPr>
            <w:r w:rsidRPr="00D24511">
              <w:rPr>
                <w:sz w:val="18"/>
                <w:szCs w:val="18"/>
              </w:rPr>
              <w:t>2825</w:t>
            </w:r>
          </w:p>
        </w:tc>
        <w:tc>
          <w:tcPr>
            <w:tcW w:w="0" w:type="auto"/>
          </w:tcPr>
          <w:p w:rsidR="00F1037D" w:rsidRPr="00D24511" w:rsidRDefault="00F1037D" w:rsidP="00F1037D">
            <w:pPr>
              <w:pStyle w:val="Tabele"/>
              <w:rPr>
                <w:sz w:val="18"/>
                <w:szCs w:val="18"/>
              </w:rPr>
            </w:pPr>
            <w:r w:rsidRPr="00D24511">
              <w:rPr>
                <w:sz w:val="18"/>
                <w:szCs w:val="18"/>
              </w:rPr>
              <w:t>2825</w:t>
            </w:r>
          </w:p>
        </w:tc>
        <w:tc>
          <w:tcPr>
            <w:tcW w:w="0" w:type="auto"/>
          </w:tcPr>
          <w:p w:rsidR="00F1037D" w:rsidRPr="00D24511" w:rsidRDefault="00F1037D" w:rsidP="00F1037D">
            <w:pPr>
              <w:pStyle w:val="Tabele"/>
              <w:rPr>
                <w:sz w:val="18"/>
                <w:szCs w:val="18"/>
              </w:rPr>
            </w:pPr>
            <w:r w:rsidRPr="00D24511">
              <w:rPr>
                <w:sz w:val="18"/>
                <w:szCs w:val="18"/>
              </w:rPr>
              <w:t>5500</w:t>
            </w:r>
          </w:p>
        </w:tc>
        <w:tc>
          <w:tcPr>
            <w:tcW w:w="0" w:type="auto"/>
          </w:tcPr>
          <w:p w:rsidR="00F1037D" w:rsidRPr="00D24511" w:rsidRDefault="00F1037D" w:rsidP="00F1037D">
            <w:pPr>
              <w:pStyle w:val="Tabele"/>
              <w:rPr>
                <w:sz w:val="18"/>
                <w:szCs w:val="18"/>
              </w:rPr>
            </w:pPr>
            <w:r w:rsidRPr="00D24511">
              <w:rPr>
                <w:sz w:val="18"/>
                <w:szCs w:val="18"/>
              </w:rPr>
              <w:t>150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Me pagesë</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5500</w:t>
            </w:r>
          </w:p>
        </w:tc>
        <w:tc>
          <w:tcPr>
            <w:tcW w:w="0" w:type="auto"/>
          </w:tcPr>
          <w:p w:rsidR="00F1037D" w:rsidRPr="00D24511" w:rsidRDefault="00F1037D" w:rsidP="00F1037D">
            <w:pPr>
              <w:pStyle w:val="Tabele"/>
              <w:rPr>
                <w:sz w:val="18"/>
                <w:szCs w:val="18"/>
              </w:rPr>
            </w:pPr>
            <w:r w:rsidRPr="00D24511">
              <w:rPr>
                <w:sz w:val="18"/>
                <w:szCs w:val="18"/>
              </w:rPr>
              <w:t>5500</w:t>
            </w:r>
          </w:p>
        </w:tc>
        <w:tc>
          <w:tcPr>
            <w:tcW w:w="0" w:type="auto"/>
          </w:tcPr>
          <w:p w:rsidR="00F1037D" w:rsidRPr="00D24511" w:rsidRDefault="00F1037D" w:rsidP="00F1037D">
            <w:pPr>
              <w:pStyle w:val="Tabele"/>
              <w:rPr>
                <w:sz w:val="18"/>
                <w:szCs w:val="18"/>
              </w:rPr>
            </w:pPr>
          </w:p>
        </w:tc>
      </w:tr>
    </w:tbl>
    <w:p w:rsidR="00F1037D" w:rsidRPr="00ED3CB3" w:rsidRDefault="00F1037D" w:rsidP="00F1037D">
      <w:pPr>
        <w:pStyle w:val="Paragrafi"/>
      </w:pPr>
    </w:p>
    <w:p w:rsidR="00F1037D" w:rsidRPr="00ED3CB3" w:rsidRDefault="00F1037D" w:rsidP="00F1037D">
      <w:pPr>
        <w:pStyle w:val="TitulliTitull"/>
      </w:pPr>
      <w:r w:rsidRPr="00ED3CB3">
        <w:t>Kuotat financiare të veshmbathjes</w:t>
      </w:r>
    </w:p>
    <w:p w:rsidR="00F1037D" w:rsidRDefault="00F1037D" w:rsidP="00F1037D">
      <w:pPr>
        <w:pStyle w:val="TitulliNr"/>
      </w:pPr>
      <w:r w:rsidRPr="00ED3CB3">
        <w:t>Pasqyra nr. 5</w:t>
      </w:r>
    </w:p>
    <w:p w:rsidR="00F1037D" w:rsidRPr="00ED3CB3" w:rsidRDefault="00F1037D" w:rsidP="00F1037D">
      <w:pPr>
        <w:pStyle w:val="Paragrafi"/>
      </w:pPr>
    </w:p>
    <w:p w:rsidR="00F1037D" w:rsidRPr="00ED3CB3" w:rsidRDefault="00F1037D" w:rsidP="00F1037D">
      <w:pPr>
        <w:pStyle w:val="Paragrafi"/>
      </w:pPr>
      <w:r w:rsidRPr="00ED3CB3">
        <w:t>në 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
        <w:gridCol w:w="5851"/>
        <w:gridCol w:w="3029"/>
      </w:tblGrid>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Nr</w:t>
            </w:r>
          </w:p>
        </w:tc>
        <w:tc>
          <w:tcPr>
            <w:tcW w:w="0" w:type="auto"/>
          </w:tcPr>
          <w:p w:rsidR="00F1037D" w:rsidRPr="00D24511" w:rsidRDefault="00F1037D" w:rsidP="00F1037D">
            <w:pPr>
              <w:pStyle w:val="Tabele"/>
              <w:rPr>
                <w:sz w:val="18"/>
                <w:szCs w:val="18"/>
              </w:rPr>
            </w:pPr>
            <w:r w:rsidRPr="00D24511">
              <w:rPr>
                <w:sz w:val="18"/>
                <w:szCs w:val="18"/>
              </w:rPr>
              <w:t>Emërtimi</w:t>
            </w:r>
          </w:p>
        </w:tc>
        <w:tc>
          <w:tcPr>
            <w:tcW w:w="0" w:type="auto"/>
          </w:tcPr>
          <w:p w:rsidR="00F1037D" w:rsidRPr="00D24511" w:rsidRDefault="00F1037D" w:rsidP="00F1037D">
            <w:pPr>
              <w:pStyle w:val="Tabele"/>
              <w:rPr>
                <w:sz w:val="18"/>
                <w:szCs w:val="18"/>
              </w:rPr>
            </w:pPr>
            <w:r w:rsidRPr="00D24511">
              <w:rPr>
                <w:sz w:val="18"/>
                <w:szCs w:val="18"/>
              </w:rPr>
              <w:t>Kuotat financiare të veshmbathjes për një vit kalendarik</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1.</w:t>
            </w:r>
          </w:p>
        </w:tc>
        <w:tc>
          <w:tcPr>
            <w:tcW w:w="0" w:type="auto"/>
          </w:tcPr>
          <w:p w:rsidR="00F1037D" w:rsidRPr="00D24511" w:rsidRDefault="00F1037D" w:rsidP="00F1037D">
            <w:pPr>
              <w:pStyle w:val="Tabele"/>
              <w:rPr>
                <w:sz w:val="18"/>
                <w:szCs w:val="18"/>
              </w:rPr>
            </w:pPr>
            <w:r w:rsidRPr="00D24511">
              <w:rPr>
                <w:sz w:val="18"/>
                <w:szCs w:val="18"/>
              </w:rPr>
              <w:t>Për fëmijët e shtëpisë të moshës parashkollore</w:t>
            </w:r>
          </w:p>
        </w:tc>
        <w:tc>
          <w:tcPr>
            <w:tcW w:w="0" w:type="auto"/>
          </w:tcPr>
          <w:p w:rsidR="00F1037D" w:rsidRPr="00D24511" w:rsidRDefault="00F1037D" w:rsidP="00F1037D">
            <w:pPr>
              <w:pStyle w:val="Tabele"/>
              <w:rPr>
                <w:sz w:val="18"/>
                <w:szCs w:val="18"/>
              </w:rPr>
            </w:pPr>
            <w:r w:rsidRPr="00D24511">
              <w:rPr>
                <w:sz w:val="18"/>
                <w:szCs w:val="18"/>
              </w:rPr>
              <w:t>5000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2.</w:t>
            </w:r>
          </w:p>
        </w:tc>
        <w:tc>
          <w:tcPr>
            <w:tcW w:w="0" w:type="auto"/>
          </w:tcPr>
          <w:p w:rsidR="00F1037D" w:rsidRPr="00D24511" w:rsidRDefault="00F1037D" w:rsidP="00F1037D">
            <w:pPr>
              <w:pStyle w:val="Tabele"/>
              <w:rPr>
                <w:sz w:val="18"/>
                <w:szCs w:val="18"/>
              </w:rPr>
            </w:pPr>
            <w:r w:rsidRPr="00D24511">
              <w:rPr>
                <w:sz w:val="18"/>
                <w:szCs w:val="18"/>
              </w:rPr>
              <w:t>Për fëmijët e shtëpisë të moshës shkollore dhe të institucioneve të nxënësve që nuk dëgjojnë, nuk flasin dhe nuk shikojnë</w:t>
            </w:r>
          </w:p>
        </w:tc>
        <w:tc>
          <w:tcPr>
            <w:tcW w:w="0" w:type="auto"/>
          </w:tcPr>
          <w:p w:rsidR="00F1037D" w:rsidRPr="00D24511" w:rsidRDefault="00F1037D" w:rsidP="00F1037D">
            <w:pPr>
              <w:pStyle w:val="Tabele"/>
              <w:rPr>
                <w:sz w:val="18"/>
                <w:szCs w:val="18"/>
              </w:rPr>
            </w:pPr>
            <w:r w:rsidRPr="00D24511">
              <w:rPr>
                <w:sz w:val="18"/>
                <w:szCs w:val="18"/>
              </w:rPr>
              <w:t>7000</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3.</w:t>
            </w:r>
          </w:p>
        </w:tc>
        <w:tc>
          <w:tcPr>
            <w:tcW w:w="0" w:type="auto"/>
          </w:tcPr>
          <w:p w:rsidR="00F1037D" w:rsidRPr="00D24511" w:rsidRDefault="00F1037D" w:rsidP="00F1037D">
            <w:pPr>
              <w:pStyle w:val="Tabele"/>
              <w:rPr>
                <w:sz w:val="18"/>
                <w:szCs w:val="18"/>
              </w:rPr>
            </w:pPr>
            <w:r w:rsidRPr="00D24511">
              <w:rPr>
                <w:sz w:val="18"/>
                <w:szCs w:val="18"/>
              </w:rPr>
              <w:t>Për jetimët e shkollave të mesme dhe të larta</w:t>
            </w:r>
          </w:p>
        </w:tc>
        <w:tc>
          <w:tcPr>
            <w:tcW w:w="0" w:type="auto"/>
          </w:tcPr>
          <w:p w:rsidR="00F1037D" w:rsidRPr="00D24511" w:rsidRDefault="00F1037D" w:rsidP="00F1037D">
            <w:pPr>
              <w:pStyle w:val="Tabele"/>
              <w:rPr>
                <w:sz w:val="18"/>
                <w:szCs w:val="18"/>
              </w:rPr>
            </w:pPr>
            <w:r w:rsidRPr="00D24511">
              <w:rPr>
                <w:sz w:val="18"/>
                <w:szCs w:val="18"/>
              </w:rPr>
              <w:t>10000</w:t>
            </w:r>
          </w:p>
        </w:tc>
      </w:tr>
    </w:tbl>
    <w:p w:rsidR="00F1037D" w:rsidRPr="00ED3CB3" w:rsidRDefault="00F1037D" w:rsidP="00F1037D">
      <w:pPr>
        <w:pStyle w:val="Paragrafi"/>
      </w:pPr>
    </w:p>
    <w:p w:rsidR="00F1037D" w:rsidRPr="00ED3CB3" w:rsidRDefault="00F1037D" w:rsidP="00F1037D">
      <w:pPr>
        <w:pStyle w:val="Paragrafi"/>
      </w:pPr>
      <w:r w:rsidRPr="00ED3CB3">
        <w:t>Niveli i bursës dhe i kuotës ushqimore për nxënësin e arsimit special</w:t>
      </w:r>
    </w:p>
    <w:p w:rsidR="00F1037D" w:rsidRDefault="00F1037D" w:rsidP="00F1037D">
      <w:pPr>
        <w:pStyle w:val="Paragrafi"/>
      </w:pPr>
      <w:r w:rsidRPr="00ED3CB3">
        <w:t>Pasqyra nr. 5/1</w:t>
      </w:r>
    </w:p>
    <w:p w:rsidR="00F1037D" w:rsidRPr="00ED3CB3" w:rsidRDefault="00F1037D" w:rsidP="00F1037D">
      <w:pPr>
        <w:pStyle w:val="Paragrafi"/>
      </w:pPr>
    </w:p>
    <w:p w:rsidR="00F1037D" w:rsidRPr="00ED3CB3" w:rsidRDefault="00F1037D" w:rsidP="00F1037D">
      <w:pPr>
        <w:pStyle w:val="Paragrafi"/>
      </w:pPr>
      <w:r w:rsidRPr="00ED3CB3">
        <w:t>në 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
        <w:gridCol w:w="3430"/>
        <w:gridCol w:w="636"/>
        <w:gridCol w:w="1101"/>
        <w:gridCol w:w="1111"/>
        <w:gridCol w:w="837"/>
        <w:gridCol w:w="1636"/>
      </w:tblGrid>
      <w:tr w:rsidR="00F1037D" w:rsidRPr="00D24511">
        <w:tblPrEx>
          <w:tblCellMar>
            <w:top w:w="0" w:type="dxa"/>
            <w:bottom w:w="0" w:type="dxa"/>
          </w:tblCellMar>
        </w:tblPrEx>
        <w:trPr>
          <w:cantSplit/>
        </w:trPr>
        <w:tc>
          <w:tcPr>
            <w:tcW w:w="0" w:type="auto"/>
            <w:vMerge w:val="restart"/>
          </w:tcPr>
          <w:p w:rsidR="00F1037D" w:rsidRPr="00D24511" w:rsidRDefault="00F1037D" w:rsidP="00F1037D">
            <w:pPr>
              <w:pStyle w:val="Tabele"/>
              <w:rPr>
                <w:sz w:val="18"/>
                <w:szCs w:val="18"/>
              </w:rPr>
            </w:pPr>
            <w:r w:rsidRPr="00D24511">
              <w:rPr>
                <w:sz w:val="18"/>
                <w:szCs w:val="18"/>
              </w:rPr>
              <w:t>Nr.</w:t>
            </w:r>
          </w:p>
        </w:tc>
        <w:tc>
          <w:tcPr>
            <w:tcW w:w="0" w:type="auto"/>
            <w:vMerge w:val="restart"/>
          </w:tcPr>
          <w:p w:rsidR="00F1037D" w:rsidRPr="00D24511" w:rsidRDefault="00F1037D" w:rsidP="00F1037D">
            <w:pPr>
              <w:pStyle w:val="Tabele"/>
              <w:rPr>
                <w:sz w:val="18"/>
                <w:szCs w:val="18"/>
              </w:rPr>
            </w:pPr>
            <w:r w:rsidRPr="00D24511">
              <w:rPr>
                <w:sz w:val="18"/>
                <w:szCs w:val="18"/>
              </w:rPr>
              <w:t>Kategoritë  e nxënësve sipas shkollave</w:t>
            </w:r>
          </w:p>
        </w:tc>
        <w:tc>
          <w:tcPr>
            <w:tcW w:w="0" w:type="auto"/>
            <w:vMerge w:val="restart"/>
          </w:tcPr>
          <w:p w:rsidR="00F1037D" w:rsidRPr="00D24511" w:rsidRDefault="00F1037D" w:rsidP="00F1037D">
            <w:pPr>
              <w:pStyle w:val="Tabele"/>
              <w:rPr>
                <w:sz w:val="18"/>
                <w:szCs w:val="18"/>
              </w:rPr>
            </w:pPr>
            <w:smartTag w:uri="urn:schemas-microsoft-com:office:smarttags" w:element="City">
              <w:smartTag w:uri="urn:schemas-microsoft-com:office:smarttags" w:element="place">
                <w:r w:rsidRPr="00D24511">
                  <w:rPr>
                    <w:sz w:val="18"/>
                    <w:szCs w:val="18"/>
                  </w:rPr>
                  <w:t>Bursa</w:t>
                </w:r>
              </w:smartTag>
            </w:smartTag>
          </w:p>
        </w:tc>
        <w:tc>
          <w:tcPr>
            <w:tcW w:w="0" w:type="auto"/>
            <w:gridSpan w:val="2"/>
          </w:tcPr>
          <w:p w:rsidR="00F1037D" w:rsidRPr="00D24511" w:rsidRDefault="00F1037D" w:rsidP="00F1037D">
            <w:pPr>
              <w:pStyle w:val="Tabele"/>
              <w:rPr>
                <w:sz w:val="18"/>
                <w:szCs w:val="18"/>
              </w:rPr>
            </w:pPr>
            <w:r w:rsidRPr="00D24511">
              <w:rPr>
                <w:sz w:val="18"/>
                <w:szCs w:val="18"/>
              </w:rPr>
              <w:t>Mënyra e mbulimit</w:t>
            </w:r>
          </w:p>
        </w:tc>
        <w:tc>
          <w:tcPr>
            <w:tcW w:w="0" w:type="auto"/>
            <w:gridSpan w:val="2"/>
          </w:tcPr>
          <w:p w:rsidR="00F1037D" w:rsidRPr="00D24511" w:rsidRDefault="00F1037D" w:rsidP="00F1037D">
            <w:pPr>
              <w:pStyle w:val="Tabele"/>
              <w:rPr>
                <w:sz w:val="18"/>
                <w:szCs w:val="18"/>
              </w:rPr>
            </w:pPr>
            <w:r w:rsidRPr="00D24511">
              <w:rPr>
                <w:sz w:val="18"/>
                <w:szCs w:val="18"/>
              </w:rPr>
              <w:t>Mënyra e shpenzimit</w:t>
            </w:r>
          </w:p>
        </w:tc>
      </w:tr>
      <w:tr w:rsidR="00F1037D" w:rsidRPr="00D24511">
        <w:tblPrEx>
          <w:tblCellMar>
            <w:top w:w="0" w:type="dxa"/>
            <w:bottom w:w="0" w:type="dxa"/>
          </w:tblCellMar>
        </w:tblPrEx>
        <w:trPr>
          <w:cantSplit/>
        </w:trPr>
        <w:tc>
          <w:tcPr>
            <w:tcW w:w="0" w:type="auto"/>
            <w:vMerge/>
          </w:tcPr>
          <w:p w:rsidR="00F1037D" w:rsidRPr="00D24511" w:rsidRDefault="00F1037D" w:rsidP="00F1037D">
            <w:pPr>
              <w:pStyle w:val="Tabele"/>
              <w:rPr>
                <w:sz w:val="18"/>
                <w:szCs w:val="18"/>
              </w:rPr>
            </w:pPr>
          </w:p>
        </w:tc>
        <w:tc>
          <w:tcPr>
            <w:tcW w:w="0" w:type="auto"/>
            <w:vMerge/>
          </w:tcPr>
          <w:p w:rsidR="00F1037D" w:rsidRPr="00D24511" w:rsidRDefault="00F1037D" w:rsidP="00F1037D">
            <w:pPr>
              <w:pStyle w:val="Tabele"/>
              <w:rPr>
                <w:sz w:val="18"/>
                <w:szCs w:val="18"/>
              </w:rPr>
            </w:pPr>
          </w:p>
        </w:tc>
        <w:tc>
          <w:tcPr>
            <w:tcW w:w="0" w:type="auto"/>
            <w:vMerge/>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Nga buxheti</w:t>
            </w:r>
          </w:p>
        </w:tc>
        <w:tc>
          <w:tcPr>
            <w:tcW w:w="0" w:type="auto"/>
          </w:tcPr>
          <w:p w:rsidR="00F1037D" w:rsidRPr="00D24511" w:rsidRDefault="00F1037D" w:rsidP="00F1037D">
            <w:pPr>
              <w:pStyle w:val="Tabele"/>
              <w:rPr>
                <w:sz w:val="18"/>
                <w:szCs w:val="18"/>
              </w:rPr>
            </w:pPr>
            <w:r w:rsidRPr="00D24511">
              <w:rPr>
                <w:sz w:val="18"/>
                <w:szCs w:val="18"/>
              </w:rPr>
              <w:t>Nga nxënësi</w:t>
            </w:r>
          </w:p>
        </w:tc>
        <w:tc>
          <w:tcPr>
            <w:tcW w:w="0" w:type="auto"/>
          </w:tcPr>
          <w:p w:rsidR="00F1037D" w:rsidRPr="00D24511" w:rsidRDefault="00F1037D" w:rsidP="00F1037D">
            <w:pPr>
              <w:pStyle w:val="Tabele"/>
              <w:rPr>
                <w:sz w:val="18"/>
                <w:szCs w:val="18"/>
              </w:rPr>
            </w:pPr>
            <w:r w:rsidRPr="00D24511">
              <w:rPr>
                <w:sz w:val="18"/>
                <w:szCs w:val="18"/>
              </w:rPr>
              <w:t>Ushqimi</w:t>
            </w:r>
          </w:p>
        </w:tc>
        <w:tc>
          <w:tcPr>
            <w:tcW w:w="0" w:type="auto"/>
          </w:tcPr>
          <w:p w:rsidR="00F1037D" w:rsidRPr="00D24511" w:rsidRDefault="00F1037D" w:rsidP="00F1037D">
            <w:pPr>
              <w:pStyle w:val="Tabele"/>
              <w:rPr>
                <w:sz w:val="18"/>
                <w:szCs w:val="18"/>
              </w:rPr>
            </w:pPr>
            <w:r w:rsidRPr="00D24511">
              <w:rPr>
                <w:sz w:val="18"/>
                <w:szCs w:val="18"/>
              </w:rPr>
              <w:t>Shpenzime të vogla</w:t>
            </w: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p>
        </w:tc>
      </w:tr>
      <w:tr w:rsidR="00F1037D" w:rsidRPr="00D24511">
        <w:tblPrEx>
          <w:tblCellMar>
            <w:top w:w="0" w:type="dxa"/>
            <w:bottom w:w="0" w:type="dxa"/>
          </w:tblCellMar>
        </w:tblPrEx>
        <w:tc>
          <w:tcPr>
            <w:tcW w:w="0" w:type="auto"/>
          </w:tcPr>
          <w:p w:rsidR="00F1037D" w:rsidRPr="00D24511" w:rsidRDefault="00F1037D" w:rsidP="00F1037D">
            <w:pPr>
              <w:pStyle w:val="Tabele"/>
              <w:rPr>
                <w:sz w:val="18"/>
                <w:szCs w:val="18"/>
              </w:rPr>
            </w:pPr>
            <w:r w:rsidRPr="00D24511">
              <w:rPr>
                <w:sz w:val="18"/>
                <w:szCs w:val="18"/>
              </w:rPr>
              <w:t>1.</w:t>
            </w:r>
          </w:p>
        </w:tc>
        <w:tc>
          <w:tcPr>
            <w:tcW w:w="0" w:type="auto"/>
          </w:tcPr>
          <w:p w:rsidR="00F1037D" w:rsidRPr="00D24511" w:rsidRDefault="00F1037D" w:rsidP="00F1037D">
            <w:pPr>
              <w:pStyle w:val="Tabele"/>
              <w:rPr>
                <w:sz w:val="18"/>
                <w:szCs w:val="18"/>
              </w:rPr>
            </w:pPr>
            <w:r w:rsidRPr="00D24511">
              <w:rPr>
                <w:sz w:val="18"/>
                <w:szCs w:val="18"/>
              </w:rPr>
              <w:t>Nxënësit jetim dhe të institucioneve speciale</w:t>
            </w:r>
          </w:p>
        </w:tc>
        <w:tc>
          <w:tcPr>
            <w:tcW w:w="0" w:type="auto"/>
          </w:tcPr>
          <w:p w:rsidR="00F1037D" w:rsidRPr="00D24511" w:rsidRDefault="00F1037D" w:rsidP="00F1037D">
            <w:pPr>
              <w:pStyle w:val="Tabele"/>
              <w:rPr>
                <w:sz w:val="18"/>
                <w:szCs w:val="18"/>
              </w:rPr>
            </w:pPr>
            <w:r w:rsidRPr="00D24511">
              <w:rPr>
                <w:sz w:val="18"/>
                <w:szCs w:val="18"/>
              </w:rPr>
              <w:t>5300</w:t>
            </w:r>
          </w:p>
        </w:tc>
        <w:tc>
          <w:tcPr>
            <w:tcW w:w="0" w:type="auto"/>
          </w:tcPr>
          <w:p w:rsidR="00F1037D" w:rsidRPr="00D24511" w:rsidRDefault="00F1037D" w:rsidP="00F1037D">
            <w:pPr>
              <w:pStyle w:val="Tabele"/>
              <w:rPr>
                <w:sz w:val="18"/>
                <w:szCs w:val="18"/>
              </w:rPr>
            </w:pPr>
            <w:r w:rsidRPr="00D24511">
              <w:rPr>
                <w:sz w:val="18"/>
                <w:szCs w:val="18"/>
              </w:rPr>
              <w:t>5300</w:t>
            </w:r>
          </w:p>
        </w:tc>
        <w:tc>
          <w:tcPr>
            <w:tcW w:w="0" w:type="auto"/>
          </w:tcPr>
          <w:p w:rsidR="00F1037D" w:rsidRPr="00D24511" w:rsidRDefault="00F1037D" w:rsidP="00F1037D">
            <w:pPr>
              <w:pStyle w:val="Tabele"/>
              <w:rPr>
                <w:sz w:val="18"/>
                <w:szCs w:val="18"/>
              </w:rPr>
            </w:pPr>
          </w:p>
        </w:tc>
        <w:tc>
          <w:tcPr>
            <w:tcW w:w="0" w:type="auto"/>
          </w:tcPr>
          <w:p w:rsidR="00F1037D" w:rsidRPr="00D24511" w:rsidRDefault="00F1037D" w:rsidP="00F1037D">
            <w:pPr>
              <w:pStyle w:val="Tabele"/>
              <w:rPr>
                <w:sz w:val="18"/>
                <w:szCs w:val="18"/>
              </w:rPr>
            </w:pPr>
            <w:r w:rsidRPr="00D24511">
              <w:rPr>
                <w:sz w:val="18"/>
                <w:szCs w:val="18"/>
              </w:rPr>
              <w:t>5150</w:t>
            </w:r>
          </w:p>
        </w:tc>
        <w:tc>
          <w:tcPr>
            <w:tcW w:w="0" w:type="auto"/>
          </w:tcPr>
          <w:p w:rsidR="00F1037D" w:rsidRPr="00D24511" w:rsidRDefault="00F1037D" w:rsidP="00F1037D">
            <w:pPr>
              <w:pStyle w:val="Tabele"/>
              <w:rPr>
                <w:sz w:val="18"/>
                <w:szCs w:val="18"/>
              </w:rPr>
            </w:pPr>
            <w:r w:rsidRPr="00D24511">
              <w:rPr>
                <w:sz w:val="18"/>
                <w:szCs w:val="18"/>
              </w:rPr>
              <w:t>150</w:t>
            </w:r>
          </w:p>
        </w:tc>
      </w:tr>
    </w:tbl>
    <w:p w:rsidR="00F1037D" w:rsidRPr="00ED3CB3" w:rsidRDefault="00F1037D" w:rsidP="00F1037D">
      <w:pPr>
        <w:pStyle w:val="Paragrafi"/>
      </w:pPr>
    </w:p>
    <w:p w:rsidR="00F1037D" w:rsidRPr="00ED3CB3" w:rsidRDefault="00F1037D" w:rsidP="00F1037D">
      <w:pPr>
        <w:pStyle w:val="Paragrafi"/>
      </w:pPr>
      <w:r w:rsidRPr="00ED3CB3">
        <w:t>Kuota ushqimore ditore për nxënësin dhe studentin</w:t>
      </w:r>
    </w:p>
    <w:p w:rsidR="00F1037D" w:rsidRDefault="00F1037D" w:rsidP="00F1037D">
      <w:pPr>
        <w:pStyle w:val="Paragrafi"/>
      </w:pPr>
      <w:r w:rsidRPr="00ED3CB3">
        <w:t>Pasqyra nr. 6</w:t>
      </w:r>
    </w:p>
    <w:p w:rsidR="00F1037D" w:rsidRPr="00ED3CB3" w:rsidRDefault="00F1037D" w:rsidP="00F1037D">
      <w:pPr>
        <w:pStyle w:val="Paragrafi"/>
      </w:pPr>
    </w:p>
    <w:p w:rsidR="00F1037D" w:rsidRPr="00ED3CB3" w:rsidRDefault="00F1037D" w:rsidP="00F1037D">
      <w:pPr>
        <w:pStyle w:val="Paragrafi"/>
      </w:pPr>
      <w:r w:rsidRPr="00ED3CB3">
        <w:lastRenderedPageBreak/>
        <w:t>në 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6"/>
        <w:gridCol w:w="1780"/>
      </w:tblGrid>
      <w:tr w:rsidR="00F1037D" w:rsidRPr="00ED3CB3">
        <w:tblPrEx>
          <w:tblCellMar>
            <w:top w:w="0" w:type="dxa"/>
            <w:bottom w:w="0" w:type="dxa"/>
          </w:tblCellMar>
        </w:tblPrEx>
        <w:tc>
          <w:tcPr>
            <w:tcW w:w="0" w:type="auto"/>
          </w:tcPr>
          <w:p w:rsidR="00F1037D" w:rsidRPr="00ED3CB3" w:rsidRDefault="00F1037D" w:rsidP="00F1037D">
            <w:pPr>
              <w:pStyle w:val="Tabele"/>
            </w:pPr>
            <w:r w:rsidRPr="00ED3CB3">
              <w:t>1. Universitete, Akademia e Arteve dhe Shkolla e Lartë e Infermierisë</w:t>
            </w:r>
          </w:p>
        </w:tc>
        <w:tc>
          <w:tcPr>
            <w:tcW w:w="0" w:type="auto"/>
          </w:tcPr>
          <w:p w:rsidR="00F1037D" w:rsidRPr="00ED3CB3" w:rsidRDefault="00F1037D" w:rsidP="00F1037D">
            <w:pPr>
              <w:pStyle w:val="Tabele"/>
            </w:pPr>
            <w:r w:rsidRPr="00ED3CB3">
              <w:t>216.6 lekë në ditë</w:t>
            </w:r>
          </w:p>
        </w:tc>
      </w:tr>
      <w:tr w:rsidR="00F1037D" w:rsidRPr="00ED3CB3">
        <w:tblPrEx>
          <w:tblCellMar>
            <w:top w:w="0" w:type="dxa"/>
            <w:bottom w:w="0" w:type="dxa"/>
          </w:tblCellMar>
        </w:tblPrEx>
        <w:tc>
          <w:tcPr>
            <w:tcW w:w="0" w:type="auto"/>
          </w:tcPr>
          <w:p w:rsidR="00F1037D" w:rsidRPr="00ED3CB3" w:rsidRDefault="00F1037D" w:rsidP="00F1037D">
            <w:pPr>
              <w:pStyle w:val="Tabele"/>
            </w:pPr>
            <w:r w:rsidRPr="00ED3CB3">
              <w:t>2. Studentë të ILKF "Vojo Kushi"</w:t>
            </w:r>
          </w:p>
        </w:tc>
        <w:tc>
          <w:tcPr>
            <w:tcW w:w="0" w:type="auto"/>
          </w:tcPr>
          <w:p w:rsidR="00F1037D" w:rsidRPr="00ED3CB3" w:rsidRDefault="00F1037D" w:rsidP="00F1037D">
            <w:pPr>
              <w:pStyle w:val="Tabele"/>
            </w:pPr>
            <w:r w:rsidRPr="00ED3CB3">
              <w:t>236.6 lekë në ditë</w:t>
            </w:r>
          </w:p>
        </w:tc>
      </w:tr>
      <w:tr w:rsidR="00F1037D" w:rsidRPr="00ED3CB3">
        <w:tblPrEx>
          <w:tblCellMar>
            <w:top w:w="0" w:type="dxa"/>
            <w:bottom w:w="0" w:type="dxa"/>
          </w:tblCellMar>
        </w:tblPrEx>
        <w:tc>
          <w:tcPr>
            <w:tcW w:w="0" w:type="auto"/>
          </w:tcPr>
          <w:p w:rsidR="00F1037D" w:rsidRPr="00ED3CB3" w:rsidRDefault="00F1037D" w:rsidP="00F1037D">
            <w:pPr>
              <w:pStyle w:val="Tabele"/>
            </w:pPr>
            <w:r w:rsidRPr="00ED3CB3">
              <w:t>3. Nxënës të shkollave tetëvjeçare dhe të mesme</w:t>
            </w:r>
          </w:p>
        </w:tc>
        <w:tc>
          <w:tcPr>
            <w:tcW w:w="0" w:type="auto"/>
          </w:tcPr>
          <w:p w:rsidR="00F1037D" w:rsidRPr="00ED3CB3" w:rsidRDefault="00F1037D" w:rsidP="00F1037D">
            <w:pPr>
              <w:pStyle w:val="Tabele"/>
            </w:pPr>
            <w:r w:rsidRPr="00ED3CB3">
              <w:t>145  lekë  në ditë</w:t>
            </w:r>
          </w:p>
        </w:tc>
      </w:tr>
    </w:tbl>
    <w:p w:rsidR="00F1037D" w:rsidRPr="00ED3CB3" w:rsidRDefault="00F1037D" w:rsidP="00F1037D">
      <w:pPr>
        <w:pStyle w:val="Paragrafi"/>
      </w:pPr>
    </w:p>
    <w:p w:rsidR="00F1037D" w:rsidRPr="00ED3CB3" w:rsidRDefault="00F1037D" w:rsidP="00F1037D">
      <w:pPr>
        <w:pStyle w:val="TitulliTitull"/>
      </w:pPr>
      <w:r w:rsidRPr="00ED3CB3">
        <w:t>Kuota financiare sipas normave në natyrë për ushqim të studentëve</w:t>
      </w:r>
    </w:p>
    <w:p w:rsidR="00F1037D" w:rsidRDefault="00F1037D" w:rsidP="00F1037D">
      <w:pPr>
        <w:pStyle w:val="TitulliNr"/>
      </w:pPr>
      <w:r w:rsidRPr="00ED3CB3">
        <w:t>Pasqyra nr. 7</w:t>
      </w:r>
    </w:p>
    <w:p w:rsidR="00F1037D" w:rsidRPr="00ED3CB3" w:rsidRDefault="00F1037D" w:rsidP="00F1037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1"/>
        <w:gridCol w:w="1206"/>
        <w:gridCol w:w="1191"/>
        <w:gridCol w:w="1516"/>
        <w:gridCol w:w="1321"/>
        <w:gridCol w:w="621"/>
      </w:tblGrid>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Nr</w:t>
            </w:r>
          </w:p>
        </w:tc>
        <w:tc>
          <w:tcPr>
            <w:tcW w:w="0" w:type="auto"/>
          </w:tcPr>
          <w:p w:rsidR="00F1037D" w:rsidRPr="00DB0CAF" w:rsidRDefault="00F1037D" w:rsidP="00F1037D">
            <w:pPr>
              <w:pStyle w:val="Tabele"/>
              <w:rPr>
                <w:sz w:val="18"/>
                <w:szCs w:val="18"/>
              </w:rPr>
            </w:pPr>
            <w:r w:rsidRPr="00DB0CAF">
              <w:rPr>
                <w:sz w:val="18"/>
                <w:szCs w:val="18"/>
              </w:rPr>
              <w:t>Emërtimi</w:t>
            </w:r>
          </w:p>
        </w:tc>
        <w:tc>
          <w:tcPr>
            <w:tcW w:w="0" w:type="auto"/>
          </w:tcPr>
          <w:p w:rsidR="00F1037D" w:rsidRPr="00DB0CAF" w:rsidRDefault="00F1037D" w:rsidP="00F1037D">
            <w:pPr>
              <w:pStyle w:val="Tabele"/>
              <w:rPr>
                <w:sz w:val="18"/>
                <w:szCs w:val="18"/>
              </w:rPr>
            </w:pPr>
            <w:r w:rsidRPr="00DB0CAF">
              <w:rPr>
                <w:sz w:val="18"/>
                <w:szCs w:val="18"/>
              </w:rPr>
              <w:t>Njësia matjes</w:t>
            </w:r>
          </w:p>
        </w:tc>
        <w:tc>
          <w:tcPr>
            <w:tcW w:w="0" w:type="auto"/>
          </w:tcPr>
          <w:p w:rsidR="00F1037D" w:rsidRPr="00DB0CAF" w:rsidRDefault="00F1037D" w:rsidP="00F1037D">
            <w:pPr>
              <w:pStyle w:val="Tabele"/>
              <w:rPr>
                <w:sz w:val="18"/>
                <w:szCs w:val="18"/>
              </w:rPr>
            </w:pPr>
            <w:r w:rsidRPr="00DB0CAF">
              <w:rPr>
                <w:sz w:val="18"/>
                <w:szCs w:val="18"/>
              </w:rPr>
              <w:t>Norma mes.ditore</w:t>
            </w:r>
          </w:p>
        </w:tc>
        <w:tc>
          <w:tcPr>
            <w:tcW w:w="0" w:type="auto"/>
          </w:tcPr>
          <w:p w:rsidR="00F1037D" w:rsidRPr="00DB0CAF" w:rsidRDefault="00F1037D" w:rsidP="00F1037D">
            <w:pPr>
              <w:pStyle w:val="Tabele"/>
              <w:rPr>
                <w:sz w:val="18"/>
                <w:szCs w:val="18"/>
              </w:rPr>
            </w:pPr>
            <w:r w:rsidRPr="00DB0CAF">
              <w:rPr>
                <w:sz w:val="18"/>
                <w:szCs w:val="18"/>
              </w:rPr>
              <w:t>Çmimi mesatar</w:t>
            </w:r>
          </w:p>
        </w:tc>
        <w:tc>
          <w:tcPr>
            <w:tcW w:w="0" w:type="auto"/>
          </w:tcPr>
          <w:p w:rsidR="00F1037D" w:rsidRPr="00DB0CAF" w:rsidRDefault="00F1037D" w:rsidP="00F1037D">
            <w:pPr>
              <w:pStyle w:val="Tabele"/>
              <w:rPr>
                <w:sz w:val="18"/>
                <w:szCs w:val="18"/>
              </w:rPr>
            </w:pPr>
            <w:r w:rsidRPr="00DB0CAF">
              <w:rPr>
                <w:sz w:val="18"/>
                <w:szCs w:val="18"/>
              </w:rPr>
              <w:t>Vlera</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1.</w:t>
            </w:r>
          </w:p>
        </w:tc>
        <w:tc>
          <w:tcPr>
            <w:tcW w:w="0" w:type="auto"/>
          </w:tcPr>
          <w:p w:rsidR="00F1037D" w:rsidRPr="00DB0CAF" w:rsidRDefault="00F1037D" w:rsidP="00F1037D">
            <w:pPr>
              <w:pStyle w:val="Tabele"/>
              <w:rPr>
                <w:sz w:val="18"/>
                <w:szCs w:val="18"/>
              </w:rPr>
            </w:pPr>
            <w:r w:rsidRPr="00DB0CAF">
              <w:rPr>
                <w:sz w:val="18"/>
                <w:szCs w:val="18"/>
              </w:rPr>
              <w:t>Bukë</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600</w:t>
            </w:r>
          </w:p>
        </w:tc>
        <w:tc>
          <w:tcPr>
            <w:tcW w:w="0" w:type="auto"/>
          </w:tcPr>
          <w:p w:rsidR="00F1037D" w:rsidRPr="00DB0CAF" w:rsidRDefault="00F1037D" w:rsidP="00F1037D">
            <w:pPr>
              <w:pStyle w:val="Tabele"/>
              <w:rPr>
                <w:sz w:val="18"/>
                <w:szCs w:val="18"/>
              </w:rPr>
            </w:pPr>
            <w:r w:rsidRPr="00DB0CAF">
              <w:rPr>
                <w:sz w:val="18"/>
                <w:szCs w:val="18"/>
              </w:rPr>
              <w:t>66</w:t>
            </w:r>
          </w:p>
        </w:tc>
        <w:tc>
          <w:tcPr>
            <w:tcW w:w="0" w:type="auto"/>
          </w:tcPr>
          <w:p w:rsidR="00F1037D" w:rsidRPr="00DB0CAF" w:rsidRDefault="00F1037D" w:rsidP="00F1037D">
            <w:pPr>
              <w:pStyle w:val="Tabele"/>
              <w:rPr>
                <w:sz w:val="18"/>
                <w:szCs w:val="18"/>
              </w:rPr>
            </w:pPr>
            <w:r w:rsidRPr="00DB0CAF">
              <w:rPr>
                <w:sz w:val="18"/>
                <w:szCs w:val="18"/>
              </w:rPr>
              <w:t>39.6</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2.</w:t>
            </w:r>
          </w:p>
        </w:tc>
        <w:tc>
          <w:tcPr>
            <w:tcW w:w="0" w:type="auto"/>
          </w:tcPr>
          <w:p w:rsidR="00F1037D" w:rsidRPr="00DB0CAF" w:rsidRDefault="00F1037D" w:rsidP="00F1037D">
            <w:pPr>
              <w:pStyle w:val="Tabele"/>
              <w:rPr>
                <w:sz w:val="18"/>
                <w:szCs w:val="18"/>
              </w:rPr>
            </w:pPr>
            <w:r w:rsidRPr="00DB0CAF">
              <w:rPr>
                <w:sz w:val="18"/>
                <w:szCs w:val="18"/>
              </w:rPr>
              <w:t>Makarona</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30</w:t>
            </w:r>
          </w:p>
        </w:tc>
        <w:tc>
          <w:tcPr>
            <w:tcW w:w="0" w:type="auto"/>
          </w:tcPr>
          <w:p w:rsidR="00F1037D" w:rsidRPr="00DB0CAF" w:rsidRDefault="00F1037D" w:rsidP="00F1037D">
            <w:pPr>
              <w:pStyle w:val="Tabele"/>
              <w:rPr>
                <w:sz w:val="18"/>
                <w:szCs w:val="18"/>
              </w:rPr>
            </w:pPr>
            <w:r w:rsidRPr="00DB0CAF">
              <w:rPr>
                <w:sz w:val="18"/>
                <w:szCs w:val="18"/>
              </w:rPr>
              <w:t>88</w:t>
            </w:r>
          </w:p>
        </w:tc>
        <w:tc>
          <w:tcPr>
            <w:tcW w:w="0" w:type="auto"/>
          </w:tcPr>
          <w:p w:rsidR="00F1037D" w:rsidRPr="00DB0CAF" w:rsidRDefault="00F1037D" w:rsidP="00F1037D">
            <w:pPr>
              <w:pStyle w:val="Tabele"/>
              <w:rPr>
                <w:sz w:val="18"/>
                <w:szCs w:val="18"/>
              </w:rPr>
            </w:pPr>
            <w:r w:rsidRPr="00DB0CAF">
              <w:rPr>
                <w:sz w:val="18"/>
                <w:szCs w:val="18"/>
              </w:rPr>
              <w:t>2.64</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3.</w:t>
            </w:r>
          </w:p>
        </w:tc>
        <w:tc>
          <w:tcPr>
            <w:tcW w:w="0" w:type="auto"/>
          </w:tcPr>
          <w:p w:rsidR="00F1037D" w:rsidRPr="00DB0CAF" w:rsidRDefault="00F1037D" w:rsidP="00F1037D">
            <w:pPr>
              <w:pStyle w:val="Tabele"/>
              <w:rPr>
                <w:sz w:val="18"/>
                <w:szCs w:val="18"/>
              </w:rPr>
            </w:pPr>
            <w:r w:rsidRPr="00DB0CAF">
              <w:rPr>
                <w:sz w:val="18"/>
                <w:szCs w:val="18"/>
              </w:rPr>
              <w:t>Oriz</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30</w:t>
            </w:r>
          </w:p>
        </w:tc>
        <w:tc>
          <w:tcPr>
            <w:tcW w:w="0" w:type="auto"/>
          </w:tcPr>
          <w:p w:rsidR="00F1037D" w:rsidRPr="00DB0CAF" w:rsidRDefault="00F1037D" w:rsidP="00F1037D">
            <w:pPr>
              <w:pStyle w:val="Tabele"/>
              <w:rPr>
                <w:sz w:val="18"/>
                <w:szCs w:val="18"/>
              </w:rPr>
            </w:pPr>
            <w:r w:rsidRPr="00DB0CAF">
              <w:rPr>
                <w:sz w:val="18"/>
                <w:szCs w:val="18"/>
              </w:rPr>
              <w:t>88</w:t>
            </w:r>
          </w:p>
        </w:tc>
        <w:tc>
          <w:tcPr>
            <w:tcW w:w="0" w:type="auto"/>
          </w:tcPr>
          <w:p w:rsidR="00F1037D" w:rsidRPr="00DB0CAF" w:rsidRDefault="00F1037D" w:rsidP="00F1037D">
            <w:pPr>
              <w:pStyle w:val="Tabele"/>
              <w:rPr>
                <w:sz w:val="18"/>
                <w:szCs w:val="18"/>
              </w:rPr>
            </w:pPr>
            <w:r w:rsidRPr="00DB0CAF">
              <w:rPr>
                <w:sz w:val="18"/>
                <w:szCs w:val="18"/>
              </w:rPr>
              <w:t>2.64</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4.</w:t>
            </w:r>
          </w:p>
        </w:tc>
        <w:tc>
          <w:tcPr>
            <w:tcW w:w="0" w:type="auto"/>
          </w:tcPr>
          <w:p w:rsidR="00F1037D" w:rsidRPr="00DB0CAF" w:rsidRDefault="00F1037D" w:rsidP="00F1037D">
            <w:pPr>
              <w:pStyle w:val="Tabele"/>
              <w:rPr>
                <w:sz w:val="18"/>
                <w:szCs w:val="18"/>
              </w:rPr>
            </w:pPr>
            <w:r w:rsidRPr="00DB0CAF">
              <w:rPr>
                <w:sz w:val="18"/>
                <w:szCs w:val="18"/>
              </w:rPr>
              <w:t>Sheqer</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55</w:t>
            </w:r>
          </w:p>
        </w:tc>
        <w:tc>
          <w:tcPr>
            <w:tcW w:w="0" w:type="auto"/>
          </w:tcPr>
          <w:p w:rsidR="00F1037D" w:rsidRPr="00DB0CAF" w:rsidRDefault="00F1037D" w:rsidP="00F1037D">
            <w:pPr>
              <w:pStyle w:val="Tabele"/>
              <w:rPr>
                <w:sz w:val="18"/>
                <w:szCs w:val="18"/>
              </w:rPr>
            </w:pPr>
            <w:r w:rsidRPr="00DB0CAF">
              <w:rPr>
                <w:sz w:val="18"/>
                <w:szCs w:val="18"/>
              </w:rPr>
              <w:t>85</w:t>
            </w:r>
          </w:p>
        </w:tc>
        <w:tc>
          <w:tcPr>
            <w:tcW w:w="0" w:type="auto"/>
          </w:tcPr>
          <w:p w:rsidR="00F1037D" w:rsidRPr="00DB0CAF" w:rsidRDefault="00F1037D" w:rsidP="00F1037D">
            <w:pPr>
              <w:pStyle w:val="Tabele"/>
              <w:rPr>
                <w:sz w:val="18"/>
                <w:szCs w:val="18"/>
              </w:rPr>
            </w:pPr>
            <w:r w:rsidRPr="00DB0CAF">
              <w:rPr>
                <w:sz w:val="18"/>
                <w:szCs w:val="18"/>
              </w:rPr>
              <w:t>4.68</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5.</w:t>
            </w:r>
          </w:p>
        </w:tc>
        <w:tc>
          <w:tcPr>
            <w:tcW w:w="0" w:type="auto"/>
          </w:tcPr>
          <w:p w:rsidR="00F1037D" w:rsidRPr="00DB0CAF" w:rsidRDefault="00F1037D" w:rsidP="00F1037D">
            <w:pPr>
              <w:pStyle w:val="Tabele"/>
              <w:rPr>
                <w:sz w:val="18"/>
                <w:szCs w:val="18"/>
              </w:rPr>
            </w:pPr>
            <w:r w:rsidRPr="00DB0CAF">
              <w:rPr>
                <w:sz w:val="18"/>
                <w:szCs w:val="18"/>
              </w:rPr>
              <w:t>Fasule</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35</w:t>
            </w:r>
          </w:p>
        </w:tc>
        <w:tc>
          <w:tcPr>
            <w:tcW w:w="0" w:type="auto"/>
          </w:tcPr>
          <w:p w:rsidR="00F1037D" w:rsidRPr="00DB0CAF" w:rsidRDefault="00F1037D" w:rsidP="00F1037D">
            <w:pPr>
              <w:pStyle w:val="Tabele"/>
              <w:rPr>
                <w:sz w:val="18"/>
                <w:szCs w:val="18"/>
              </w:rPr>
            </w:pPr>
            <w:r w:rsidRPr="00DB0CAF">
              <w:rPr>
                <w:sz w:val="18"/>
                <w:szCs w:val="18"/>
              </w:rPr>
              <w:t>144</w:t>
            </w:r>
          </w:p>
        </w:tc>
        <w:tc>
          <w:tcPr>
            <w:tcW w:w="0" w:type="auto"/>
          </w:tcPr>
          <w:p w:rsidR="00F1037D" w:rsidRPr="00DB0CAF" w:rsidRDefault="00F1037D" w:rsidP="00F1037D">
            <w:pPr>
              <w:pStyle w:val="Tabele"/>
              <w:rPr>
                <w:sz w:val="18"/>
                <w:szCs w:val="18"/>
              </w:rPr>
            </w:pPr>
            <w:r w:rsidRPr="00DB0CAF">
              <w:rPr>
                <w:sz w:val="18"/>
                <w:szCs w:val="18"/>
              </w:rPr>
              <w:t>5.04</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6.</w:t>
            </w:r>
          </w:p>
        </w:tc>
        <w:tc>
          <w:tcPr>
            <w:tcW w:w="0" w:type="auto"/>
          </w:tcPr>
          <w:p w:rsidR="00F1037D" w:rsidRPr="00DB0CAF" w:rsidRDefault="00F1037D" w:rsidP="00F1037D">
            <w:pPr>
              <w:pStyle w:val="Tabele"/>
              <w:rPr>
                <w:sz w:val="18"/>
                <w:szCs w:val="18"/>
              </w:rPr>
            </w:pPr>
            <w:r w:rsidRPr="00DB0CAF">
              <w:rPr>
                <w:sz w:val="18"/>
                <w:szCs w:val="18"/>
              </w:rPr>
              <w:t>Patate</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200</w:t>
            </w:r>
          </w:p>
        </w:tc>
        <w:tc>
          <w:tcPr>
            <w:tcW w:w="0" w:type="auto"/>
          </w:tcPr>
          <w:p w:rsidR="00F1037D" w:rsidRPr="00DB0CAF" w:rsidRDefault="00F1037D" w:rsidP="00F1037D">
            <w:pPr>
              <w:pStyle w:val="Tabele"/>
              <w:rPr>
                <w:sz w:val="18"/>
                <w:szCs w:val="18"/>
              </w:rPr>
            </w:pPr>
            <w:r w:rsidRPr="00DB0CAF">
              <w:rPr>
                <w:sz w:val="18"/>
                <w:szCs w:val="18"/>
              </w:rPr>
              <w:t>60</w:t>
            </w:r>
          </w:p>
        </w:tc>
        <w:tc>
          <w:tcPr>
            <w:tcW w:w="0" w:type="auto"/>
          </w:tcPr>
          <w:p w:rsidR="00F1037D" w:rsidRPr="00DB0CAF" w:rsidRDefault="00F1037D" w:rsidP="00F1037D">
            <w:pPr>
              <w:pStyle w:val="Tabele"/>
              <w:rPr>
                <w:sz w:val="18"/>
                <w:szCs w:val="18"/>
              </w:rPr>
            </w:pPr>
            <w:r w:rsidRPr="00DB0CAF">
              <w:rPr>
                <w:sz w:val="18"/>
                <w:szCs w:val="18"/>
              </w:rPr>
              <w:t>12</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7.</w:t>
            </w:r>
          </w:p>
        </w:tc>
        <w:tc>
          <w:tcPr>
            <w:tcW w:w="0" w:type="auto"/>
          </w:tcPr>
          <w:p w:rsidR="00F1037D" w:rsidRPr="00DB0CAF" w:rsidRDefault="00F1037D" w:rsidP="00F1037D">
            <w:pPr>
              <w:pStyle w:val="Tabele"/>
              <w:rPr>
                <w:sz w:val="18"/>
                <w:szCs w:val="18"/>
              </w:rPr>
            </w:pPr>
            <w:r w:rsidRPr="00DB0CAF">
              <w:rPr>
                <w:sz w:val="18"/>
                <w:szCs w:val="18"/>
              </w:rPr>
              <w:t>Perime</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300</w:t>
            </w:r>
          </w:p>
        </w:tc>
        <w:tc>
          <w:tcPr>
            <w:tcW w:w="0" w:type="auto"/>
          </w:tcPr>
          <w:p w:rsidR="00F1037D" w:rsidRPr="00DB0CAF" w:rsidRDefault="00F1037D" w:rsidP="00F1037D">
            <w:pPr>
              <w:pStyle w:val="Tabele"/>
              <w:rPr>
                <w:sz w:val="18"/>
                <w:szCs w:val="18"/>
              </w:rPr>
            </w:pPr>
            <w:r w:rsidRPr="00DB0CAF">
              <w:rPr>
                <w:sz w:val="18"/>
                <w:szCs w:val="18"/>
              </w:rPr>
              <w:t>75</w:t>
            </w:r>
          </w:p>
        </w:tc>
        <w:tc>
          <w:tcPr>
            <w:tcW w:w="0" w:type="auto"/>
          </w:tcPr>
          <w:p w:rsidR="00F1037D" w:rsidRPr="00DB0CAF" w:rsidRDefault="00F1037D" w:rsidP="00F1037D">
            <w:pPr>
              <w:pStyle w:val="Tabele"/>
              <w:rPr>
                <w:sz w:val="18"/>
                <w:szCs w:val="18"/>
              </w:rPr>
            </w:pPr>
            <w:r w:rsidRPr="00DB0CAF">
              <w:rPr>
                <w:sz w:val="18"/>
                <w:szCs w:val="18"/>
              </w:rPr>
              <w:t>22.6</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8.</w:t>
            </w:r>
          </w:p>
        </w:tc>
        <w:tc>
          <w:tcPr>
            <w:tcW w:w="0" w:type="auto"/>
          </w:tcPr>
          <w:p w:rsidR="00F1037D" w:rsidRPr="00DB0CAF" w:rsidRDefault="00F1037D" w:rsidP="00F1037D">
            <w:pPr>
              <w:pStyle w:val="Tabele"/>
              <w:rPr>
                <w:sz w:val="18"/>
                <w:szCs w:val="18"/>
              </w:rPr>
            </w:pPr>
            <w:r w:rsidRPr="00DB0CAF">
              <w:rPr>
                <w:sz w:val="18"/>
                <w:szCs w:val="18"/>
              </w:rPr>
              <w:t>Fruta</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100</w:t>
            </w:r>
          </w:p>
        </w:tc>
        <w:tc>
          <w:tcPr>
            <w:tcW w:w="0" w:type="auto"/>
          </w:tcPr>
          <w:p w:rsidR="00F1037D" w:rsidRPr="00DB0CAF" w:rsidRDefault="00F1037D" w:rsidP="00F1037D">
            <w:pPr>
              <w:pStyle w:val="Tabele"/>
              <w:rPr>
                <w:sz w:val="18"/>
                <w:szCs w:val="18"/>
              </w:rPr>
            </w:pPr>
            <w:r w:rsidRPr="00DB0CAF">
              <w:rPr>
                <w:sz w:val="18"/>
                <w:szCs w:val="18"/>
              </w:rPr>
              <w:t>100</w:t>
            </w:r>
          </w:p>
        </w:tc>
        <w:tc>
          <w:tcPr>
            <w:tcW w:w="0" w:type="auto"/>
          </w:tcPr>
          <w:p w:rsidR="00F1037D" w:rsidRPr="00DB0CAF" w:rsidRDefault="00F1037D" w:rsidP="00F1037D">
            <w:pPr>
              <w:pStyle w:val="Tabele"/>
              <w:rPr>
                <w:sz w:val="18"/>
                <w:szCs w:val="18"/>
              </w:rPr>
            </w:pPr>
            <w:r w:rsidRPr="00DB0CAF">
              <w:rPr>
                <w:sz w:val="18"/>
                <w:szCs w:val="18"/>
              </w:rPr>
              <w:t>10</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9.</w:t>
            </w:r>
          </w:p>
        </w:tc>
        <w:tc>
          <w:tcPr>
            <w:tcW w:w="0" w:type="auto"/>
          </w:tcPr>
          <w:p w:rsidR="00F1037D" w:rsidRPr="00DB0CAF" w:rsidRDefault="00F1037D" w:rsidP="00F1037D">
            <w:pPr>
              <w:pStyle w:val="Tabele"/>
              <w:rPr>
                <w:sz w:val="18"/>
                <w:szCs w:val="18"/>
              </w:rPr>
            </w:pPr>
            <w:r w:rsidRPr="00DB0CAF">
              <w:rPr>
                <w:sz w:val="18"/>
                <w:szCs w:val="18"/>
              </w:rPr>
              <w:t>Vaj</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30</w:t>
            </w:r>
          </w:p>
        </w:tc>
        <w:tc>
          <w:tcPr>
            <w:tcW w:w="0" w:type="auto"/>
          </w:tcPr>
          <w:p w:rsidR="00F1037D" w:rsidRPr="00DB0CAF" w:rsidRDefault="00F1037D" w:rsidP="00F1037D">
            <w:pPr>
              <w:pStyle w:val="Tabele"/>
              <w:rPr>
                <w:sz w:val="18"/>
                <w:szCs w:val="18"/>
              </w:rPr>
            </w:pPr>
            <w:r w:rsidRPr="00DB0CAF">
              <w:rPr>
                <w:sz w:val="18"/>
                <w:szCs w:val="18"/>
              </w:rPr>
              <w:t>190</w:t>
            </w:r>
          </w:p>
        </w:tc>
        <w:tc>
          <w:tcPr>
            <w:tcW w:w="0" w:type="auto"/>
          </w:tcPr>
          <w:p w:rsidR="00F1037D" w:rsidRPr="00DB0CAF" w:rsidRDefault="00F1037D" w:rsidP="00F1037D">
            <w:pPr>
              <w:pStyle w:val="Tabele"/>
              <w:rPr>
                <w:sz w:val="18"/>
                <w:szCs w:val="18"/>
              </w:rPr>
            </w:pPr>
            <w:r w:rsidRPr="00DB0CAF">
              <w:rPr>
                <w:sz w:val="18"/>
                <w:szCs w:val="18"/>
              </w:rPr>
              <w:t>5.7</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10.</w:t>
            </w:r>
          </w:p>
        </w:tc>
        <w:tc>
          <w:tcPr>
            <w:tcW w:w="0" w:type="auto"/>
          </w:tcPr>
          <w:p w:rsidR="00F1037D" w:rsidRPr="00DB0CAF" w:rsidRDefault="00F1037D" w:rsidP="00F1037D">
            <w:pPr>
              <w:pStyle w:val="Tabele"/>
              <w:rPr>
                <w:sz w:val="18"/>
                <w:szCs w:val="18"/>
              </w:rPr>
            </w:pPr>
            <w:r w:rsidRPr="00DB0CAF">
              <w:rPr>
                <w:sz w:val="18"/>
                <w:szCs w:val="18"/>
              </w:rPr>
              <w:t>Gjalp</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15</w:t>
            </w:r>
          </w:p>
        </w:tc>
        <w:tc>
          <w:tcPr>
            <w:tcW w:w="0" w:type="auto"/>
          </w:tcPr>
          <w:p w:rsidR="00F1037D" w:rsidRPr="00DB0CAF" w:rsidRDefault="00F1037D" w:rsidP="00F1037D">
            <w:pPr>
              <w:pStyle w:val="Tabele"/>
              <w:rPr>
                <w:sz w:val="18"/>
                <w:szCs w:val="18"/>
              </w:rPr>
            </w:pPr>
            <w:r w:rsidRPr="00DB0CAF">
              <w:rPr>
                <w:sz w:val="18"/>
                <w:szCs w:val="18"/>
              </w:rPr>
              <w:t>520</w:t>
            </w:r>
          </w:p>
        </w:tc>
        <w:tc>
          <w:tcPr>
            <w:tcW w:w="0" w:type="auto"/>
          </w:tcPr>
          <w:p w:rsidR="00F1037D" w:rsidRPr="00DB0CAF" w:rsidRDefault="00F1037D" w:rsidP="00F1037D">
            <w:pPr>
              <w:pStyle w:val="Tabele"/>
              <w:rPr>
                <w:sz w:val="18"/>
                <w:szCs w:val="18"/>
              </w:rPr>
            </w:pPr>
            <w:r w:rsidRPr="00DB0CAF">
              <w:rPr>
                <w:sz w:val="18"/>
                <w:szCs w:val="18"/>
              </w:rPr>
              <w:t>7.8</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11.</w:t>
            </w:r>
          </w:p>
        </w:tc>
        <w:tc>
          <w:tcPr>
            <w:tcW w:w="0" w:type="auto"/>
          </w:tcPr>
          <w:p w:rsidR="00F1037D" w:rsidRPr="00DB0CAF" w:rsidRDefault="00F1037D" w:rsidP="00F1037D">
            <w:pPr>
              <w:pStyle w:val="Tabele"/>
              <w:rPr>
                <w:sz w:val="18"/>
                <w:szCs w:val="18"/>
              </w:rPr>
            </w:pPr>
            <w:r w:rsidRPr="00DB0CAF">
              <w:rPr>
                <w:sz w:val="18"/>
                <w:szCs w:val="18"/>
              </w:rPr>
              <w:t>Mish</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100</w:t>
            </w:r>
          </w:p>
        </w:tc>
        <w:tc>
          <w:tcPr>
            <w:tcW w:w="0" w:type="auto"/>
          </w:tcPr>
          <w:p w:rsidR="00F1037D" w:rsidRPr="00DB0CAF" w:rsidRDefault="00F1037D" w:rsidP="00F1037D">
            <w:pPr>
              <w:pStyle w:val="Tabele"/>
              <w:rPr>
                <w:sz w:val="18"/>
                <w:szCs w:val="18"/>
              </w:rPr>
            </w:pPr>
            <w:r w:rsidRPr="00DB0CAF">
              <w:rPr>
                <w:sz w:val="18"/>
                <w:szCs w:val="18"/>
              </w:rPr>
              <w:t>600</w:t>
            </w:r>
          </w:p>
        </w:tc>
        <w:tc>
          <w:tcPr>
            <w:tcW w:w="0" w:type="auto"/>
          </w:tcPr>
          <w:p w:rsidR="00F1037D" w:rsidRPr="00DB0CAF" w:rsidRDefault="00F1037D" w:rsidP="00F1037D">
            <w:pPr>
              <w:pStyle w:val="Tabele"/>
              <w:rPr>
                <w:sz w:val="18"/>
                <w:szCs w:val="18"/>
              </w:rPr>
            </w:pPr>
            <w:r w:rsidRPr="00DB0CAF">
              <w:rPr>
                <w:sz w:val="18"/>
                <w:szCs w:val="18"/>
              </w:rPr>
              <w:t>60</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12.</w:t>
            </w:r>
          </w:p>
        </w:tc>
        <w:tc>
          <w:tcPr>
            <w:tcW w:w="0" w:type="auto"/>
          </w:tcPr>
          <w:p w:rsidR="00F1037D" w:rsidRPr="00DB0CAF" w:rsidRDefault="00F1037D" w:rsidP="00F1037D">
            <w:pPr>
              <w:pStyle w:val="Tabele"/>
              <w:rPr>
                <w:sz w:val="18"/>
                <w:szCs w:val="18"/>
              </w:rPr>
            </w:pPr>
            <w:r w:rsidRPr="00DB0CAF">
              <w:rPr>
                <w:sz w:val="18"/>
                <w:szCs w:val="18"/>
              </w:rPr>
              <w:t>Qumësht</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200</w:t>
            </w:r>
          </w:p>
        </w:tc>
        <w:tc>
          <w:tcPr>
            <w:tcW w:w="0" w:type="auto"/>
          </w:tcPr>
          <w:p w:rsidR="00F1037D" w:rsidRPr="00DB0CAF" w:rsidRDefault="00F1037D" w:rsidP="00F1037D">
            <w:pPr>
              <w:pStyle w:val="Tabele"/>
              <w:rPr>
                <w:sz w:val="18"/>
                <w:szCs w:val="18"/>
              </w:rPr>
            </w:pPr>
            <w:r w:rsidRPr="00DB0CAF">
              <w:rPr>
                <w:sz w:val="18"/>
                <w:szCs w:val="18"/>
              </w:rPr>
              <w:t>40</w:t>
            </w:r>
          </w:p>
        </w:tc>
        <w:tc>
          <w:tcPr>
            <w:tcW w:w="0" w:type="auto"/>
          </w:tcPr>
          <w:p w:rsidR="00F1037D" w:rsidRPr="00DB0CAF" w:rsidRDefault="00F1037D" w:rsidP="00F1037D">
            <w:pPr>
              <w:pStyle w:val="Tabele"/>
              <w:rPr>
                <w:sz w:val="18"/>
                <w:szCs w:val="18"/>
              </w:rPr>
            </w:pPr>
            <w:r w:rsidRPr="00DB0CAF">
              <w:rPr>
                <w:sz w:val="18"/>
                <w:szCs w:val="18"/>
              </w:rPr>
              <w:t>8</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13.</w:t>
            </w:r>
          </w:p>
        </w:tc>
        <w:tc>
          <w:tcPr>
            <w:tcW w:w="0" w:type="auto"/>
          </w:tcPr>
          <w:p w:rsidR="00F1037D" w:rsidRPr="00DB0CAF" w:rsidRDefault="00F1037D" w:rsidP="00F1037D">
            <w:pPr>
              <w:pStyle w:val="Tabele"/>
              <w:rPr>
                <w:sz w:val="18"/>
                <w:szCs w:val="18"/>
              </w:rPr>
            </w:pPr>
            <w:r w:rsidRPr="00DB0CAF">
              <w:rPr>
                <w:sz w:val="18"/>
                <w:szCs w:val="18"/>
              </w:rPr>
              <w:t>Djath</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40</w:t>
            </w:r>
          </w:p>
        </w:tc>
        <w:tc>
          <w:tcPr>
            <w:tcW w:w="0" w:type="auto"/>
          </w:tcPr>
          <w:p w:rsidR="00F1037D" w:rsidRPr="00DB0CAF" w:rsidRDefault="00F1037D" w:rsidP="00F1037D">
            <w:pPr>
              <w:pStyle w:val="Tabele"/>
              <w:rPr>
                <w:sz w:val="18"/>
                <w:szCs w:val="18"/>
              </w:rPr>
            </w:pPr>
            <w:r w:rsidRPr="00DB0CAF">
              <w:rPr>
                <w:sz w:val="18"/>
                <w:szCs w:val="18"/>
              </w:rPr>
              <w:t>350</w:t>
            </w:r>
          </w:p>
        </w:tc>
        <w:tc>
          <w:tcPr>
            <w:tcW w:w="0" w:type="auto"/>
          </w:tcPr>
          <w:p w:rsidR="00F1037D" w:rsidRPr="00DB0CAF" w:rsidRDefault="00F1037D" w:rsidP="00F1037D">
            <w:pPr>
              <w:pStyle w:val="Tabele"/>
              <w:rPr>
                <w:sz w:val="18"/>
                <w:szCs w:val="18"/>
              </w:rPr>
            </w:pPr>
            <w:r w:rsidRPr="00DB0CAF">
              <w:rPr>
                <w:sz w:val="18"/>
                <w:szCs w:val="18"/>
              </w:rPr>
              <w:t>14</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14.</w:t>
            </w:r>
          </w:p>
        </w:tc>
        <w:tc>
          <w:tcPr>
            <w:tcW w:w="0" w:type="auto"/>
          </w:tcPr>
          <w:p w:rsidR="00F1037D" w:rsidRPr="00DB0CAF" w:rsidRDefault="00F1037D" w:rsidP="00F1037D">
            <w:pPr>
              <w:pStyle w:val="Tabele"/>
              <w:rPr>
                <w:sz w:val="18"/>
                <w:szCs w:val="18"/>
              </w:rPr>
            </w:pPr>
            <w:r w:rsidRPr="00DB0CAF">
              <w:rPr>
                <w:sz w:val="18"/>
                <w:szCs w:val="18"/>
              </w:rPr>
              <w:t>Reçel</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r w:rsidRPr="00DB0CAF">
              <w:rPr>
                <w:sz w:val="18"/>
                <w:szCs w:val="18"/>
              </w:rPr>
              <w:t>40</w:t>
            </w:r>
          </w:p>
        </w:tc>
        <w:tc>
          <w:tcPr>
            <w:tcW w:w="0" w:type="auto"/>
          </w:tcPr>
          <w:p w:rsidR="00F1037D" w:rsidRPr="00DB0CAF" w:rsidRDefault="00F1037D" w:rsidP="00F1037D">
            <w:pPr>
              <w:pStyle w:val="Tabele"/>
              <w:rPr>
                <w:sz w:val="18"/>
                <w:szCs w:val="18"/>
              </w:rPr>
            </w:pPr>
            <w:r w:rsidRPr="00DB0CAF">
              <w:rPr>
                <w:sz w:val="18"/>
                <w:szCs w:val="18"/>
              </w:rPr>
              <w:t>250</w:t>
            </w:r>
          </w:p>
        </w:tc>
        <w:tc>
          <w:tcPr>
            <w:tcW w:w="0" w:type="auto"/>
          </w:tcPr>
          <w:p w:rsidR="00F1037D" w:rsidRPr="00DB0CAF" w:rsidRDefault="00F1037D" w:rsidP="00F1037D">
            <w:pPr>
              <w:pStyle w:val="Tabele"/>
              <w:rPr>
                <w:sz w:val="18"/>
                <w:szCs w:val="18"/>
              </w:rPr>
            </w:pPr>
            <w:r w:rsidRPr="00DB0CAF">
              <w:rPr>
                <w:sz w:val="18"/>
                <w:szCs w:val="18"/>
              </w:rPr>
              <w:t>10</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15.</w:t>
            </w:r>
          </w:p>
        </w:tc>
        <w:tc>
          <w:tcPr>
            <w:tcW w:w="0" w:type="auto"/>
          </w:tcPr>
          <w:p w:rsidR="00F1037D" w:rsidRPr="00DB0CAF" w:rsidRDefault="00F1037D" w:rsidP="00F1037D">
            <w:pPr>
              <w:pStyle w:val="Tabele"/>
              <w:rPr>
                <w:sz w:val="18"/>
                <w:szCs w:val="18"/>
              </w:rPr>
            </w:pPr>
            <w:r w:rsidRPr="00DB0CAF">
              <w:rPr>
                <w:sz w:val="18"/>
                <w:szCs w:val="18"/>
              </w:rPr>
              <w:t>Vezë</w:t>
            </w:r>
          </w:p>
        </w:tc>
        <w:tc>
          <w:tcPr>
            <w:tcW w:w="0" w:type="auto"/>
          </w:tcPr>
          <w:p w:rsidR="00F1037D" w:rsidRPr="00DB0CAF" w:rsidRDefault="00F1037D" w:rsidP="00F1037D">
            <w:pPr>
              <w:pStyle w:val="Tabele"/>
              <w:rPr>
                <w:sz w:val="18"/>
                <w:szCs w:val="18"/>
              </w:rPr>
            </w:pPr>
            <w:r w:rsidRPr="00DB0CAF">
              <w:rPr>
                <w:sz w:val="18"/>
                <w:szCs w:val="18"/>
              </w:rPr>
              <w:t>kokrra</w:t>
            </w:r>
          </w:p>
        </w:tc>
        <w:tc>
          <w:tcPr>
            <w:tcW w:w="0" w:type="auto"/>
          </w:tcPr>
          <w:p w:rsidR="00F1037D" w:rsidRPr="00DB0CAF" w:rsidRDefault="00F1037D" w:rsidP="00F1037D">
            <w:pPr>
              <w:pStyle w:val="Tabele"/>
              <w:rPr>
                <w:sz w:val="18"/>
                <w:szCs w:val="18"/>
              </w:rPr>
            </w:pPr>
            <w:r w:rsidRPr="00DB0CAF">
              <w:rPr>
                <w:sz w:val="18"/>
                <w:szCs w:val="18"/>
              </w:rPr>
              <w:t>1</w:t>
            </w:r>
          </w:p>
        </w:tc>
        <w:tc>
          <w:tcPr>
            <w:tcW w:w="0" w:type="auto"/>
          </w:tcPr>
          <w:p w:rsidR="00F1037D" w:rsidRPr="00DB0CAF" w:rsidRDefault="00F1037D" w:rsidP="00F1037D">
            <w:pPr>
              <w:pStyle w:val="Tabele"/>
              <w:rPr>
                <w:sz w:val="18"/>
                <w:szCs w:val="18"/>
              </w:rPr>
            </w:pPr>
            <w:r w:rsidRPr="00DB0CAF">
              <w:rPr>
                <w:sz w:val="18"/>
                <w:szCs w:val="18"/>
              </w:rPr>
              <w:t>10</w:t>
            </w:r>
          </w:p>
        </w:tc>
        <w:tc>
          <w:tcPr>
            <w:tcW w:w="0" w:type="auto"/>
          </w:tcPr>
          <w:p w:rsidR="00F1037D" w:rsidRPr="00DB0CAF" w:rsidRDefault="00F1037D" w:rsidP="00F1037D">
            <w:pPr>
              <w:pStyle w:val="Tabele"/>
              <w:rPr>
                <w:sz w:val="18"/>
                <w:szCs w:val="18"/>
              </w:rPr>
            </w:pPr>
            <w:r w:rsidRPr="00DB0CAF">
              <w:rPr>
                <w:sz w:val="18"/>
                <w:szCs w:val="18"/>
              </w:rPr>
              <w:t>10</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r w:rsidRPr="00DB0CAF">
              <w:rPr>
                <w:sz w:val="18"/>
                <w:szCs w:val="18"/>
              </w:rPr>
              <w:t>16.</w:t>
            </w:r>
          </w:p>
        </w:tc>
        <w:tc>
          <w:tcPr>
            <w:tcW w:w="0" w:type="auto"/>
          </w:tcPr>
          <w:p w:rsidR="00F1037D" w:rsidRPr="00DB0CAF" w:rsidRDefault="00F1037D" w:rsidP="00F1037D">
            <w:pPr>
              <w:pStyle w:val="Tabele"/>
              <w:rPr>
                <w:sz w:val="18"/>
                <w:szCs w:val="18"/>
              </w:rPr>
            </w:pPr>
            <w:r w:rsidRPr="00DB0CAF">
              <w:rPr>
                <w:sz w:val="18"/>
                <w:szCs w:val="18"/>
              </w:rPr>
              <w:t>Çaj, erëza etj.</w:t>
            </w:r>
          </w:p>
        </w:tc>
        <w:tc>
          <w:tcPr>
            <w:tcW w:w="0" w:type="auto"/>
          </w:tcPr>
          <w:p w:rsidR="00F1037D" w:rsidRPr="00DB0CAF" w:rsidRDefault="00F1037D" w:rsidP="00F1037D">
            <w:pPr>
              <w:pStyle w:val="Tabele"/>
              <w:rPr>
                <w:sz w:val="18"/>
                <w:szCs w:val="18"/>
              </w:rPr>
            </w:pPr>
            <w:r w:rsidRPr="00DB0CAF">
              <w:rPr>
                <w:sz w:val="18"/>
                <w:szCs w:val="18"/>
              </w:rPr>
              <w:t>gram</w:t>
            </w:r>
          </w:p>
        </w:tc>
        <w:tc>
          <w:tcPr>
            <w:tcW w:w="0" w:type="auto"/>
          </w:tcPr>
          <w:p w:rsidR="00F1037D" w:rsidRPr="00DB0CAF" w:rsidRDefault="00F1037D" w:rsidP="00F1037D">
            <w:pPr>
              <w:pStyle w:val="Tabele"/>
              <w:rPr>
                <w:sz w:val="18"/>
                <w:szCs w:val="18"/>
              </w:rPr>
            </w:pPr>
          </w:p>
        </w:tc>
        <w:tc>
          <w:tcPr>
            <w:tcW w:w="0" w:type="auto"/>
          </w:tcPr>
          <w:p w:rsidR="00F1037D" w:rsidRPr="00DB0CAF" w:rsidRDefault="00F1037D" w:rsidP="00F1037D">
            <w:pPr>
              <w:pStyle w:val="Tabele"/>
              <w:rPr>
                <w:sz w:val="18"/>
                <w:szCs w:val="18"/>
              </w:rPr>
            </w:pPr>
          </w:p>
        </w:tc>
        <w:tc>
          <w:tcPr>
            <w:tcW w:w="0" w:type="auto"/>
          </w:tcPr>
          <w:p w:rsidR="00F1037D" w:rsidRPr="00DB0CAF" w:rsidRDefault="00F1037D" w:rsidP="00F1037D">
            <w:pPr>
              <w:pStyle w:val="Tabele"/>
              <w:rPr>
                <w:sz w:val="18"/>
                <w:szCs w:val="18"/>
              </w:rPr>
            </w:pPr>
            <w:r w:rsidRPr="00DB0CAF">
              <w:rPr>
                <w:sz w:val="18"/>
                <w:szCs w:val="18"/>
              </w:rPr>
              <w:t>1.9</w:t>
            </w:r>
          </w:p>
        </w:tc>
      </w:tr>
      <w:tr w:rsidR="00F1037D" w:rsidRPr="00DB0CAF">
        <w:tblPrEx>
          <w:tblCellMar>
            <w:top w:w="0" w:type="dxa"/>
            <w:bottom w:w="0" w:type="dxa"/>
          </w:tblCellMar>
        </w:tblPrEx>
        <w:tc>
          <w:tcPr>
            <w:tcW w:w="0" w:type="auto"/>
          </w:tcPr>
          <w:p w:rsidR="00F1037D" w:rsidRPr="00DB0CAF" w:rsidRDefault="00F1037D" w:rsidP="00F1037D">
            <w:pPr>
              <w:pStyle w:val="Tabele"/>
              <w:rPr>
                <w:sz w:val="18"/>
                <w:szCs w:val="18"/>
              </w:rPr>
            </w:pPr>
          </w:p>
        </w:tc>
        <w:tc>
          <w:tcPr>
            <w:tcW w:w="0" w:type="auto"/>
          </w:tcPr>
          <w:p w:rsidR="00F1037D" w:rsidRPr="00DB0CAF" w:rsidRDefault="00F1037D" w:rsidP="00F1037D">
            <w:pPr>
              <w:pStyle w:val="Tabele"/>
              <w:rPr>
                <w:sz w:val="18"/>
                <w:szCs w:val="18"/>
              </w:rPr>
            </w:pPr>
            <w:r w:rsidRPr="00DB0CAF">
              <w:rPr>
                <w:sz w:val="18"/>
                <w:szCs w:val="18"/>
              </w:rPr>
              <w:t xml:space="preserve">Kuota ditore </w:t>
            </w:r>
          </w:p>
        </w:tc>
        <w:tc>
          <w:tcPr>
            <w:tcW w:w="0" w:type="auto"/>
          </w:tcPr>
          <w:p w:rsidR="00F1037D" w:rsidRPr="00DB0CAF" w:rsidRDefault="00F1037D" w:rsidP="00F1037D">
            <w:pPr>
              <w:pStyle w:val="Tabele"/>
              <w:rPr>
                <w:sz w:val="18"/>
                <w:szCs w:val="18"/>
              </w:rPr>
            </w:pPr>
          </w:p>
        </w:tc>
        <w:tc>
          <w:tcPr>
            <w:tcW w:w="0" w:type="auto"/>
          </w:tcPr>
          <w:p w:rsidR="00F1037D" w:rsidRPr="00DB0CAF" w:rsidRDefault="00F1037D" w:rsidP="00F1037D">
            <w:pPr>
              <w:pStyle w:val="Tabele"/>
              <w:rPr>
                <w:sz w:val="18"/>
                <w:szCs w:val="18"/>
              </w:rPr>
            </w:pPr>
          </w:p>
        </w:tc>
        <w:tc>
          <w:tcPr>
            <w:tcW w:w="0" w:type="auto"/>
          </w:tcPr>
          <w:p w:rsidR="00F1037D" w:rsidRPr="00DB0CAF" w:rsidRDefault="00F1037D" w:rsidP="00F1037D">
            <w:pPr>
              <w:pStyle w:val="Tabele"/>
              <w:rPr>
                <w:sz w:val="18"/>
                <w:szCs w:val="18"/>
              </w:rPr>
            </w:pPr>
          </w:p>
        </w:tc>
        <w:tc>
          <w:tcPr>
            <w:tcW w:w="0" w:type="auto"/>
          </w:tcPr>
          <w:p w:rsidR="00F1037D" w:rsidRPr="00DB0CAF" w:rsidRDefault="00F1037D" w:rsidP="00F1037D">
            <w:pPr>
              <w:pStyle w:val="Tabele"/>
              <w:rPr>
                <w:sz w:val="18"/>
                <w:szCs w:val="18"/>
              </w:rPr>
            </w:pPr>
            <w:r w:rsidRPr="00DB0CAF">
              <w:rPr>
                <w:sz w:val="18"/>
                <w:szCs w:val="18"/>
              </w:rPr>
              <w:t>216.6</w:t>
            </w:r>
          </w:p>
        </w:tc>
      </w:tr>
    </w:tbl>
    <w:p w:rsidR="00F1037D" w:rsidRPr="00ED3CB3" w:rsidRDefault="00F1037D" w:rsidP="00F1037D">
      <w:pPr>
        <w:pStyle w:val="Paragrafi"/>
      </w:pPr>
    </w:p>
    <w:p w:rsidR="00F1037D" w:rsidRDefault="00F1037D" w:rsidP="00F1037D">
      <w:pPr>
        <w:pStyle w:val="Paragrafi"/>
      </w:pPr>
    </w:p>
    <w:p w:rsidR="00F1037D" w:rsidRDefault="00F1037D" w:rsidP="00F1037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C1602"/>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755CA"/>
    <w:rsid w:val="00EA206E"/>
    <w:rsid w:val="00F1037D"/>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1FBCB621-C222-4D0A-A19C-58C6CC10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037D"/>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2010</Words>
  <Characters>11460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2019-03-14T15:21:00Z</dcterms:created>
  <dcterms:modified xsi:type="dcterms:W3CDTF">2019-03-14T15:21:00Z</dcterms:modified>
</cp:coreProperties>
</file>