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FAE" w:rsidRPr="00625758" w:rsidRDefault="002D7FAE" w:rsidP="002D7FAE">
      <w:pPr>
        <w:pStyle w:val="Akti"/>
      </w:pPr>
      <w:bookmarkStart w:id="0" w:name="_GoBack"/>
      <w:bookmarkEnd w:id="0"/>
      <w:r w:rsidRPr="00625758">
        <w:t>V E N D I M</w:t>
      </w:r>
    </w:p>
    <w:p w:rsidR="002D7FAE" w:rsidRPr="00625758" w:rsidRDefault="002D7FAE" w:rsidP="002D7FAE">
      <w:pPr>
        <w:pStyle w:val="NumriData"/>
      </w:pPr>
      <w:r w:rsidRPr="00625758">
        <w:t>Nr. 64, datë 23.1.2003</w:t>
      </w:r>
    </w:p>
    <w:p w:rsidR="002D7FAE" w:rsidRPr="00625758" w:rsidRDefault="002D7FAE" w:rsidP="00280D66">
      <w:pPr>
        <w:pStyle w:val="Paragrafi"/>
      </w:pPr>
    </w:p>
    <w:p w:rsidR="002D7FAE" w:rsidRPr="00625758" w:rsidRDefault="002D7FAE" w:rsidP="002D7FAE">
      <w:pPr>
        <w:pStyle w:val="Titulli"/>
      </w:pPr>
      <w:r w:rsidRPr="00625758">
        <w:t>PËR PËRCAKTIMIN E NUMRIT TË PUNONJËSVE TË SEKSIONEVE TË ADMINISTRIMIT DHE TË MBROJTJES SË TOKËS, NË KËSHILLAT E QARQEVE DHE TË  ZYRAVE TË MENAXHIMIT DHE TË MBROJTJES SË TOKËS, NË KOMUNA DHE/OSE BASHKI</w:t>
      </w:r>
    </w:p>
    <w:p w:rsidR="002D7FAE" w:rsidRPr="00625758" w:rsidRDefault="002D7FAE" w:rsidP="002D7FAE">
      <w:pPr>
        <w:pStyle w:val="Titulli"/>
      </w:pPr>
    </w:p>
    <w:p w:rsidR="002D7FAE" w:rsidRPr="00625758" w:rsidRDefault="002D7FAE" w:rsidP="002D7FAE">
      <w:pPr>
        <w:pStyle w:val="BazLigjPropozues"/>
      </w:pPr>
      <w:r w:rsidRPr="00625758">
        <w:t>Në mbështetje të nenit 100 të Kushtetutës dhe të nenit 4 të ligjit nr. 8752, datë 26.3.2001 “Për krijimin dhe funksionimin e strukturave për administrimin dhe mbrojtjen e tokës”, me propozimin e Ministrit të Bujqësisë dhe të Ushqimit dhe të Ministrit të Pushtetit Vendor dhe të Decentralizimit, Këshilli i Ministrave</w:t>
      </w:r>
    </w:p>
    <w:p w:rsidR="002D7FAE" w:rsidRPr="00625758" w:rsidRDefault="002D7FAE" w:rsidP="00280D66">
      <w:pPr>
        <w:pStyle w:val="Paragrafi"/>
      </w:pPr>
    </w:p>
    <w:p w:rsidR="002D7FAE" w:rsidRPr="00625758" w:rsidRDefault="002D7FAE" w:rsidP="00740DC9">
      <w:pPr>
        <w:pStyle w:val="VENDOSI"/>
      </w:pPr>
      <w:r w:rsidRPr="00625758">
        <w:t>V E N D O S I:</w:t>
      </w:r>
    </w:p>
    <w:p w:rsidR="002D7FAE" w:rsidRPr="00625758" w:rsidRDefault="002D7FAE" w:rsidP="00280D66">
      <w:pPr>
        <w:pStyle w:val="Paragrafi"/>
      </w:pPr>
    </w:p>
    <w:p w:rsidR="002D7FAE" w:rsidRPr="00625758" w:rsidRDefault="002D7FAE" w:rsidP="002D7FAE">
      <w:pPr>
        <w:pStyle w:val="Paragrafi"/>
      </w:pPr>
      <w:r w:rsidRPr="00625758">
        <w:t>1. Seksionet e administrimit dhe të mbrojtjes së tokës, pranë këshillave të qarqeve, të kenë në përbërje të tyre numrin e punonjësve, të përcaktuar në tabelën që i bashkëlidhet këtij vendimi.</w:t>
      </w:r>
    </w:p>
    <w:p w:rsidR="002D7FAE" w:rsidRPr="00625758" w:rsidRDefault="002D7FAE" w:rsidP="002D7FAE">
      <w:pPr>
        <w:pStyle w:val="Paragrafi"/>
      </w:pPr>
      <w:r w:rsidRPr="00625758">
        <w:t>2. Zyrat e menaxhimit dhe mbrojtjes së tokës, pranë komunave dhe/ose bashkive, të kenë në përbërje një numër punonjësish, të përcaktuar me vendim të këshillit të komunës dhe/ose bashkisë, në varësi të sipërfaqes së tokës dhe të kushteve të territorit.</w:t>
      </w:r>
    </w:p>
    <w:p w:rsidR="002D7FAE" w:rsidRPr="00625758" w:rsidRDefault="002D7FAE" w:rsidP="002D7FAE">
      <w:pPr>
        <w:pStyle w:val="Paragrafi"/>
      </w:pPr>
      <w:r w:rsidRPr="00625758">
        <w:t>3. Në konkurrimin dhe emërimin e përgjegjësit dhe të punonjësve të seksioneve të administrimit dhe të mbrojtjes së tokës pranohen dhe caktohen në detyrë vetëm specialistë me profesion agronom, gjeodet, gjeograf dhe ekonomist.</w:t>
      </w:r>
    </w:p>
    <w:p w:rsidR="002D7FAE" w:rsidRPr="00625758" w:rsidRDefault="002D7FAE" w:rsidP="002D7FAE">
      <w:pPr>
        <w:pStyle w:val="Paragrafi"/>
      </w:pPr>
      <w:r w:rsidRPr="00625758">
        <w:t>4. Plotësimi i numrit të punonjësve të seksioneve të administrimit dhe të mbrojtjes së tokës të bëhet brenda organikës vjetore të numrit të punonjësve të këshillave të qarqeve.</w:t>
      </w:r>
    </w:p>
    <w:p w:rsidR="002D7FAE" w:rsidRPr="00625758" w:rsidRDefault="002D7FAE" w:rsidP="002D7FAE">
      <w:pPr>
        <w:pStyle w:val="Paragrafi"/>
      </w:pPr>
      <w:r w:rsidRPr="00625758">
        <w:t>5. Punonjësit e strukturave të administrimit dhe të mbrojtjes së tokës të paguhen sipas vendimit nr. 726, datë 21.12.2000 të Këshillit të Ministrave “Për pagat e punonjësve të institucioneve buxhetore”.</w:t>
      </w:r>
    </w:p>
    <w:p w:rsidR="002D7FAE" w:rsidRPr="00625758" w:rsidRDefault="002D7FAE" w:rsidP="00FA221A">
      <w:pPr>
        <w:pStyle w:val="Paragrafi"/>
      </w:pPr>
      <w:r w:rsidRPr="00625758">
        <w:t>6. Fondi i pagës së punonjësve të seksioneve të administrimit dhe të mbrojtjes së tokës të përfshihet në buxhetin vjetor të këshillave të qarqeve, në fondin e kushtëzuar.</w:t>
      </w:r>
    </w:p>
    <w:p w:rsidR="002D7FAE" w:rsidRPr="00625758" w:rsidRDefault="002D7FAE" w:rsidP="002D7FAE">
      <w:pPr>
        <w:pStyle w:val="Paragrafi"/>
      </w:pPr>
      <w:r w:rsidRPr="00625758">
        <w:t>7. Fondi i pagës së punonjësve të zyrave të menaxhimit dhe mbrojtjes së tokës, pranë komunave dhe/ose bashkive, të përfshihet brenda buzhetit vjetor të tyre, nga granti.</w:t>
      </w:r>
    </w:p>
    <w:p w:rsidR="002D7FAE" w:rsidRPr="00625758" w:rsidRDefault="002D7FAE" w:rsidP="002D7FAE">
      <w:pPr>
        <w:pStyle w:val="Paragrafi"/>
      </w:pPr>
      <w:r w:rsidRPr="00625758">
        <w:t>8. Efektet financiare të këtij vendimi fillojnë nga data 1.1.2003.</w:t>
      </w:r>
    </w:p>
    <w:p w:rsidR="002D7FAE" w:rsidRPr="00625758" w:rsidRDefault="002D7FAE" w:rsidP="002D7FAE">
      <w:pPr>
        <w:pStyle w:val="Paragrafi"/>
      </w:pPr>
      <w:r w:rsidRPr="00625758">
        <w:t>9. Ngarkohen Ministria e Bujqësisë dhe e Ushqimit dhe Ministria e Pushtetit Vendor dhe e Decentralizimit për zbatimin e këtij vendimi.</w:t>
      </w:r>
    </w:p>
    <w:p w:rsidR="002D7FAE" w:rsidRPr="00625758" w:rsidRDefault="002D7FAE" w:rsidP="002D7FAE">
      <w:pPr>
        <w:pStyle w:val="Paragrafi"/>
      </w:pPr>
      <w:r w:rsidRPr="00625758">
        <w:t>Ky vendim hyn në fuqi pas botimit në Fletoren Zyrtare.</w:t>
      </w:r>
    </w:p>
    <w:p w:rsidR="002D7FAE" w:rsidRPr="00625758" w:rsidRDefault="002D7FAE" w:rsidP="00280D66">
      <w:pPr>
        <w:pStyle w:val="Paragrafi"/>
      </w:pPr>
    </w:p>
    <w:p w:rsidR="002D7FAE" w:rsidRPr="00625758" w:rsidRDefault="002D7FAE" w:rsidP="002D7FAE">
      <w:pPr>
        <w:pStyle w:val="Autoriteti"/>
      </w:pPr>
      <w:r w:rsidRPr="00625758">
        <w:t>KRYEMINISTRI</w:t>
      </w:r>
    </w:p>
    <w:p w:rsidR="002D7FAE" w:rsidRPr="00625758" w:rsidRDefault="002D7FAE" w:rsidP="002D7FAE">
      <w:pPr>
        <w:pStyle w:val="AutoritetiEmer"/>
      </w:pPr>
      <w:r w:rsidRPr="00625758">
        <w:t xml:space="preserve">     Fatos Nano</w:t>
      </w:r>
    </w:p>
    <w:p w:rsidR="002D7FAE" w:rsidRPr="00625758" w:rsidRDefault="002D7FAE" w:rsidP="00280D66">
      <w:pPr>
        <w:pStyle w:val="Paragrafi"/>
      </w:pPr>
    </w:p>
    <w:p w:rsidR="002D7FAE" w:rsidRPr="00625758" w:rsidRDefault="002D7FAE" w:rsidP="00280D66">
      <w:pPr>
        <w:pStyle w:val="Paragrafi"/>
      </w:pPr>
    </w:p>
    <w:p w:rsidR="002D7FAE" w:rsidRPr="00625758" w:rsidRDefault="002D7FAE" w:rsidP="002D7FAE">
      <w:pPr>
        <w:pStyle w:val="AneksiTitull"/>
      </w:pPr>
      <w:r w:rsidRPr="00625758">
        <w:t>Numri i punonjësve të  seksioneve administrimit dhe mbrojtjes</w:t>
      </w:r>
      <w:r>
        <w:t xml:space="preserve"> </w:t>
      </w:r>
      <w:r w:rsidRPr="00625758">
        <w:t>së tokës</w:t>
      </w:r>
    </w:p>
    <w:p w:rsidR="002D7FAE" w:rsidRPr="00625758" w:rsidRDefault="002D7FAE" w:rsidP="00280D66">
      <w:pPr>
        <w:pStyle w:val="Paragrafi"/>
      </w:pPr>
    </w:p>
    <w:p w:rsidR="002D7FAE" w:rsidRPr="00625758" w:rsidRDefault="002D7FAE" w:rsidP="00280D66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7"/>
        <w:gridCol w:w="3060"/>
        <w:gridCol w:w="1683"/>
        <w:gridCol w:w="1858"/>
        <w:gridCol w:w="1858"/>
      </w:tblGrid>
      <w:tr w:rsidR="002D7FAE" w:rsidRPr="00625758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2D7FAE" w:rsidRPr="00625758" w:rsidRDefault="002D7FAE" w:rsidP="000503B1">
            <w:pPr>
              <w:pStyle w:val="Tabele"/>
            </w:pPr>
            <w:r w:rsidRPr="00625758">
              <w:t>N/P</w:t>
            </w:r>
          </w:p>
        </w:tc>
        <w:tc>
          <w:tcPr>
            <w:tcW w:w="3060" w:type="dxa"/>
          </w:tcPr>
          <w:p w:rsidR="002D7FAE" w:rsidRPr="00625758" w:rsidRDefault="002D7FAE" w:rsidP="000503B1">
            <w:pPr>
              <w:pStyle w:val="Tabele"/>
            </w:pPr>
            <w:r w:rsidRPr="00625758">
              <w:t>Emërtimi i Qarkut</w:t>
            </w:r>
          </w:p>
        </w:tc>
        <w:tc>
          <w:tcPr>
            <w:tcW w:w="1683" w:type="dxa"/>
          </w:tcPr>
          <w:p w:rsidR="002D7FAE" w:rsidRPr="00625758" w:rsidRDefault="002D7FAE" w:rsidP="000503B1">
            <w:pPr>
              <w:pStyle w:val="Tabele"/>
            </w:pPr>
            <w:r w:rsidRPr="00625758">
              <w:t>Numri i punonjësve</w:t>
            </w:r>
          </w:p>
        </w:tc>
        <w:tc>
          <w:tcPr>
            <w:tcW w:w="1858" w:type="dxa"/>
          </w:tcPr>
          <w:p w:rsidR="002D7FAE" w:rsidRPr="00625758" w:rsidRDefault="002D7FAE" w:rsidP="000503B1">
            <w:pPr>
              <w:pStyle w:val="Tabele"/>
            </w:pPr>
            <w:r w:rsidRPr="00625758">
              <w:t>Nëndarja administrative</w:t>
            </w:r>
          </w:p>
        </w:tc>
        <w:tc>
          <w:tcPr>
            <w:tcW w:w="1858" w:type="dxa"/>
          </w:tcPr>
          <w:p w:rsidR="002D7FAE" w:rsidRPr="00625758" w:rsidRDefault="002D7FAE" w:rsidP="000503B1">
            <w:pPr>
              <w:pStyle w:val="Tabele"/>
            </w:pPr>
            <w:r w:rsidRPr="00625758">
              <w:t>Numri i punonjësve</w:t>
            </w:r>
          </w:p>
        </w:tc>
      </w:tr>
      <w:tr w:rsidR="002D7FAE" w:rsidRPr="00625758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2D7FAE" w:rsidRPr="00625758" w:rsidRDefault="002D7FAE" w:rsidP="000503B1">
            <w:pPr>
              <w:pStyle w:val="Tabele"/>
            </w:pPr>
            <w:r w:rsidRPr="00625758">
              <w:t>1</w:t>
            </w:r>
          </w:p>
        </w:tc>
        <w:tc>
          <w:tcPr>
            <w:tcW w:w="3060" w:type="dxa"/>
          </w:tcPr>
          <w:p w:rsidR="002D7FAE" w:rsidRPr="00625758" w:rsidRDefault="002D7FAE" w:rsidP="000503B1">
            <w:pPr>
              <w:pStyle w:val="Tabele"/>
            </w:pPr>
            <w:r w:rsidRPr="00625758">
              <w:t>BERAT</w:t>
            </w:r>
          </w:p>
        </w:tc>
        <w:tc>
          <w:tcPr>
            <w:tcW w:w="1683" w:type="dxa"/>
          </w:tcPr>
          <w:p w:rsidR="002D7FAE" w:rsidRPr="00625758" w:rsidRDefault="002D7FAE" w:rsidP="000503B1">
            <w:pPr>
              <w:pStyle w:val="Tabele"/>
            </w:pPr>
            <w:r w:rsidRPr="00625758">
              <w:t>8</w:t>
            </w:r>
          </w:p>
        </w:tc>
        <w:tc>
          <w:tcPr>
            <w:tcW w:w="1858" w:type="dxa"/>
          </w:tcPr>
          <w:p w:rsidR="002D7FAE" w:rsidRPr="00625758" w:rsidRDefault="002D7FAE" w:rsidP="000503B1">
            <w:pPr>
              <w:pStyle w:val="Tabele"/>
            </w:pPr>
            <w:r w:rsidRPr="00625758">
              <w:t>Berat</w:t>
            </w:r>
          </w:p>
          <w:p w:rsidR="002D7FAE" w:rsidRPr="00625758" w:rsidRDefault="002D7FAE" w:rsidP="000503B1">
            <w:pPr>
              <w:pStyle w:val="Tabele"/>
            </w:pPr>
            <w:r w:rsidRPr="00625758">
              <w:t>Kuçovë</w:t>
            </w:r>
          </w:p>
          <w:p w:rsidR="002D7FAE" w:rsidRPr="00625758" w:rsidRDefault="002D7FAE" w:rsidP="000503B1">
            <w:pPr>
              <w:pStyle w:val="Tabele"/>
            </w:pPr>
            <w:r w:rsidRPr="00625758">
              <w:t>Skrapar</w:t>
            </w:r>
          </w:p>
        </w:tc>
        <w:tc>
          <w:tcPr>
            <w:tcW w:w="1858" w:type="dxa"/>
          </w:tcPr>
          <w:p w:rsidR="002D7FAE" w:rsidRPr="00625758" w:rsidRDefault="002D7FAE" w:rsidP="000503B1">
            <w:pPr>
              <w:pStyle w:val="Tabele"/>
            </w:pPr>
            <w:r w:rsidRPr="00625758">
              <w:t>4</w:t>
            </w:r>
          </w:p>
          <w:p w:rsidR="002D7FAE" w:rsidRPr="00625758" w:rsidRDefault="002D7FAE" w:rsidP="000503B1">
            <w:pPr>
              <w:pStyle w:val="Tabele"/>
            </w:pPr>
            <w:r w:rsidRPr="00625758">
              <w:t>2</w:t>
            </w:r>
          </w:p>
          <w:p w:rsidR="002D7FAE" w:rsidRPr="00625758" w:rsidRDefault="002D7FAE" w:rsidP="000503B1">
            <w:pPr>
              <w:pStyle w:val="Tabele"/>
            </w:pPr>
            <w:r w:rsidRPr="00625758">
              <w:t>2</w:t>
            </w:r>
          </w:p>
        </w:tc>
      </w:tr>
      <w:tr w:rsidR="002D7FAE" w:rsidRPr="00625758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2D7FAE" w:rsidRPr="00625758" w:rsidRDefault="002D7FAE" w:rsidP="000503B1">
            <w:pPr>
              <w:pStyle w:val="Tabele"/>
            </w:pPr>
            <w:r w:rsidRPr="00625758">
              <w:t>2</w:t>
            </w:r>
          </w:p>
        </w:tc>
        <w:tc>
          <w:tcPr>
            <w:tcW w:w="3060" w:type="dxa"/>
          </w:tcPr>
          <w:p w:rsidR="002D7FAE" w:rsidRPr="00625758" w:rsidRDefault="002D7FAE" w:rsidP="000503B1">
            <w:pPr>
              <w:pStyle w:val="Tabele"/>
            </w:pPr>
            <w:r w:rsidRPr="00625758">
              <w:t>FIER</w:t>
            </w:r>
          </w:p>
        </w:tc>
        <w:tc>
          <w:tcPr>
            <w:tcW w:w="1683" w:type="dxa"/>
          </w:tcPr>
          <w:p w:rsidR="002D7FAE" w:rsidRPr="00625758" w:rsidRDefault="002D7FAE" w:rsidP="000503B1">
            <w:pPr>
              <w:pStyle w:val="Tabele"/>
            </w:pPr>
            <w:r w:rsidRPr="00625758">
              <w:t>12</w:t>
            </w:r>
          </w:p>
        </w:tc>
        <w:tc>
          <w:tcPr>
            <w:tcW w:w="1858" w:type="dxa"/>
          </w:tcPr>
          <w:p w:rsidR="002D7FAE" w:rsidRPr="00625758" w:rsidRDefault="002D7FAE" w:rsidP="000503B1">
            <w:pPr>
              <w:pStyle w:val="Tabele"/>
            </w:pPr>
            <w:r w:rsidRPr="00625758">
              <w:t>Fier</w:t>
            </w:r>
          </w:p>
          <w:p w:rsidR="002D7FAE" w:rsidRPr="00625758" w:rsidRDefault="002D7FAE" w:rsidP="000503B1">
            <w:pPr>
              <w:pStyle w:val="Tabele"/>
            </w:pPr>
            <w:r w:rsidRPr="00625758">
              <w:t>Lushnjë</w:t>
            </w:r>
          </w:p>
          <w:p w:rsidR="002D7FAE" w:rsidRPr="00625758" w:rsidRDefault="002D7FAE" w:rsidP="000503B1">
            <w:pPr>
              <w:pStyle w:val="Tabele"/>
            </w:pPr>
            <w:r w:rsidRPr="00625758">
              <w:t>Mallakastër</w:t>
            </w:r>
          </w:p>
        </w:tc>
        <w:tc>
          <w:tcPr>
            <w:tcW w:w="1858" w:type="dxa"/>
          </w:tcPr>
          <w:p w:rsidR="002D7FAE" w:rsidRPr="00625758" w:rsidRDefault="002D7FAE" w:rsidP="000503B1">
            <w:pPr>
              <w:pStyle w:val="Tabele"/>
            </w:pPr>
            <w:r w:rsidRPr="00625758">
              <w:t>5</w:t>
            </w:r>
          </w:p>
          <w:p w:rsidR="002D7FAE" w:rsidRPr="00625758" w:rsidRDefault="002D7FAE" w:rsidP="000503B1">
            <w:pPr>
              <w:pStyle w:val="Tabele"/>
            </w:pPr>
            <w:r w:rsidRPr="00625758">
              <w:t>4</w:t>
            </w:r>
          </w:p>
          <w:p w:rsidR="002D7FAE" w:rsidRPr="00625758" w:rsidRDefault="002D7FAE" w:rsidP="000503B1">
            <w:pPr>
              <w:pStyle w:val="Tabele"/>
            </w:pPr>
            <w:r w:rsidRPr="00625758">
              <w:t>3</w:t>
            </w:r>
          </w:p>
        </w:tc>
      </w:tr>
      <w:tr w:rsidR="002D7FAE" w:rsidRPr="00625758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2D7FAE" w:rsidRPr="00625758" w:rsidRDefault="002D7FAE" w:rsidP="000503B1">
            <w:pPr>
              <w:pStyle w:val="Tabele"/>
            </w:pPr>
            <w:r w:rsidRPr="00625758">
              <w:t>3</w:t>
            </w:r>
          </w:p>
        </w:tc>
        <w:tc>
          <w:tcPr>
            <w:tcW w:w="3060" w:type="dxa"/>
          </w:tcPr>
          <w:p w:rsidR="002D7FAE" w:rsidRPr="00625758" w:rsidRDefault="002D7FAE" w:rsidP="000503B1">
            <w:pPr>
              <w:pStyle w:val="Tabele"/>
            </w:pPr>
            <w:r w:rsidRPr="00625758">
              <w:t>GJIROKASTËR</w:t>
            </w:r>
          </w:p>
        </w:tc>
        <w:tc>
          <w:tcPr>
            <w:tcW w:w="1683" w:type="dxa"/>
          </w:tcPr>
          <w:p w:rsidR="002D7FAE" w:rsidRPr="00625758" w:rsidRDefault="002D7FAE" w:rsidP="000503B1">
            <w:pPr>
              <w:pStyle w:val="Tabele"/>
            </w:pPr>
            <w:r w:rsidRPr="00625758">
              <w:t>8</w:t>
            </w:r>
          </w:p>
        </w:tc>
        <w:tc>
          <w:tcPr>
            <w:tcW w:w="1858" w:type="dxa"/>
          </w:tcPr>
          <w:p w:rsidR="002D7FAE" w:rsidRPr="00625758" w:rsidRDefault="002D7FAE" w:rsidP="000503B1">
            <w:pPr>
              <w:pStyle w:val="Tabele"/>
            </w:pPr>
            <w:r w:rsidRPr="00625758">
              <w:t>Gjirokastër</w:t>
            </w:r>
          </w:p>
          <w:p w:rsidR="002D7FAE" w:rsidRPr="00625758" w:rsidRDefault="002D7FAE" w:rsidP="000503B1">
            <w:pPr>
              <w:pStyle w:val="Tabele"/>
            </w:pPr>
            <w:r w:rsidRPr="00625758">
              <w:t>Përmet</w:t>
            </w:r>
          </w:p>
          <w:p w:rsidR="002D7FAE" w:rsidRPr="00625758" w:rsidRDefault="002D7FAE" w:rsidP="000503B1">
            <w:pPr>
              <w:pStyle w:val="Tabele"/>
            </w:pPr>
            <w:r w:rsidRPr="00625758">
              <w:t>Tepelenë</w:t>
            </w:r>
          </w:p>
        </w:tc>
        <w:tc>
          <w:tcPr>
            <w:tcW w:w="1858" w:type="dxa"/>
          </w:tcPr>
          <w:p w:rsidR="002D7FAE" w:rsidRPr="00625758" w:rsidRDefault="002D7FAE" w:rsidP="000503B1">
            <w:pPr>
              <w:pStyle w:val="Tabele"/>
            </w:pPr>
            <w:r w:rsidRPr="00625758">
              <w:t>4</w:t>
            </w:r>
          </w:p>
          <w:p w:rsidR="002D7FAE" w:rsidRPr="00625758" w:rsidRDefault="002D7FAE" w:rsidP="000503B1">
            <w:pPr>
              <w:pStyle w:val="Tabele"/>
            </w:pPr>
            <w:r w:rsidRPr="00625758">
              <w:t>2</w:t>
            </w:r>
          </w:p>
          <w:p w:rsidR="002D7FAE" w:rsidRPr="00625758" w:rsidRDefault="002D7FAE" w:rsidP="000503B1">
            <w:pPr>
              <w:pStyle w:val="Tabele"/>
            </w:pPr>
            <w:r w:rsidRPr="00625758">
              <w:t>2</w:t>
            </w:r>
          </w:p>
        </w:tc>
      </w:tr>
      <w:tr w:rsidR="002D7FAE" w:rsidRPr="00625758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2D7FAE" w:rsidRPr="00625758" w:rsidRDefault="002D7FAE" w:rsidP="000503B1">
            <w:pPr>
              <w:pStyle w:val="Tabele"/>
            </w:pPr>
            <w:r w:rsidRPr="00625758">
              <w:lastRenderedPageBreak/>
              <w:t>4</w:t>
            </w:r>
          </w:p>
        </w:tc>
        <w:tc>
          <w:tcPr>
            <w:tcW w:w="3060" w:type="dxa"/>
          </w:tcPr>
          <w:p w:rsidR="002D7FAE" w:rsidRPr="00625758" w:rsidRDefault="002D7FAE" w:rsidP="000503B1">
            <w:pPr>
              <w:pStyle w:val="Tabele"/>
            </w:pPr>
            <w:r w:rsidRPr="00625758">
              <w:t>DIBËR</w:t>
            </w:r>
          </w:p>
        </w:tc>
        <w:tc>
          <w:tcPr>
            <w:tcW w:w="1683" w:type="dxa"/>
          </w:tcPr>
          <w:p w:rsidR="002D7FAE" w:rsidRPr="00625758" w:rsidRDefault="002D7FAE" w:rsidP="000503B1">
            <w:pPr>
              <w:pStyle w:val="Tabele"/>
            </w:pPr>
            <w:r w:rsidRPr="00625758">
              <w:t>7</w:t>
            </w:r>
          </w:p>
        </w:tc>
        <w:tc>
          <w:tcPr>
            <w:tcW w:w="1858" w:type="dxa"/>
          </w:tcPr>
          <w:p w:rsidR="002D7FAE" w:rsidRPr="00625758" w:rsidRDefault="002D7FAE" w:rsidP="000503B1">
            <w:pPr>
              <w:pStyle w:val="Tabele"/>
            </w:pPr>
            <w:r w:rsidRPr="00625758">
              <w:t>Peshkopi</w:t>
            </w:r>
          </w:p>
          <w:p w:rsidR="002D7FAE" w:rsidRPr="00625758" w:rsidRDefault="002D7FAE" w:rsidP="000503B1">
            <w:pPr>
              <w:pStyle w:val="Tabele"/>
            </w:pPr>
            <w:r w:rsidRPr="00625758">
              <w:t>Bulqizë</w:t>
            </w:r>
          </w:p>
          <w:p w:rsidR="002D7FAE" w:rsidRPr="00625758" w:rsidRDefault="002D7FAE" w:rsidP="000503B1">
            <w:pPr>
              <w:pStyle w:val="Tabele"/>
            </w:pPr>
            <w:r w:rsidRPr="00625758">
              <w:t>Mat</w:t>
            </w:r>
          </w:p>
        </w:tc>
        <w:tc>
          <w:tcPr>
            <w:tcW w:w="1858" w:type="dxa"/>
          </w:tcPr>
          <w:p w:rsidR="002D7FAE" w:rsidRPr="00625758" w:rsidRDefault="002D7FAE" w:rsidP="000503B1">
            <w:pPr>
              <w:pStyle w:val="Tabele"/>
            </w:pPr>
            <w:r w:rsidRPr="00625758">
              <w:t>3</w:t>
            </w:r>
          </w:p>
          <w:p w:rsidR="002D7FAE" w:rsidRPr="00625758" w:rsidRDefault="002D7FAE" w:rsidP="000503B1">
            <w:pPr>
              <w:pStyle w:val="Tabele"/>
            </w:pPr>
            <w:r w:rsidRPr="00625758">
              <w:t>2</w:t>
            </w:r>
          </w:p>
          <w:p w:rsidR="002D7FAE" w:rsidRPr="00625758" w:rsidRDefault="002D7FAE" w:rsidP="000503B1">
            <w:pPr>
              <w:pStyle w:val="Tabele"/>
            </w:pPr>
            <w:r w:rsidRPr="00625758">
              <w:t>2</w:t>
            </w:r>
          </w:p>
        </w:tc>
      </w:tr>
      <w:tr w:rsidR="002D7FAE" w:rsidRPr="00625758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2D7FAE" w:rsidRPr="00625758" w:rsidRDefault="002D7FAE" w:rsidP="000503B1">
            <w:pPr>
              <w:pStyle w:val="Tabele"/>
            </w:pPr>
            <w:r w:rsidRPr="00625758">
              <w:t>5</w:t>
            </w:r>
          </w:p>
        </w:tc>
        <w:tc>
          <w:tcPr>
            <w:tcW w:w="3060" w:type="dxa"/>
          </w:tcPr>
          <w:p w:rsidR="002D7FAE" w:rsidRPr="00625758" w:rsidRDefault="002D7FAE" w:rsidP="000503B1">
            <w:pPr>
              <w:pStyle w:val="Tabele"/>
            </w:pPr>
            <w:r w:rsidRPr="00625758">
              <w:t>KUKËS</w:t>
            </w:r>
          </w:p>
        </w:tc>
        <w:tc>
          <w:tcPr>
            <w:tcW w:w="1683" w:type="dxa"/>
          </w:tcPr>
          <w:p w:rsidR="002D7FAE" w:rsidRPr="00625758" w:rsidRDefault="002D7FAE" w:rsidP="000503B1">
            <w:pPr>
              <w:pStyle w:val="Tabele"/>
            </w:pPr>
            <w:r w:rsidRPr="00625758">
              <w:t>7</w:t>
            </w:r>
          </w:p>
        </w:tc>
        <w:tc>
          <w:tcPr>
            <w:tcW w:w="1858" w:type="dxa"/>
          </w:tcPr>
          <w:p w:rsidR="002D7FAE" w:rsidRPr="00625758" w:rsidRDefault="002D7FAE" w:rsidP="000503B1">
            <w:pPr>
              <w:pStyle w:val="Tabele"/>
            </w:pPr>
            <w:r w:rsidRPr="00625758">
              <w:t>Kukës</w:t>
            </w:r>
          </w:p>
          <w:p w:rsidR="002D7FAE" w:rsidRPr="00625758" w:rsidRDefault="002D7FAE" w:rsidP="000503B1">
            <w:pPr>
              <w:pStyle w:val="Tabele"/>
            </w:pPr>
            <w:r w:rsidRPr="00625758">
              <w:t>Has</w:t>
            </w:r>
          </w:p>
          <w:p w:rsidR="002D7FAE" w:rsidRPr="00625758" w:rsidRDefault="002D7FAE" w:rsidP="000503B1">
            <w:pPr>
              <w:pStyle w:val="Tabele"/>
            </w:pPr>
            <w:r w:rsidRPr="00625758">
              <w:t>Tropojë</w:t>
            </w:r>
          </w:p>
        </w:tc>
        <w:tc>
          <w:tcPr>
            <w:tcW w:w="1858" w:type="dxa"/>
          </w:tcPr>
          <w:p w:rsidR="002D7FAE" w:rsidRPr="00625758" w:rsidRDefault="002D7FAE" w:rsidP="000503B1">
            <w:pPr>
              <w:pStyle w:val="Tabele"/>
            </w:pPr>
            <w:r w:rsidRPr="00625758">
              <w:t>3</w:t>
            </w:r>
          </w:p>
          <w:p w:rsidR="002D7FAE" w:rsidRPr="00625758" w:rsidRDefault="002D7FAE" w:rsidP="000503B1">
            <w:pPr>
              <w:pStyle w:val="Tabele"/>
            </w:pPr>
            <w:r w:rsidRPr="00625758">
              <w:t>2</w:t>
            </w:r>
          </w:p>
          <w:p w:rsidR="002D7FAE" w:rsidRPr="00625758" w:rsidRDefault="002D7FAE" w:rsidP="000503B1">
            <w:pPr>
              <w:pStyle w:val="Tabele"/>
            </w:pPr>
            <w:r w:rsidRPr="00625758">
              <w:t>2</w:t>
            </w:r>
          </w:p>
        </w:tc>
      </w:tr>
      <w:tr w:rsidR="002D7FAE" w:rsidRPr="00625758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2D7FAE" w:rsidRPr="00625758" w:rsidRDefault="002D7FAE" w:rsidP="000503B1">
            <w:pPr>
              <w:pStyle w:val="Tabele"/>
            </w:pPr>
            <w:r w:rsidRPr="00625758">
              <w:t>6</w:t>
            </w:r>
          </w:p>
        </w:tc>
        <w:tc>
          <w:tcPr>
            <w:tcW w:w="3060" w:type="dxa"/>
          </w:tcPr>
          <w:p w:rsidR="002D7FAE" w:rsidRPr="00625758" w:rsidRDefault="002D7FAE" w:rsidP="000503B1">
            <w:pPr>
              <w:pStyle w:val="Tabele"/>
            </w:pPr>
            <w:r w:rsidRPr="00625758">
              <w:t>LEZHË</w:t>
            </w:r>
          </w:p>
        </w:tc>
        <w:tc>
          <w:tcPr>
            <w:tcW w:w="1683" w:type="dxa"/>
          </w:tcPr>
          <w:p w:rsidR="002D7FAE" w:rsidRPr="00625758" w:rsidRDefault="002D7FAE" w:rsidP="000503B1">
            <w:pPr>
              <w:pStyle w:val="Tabele"/>
            </w:pPr>
            <w:r w:rsidRPr="00625758">
              <w:t>7</w:t>
            </w:r>
          </w:p>
        </w:tc>
        <w:tc>
          <w:tcPr>
            <w:tcW w:w="1858" w:type="dxa"/>
          </w:tcPr>
          <w:p w:rsidR="002D7FAE" w:rsidRPr="00625758" w:rsidRDefault="002D7FAE" w:rsidP="000503B1">
            <w:pPr>
              <w:pStyle w:val="Tabele"/>
            </w:pPr>
            <w:r w:rsidRPr="00625758">
              <w:t>Lezhë</w:t>
            </w:r>
          </w:p>
          <w:p w:rsidR="002D7FAE" w:rsidRPr="00625758" w:rsidRDefault="002D7FAE" w:rsidP="000503B1">
            <w:pPr>
              <w:pStyle w:val="Tabele"/>
            </w:pPr>
            <w:r w:rsidRPr="00625758">
              <w:t>Kurbin</w:t>
            </w:r>
          </w:p>
          <w:p w:rsidR="002D7FAE" w:rsidRPr="00625758" w:rsidRDefault="002D7FAE" w:rsidP="000503B1">
            <w:pPr>
              <w:pStyle w:val="Tabele"/>
            </w:pPr>
            <w:r w:rsidRPr="00625758">
              <w:t>Mirditë</w:t>
            </w:r>
          </w:p>
        </w:tc>
        <w:tc>
          <w:tcPr>
            <w:tcW w:w="1858" w:type="dxa"/>
          </w:tcPr>
          <w:p w:rsidR="002D7FAE" w:rsidRPr="00625758" w:rsidRDefault="002D7FAE" w:rsidP="000503B1">
            <w:pPr>
              <w:pStyle w:val="Tabele"/>
            </w:pPr>
            <w:r w:rsidRPr="00625758">
              <w:t>3</w:t>
            </w:r>
          </w:p>
          <w:p w:rsidR="002D7FAE" w:rsidRPr="00625758" w:rsidRDefault="002D7FAE" w:rsidP="000503B1">
            <w:pPr>
              <w:pStyle w:val="Tabele"/>
            </w:pPr>
            <w:r w:rsidRPr="00625758">
              <w:t>2</w:t>
            </w:r>
          </w:p>
          <w:p w:rsidR="002D7FAE" w:rsidRPr="00625758" w:rsidRDefault="002D7FAE" w:rsidP="000503B1">
            <w:pPr>
              <w:pStyle w:val="Tabele"/>
            </w:pPr>
            <w:r w:rsidRPr="00625758">
              <w:t>2</w:t>
            </w:r>
          </w:p>
        </w:tc>
      </w:tr>
      <w:tr w:rsidR="002D7FAE" w:rsidRPr="00625758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2D7FAE" w:rsidRPr="00625758" w:rsidRDefault="002D7FAE" w:rsidP="000503B1">
            <w:pPr>
              <w:pStyle w:val="Tabele"/>
            </w:pPr>
            <w:r w:rsidRPr="00625758">
              <w:t>7</w:t>
            </w:r>
          </w:p>
        </w:tc>
        <w:tc>
          <w:tcPr>
            <w:tcW w:w="3060" w:type="dxa"/>
          </w:tcPr>
          <w:p w:rsidR="002D7FAE" w:rsidRPr="00625758" w:rsidRDefault="002D7FAE" w:rsidP="000503B1">
            <w:pPr>
              <w:pStyle w:val="Tabele"/>
            </w:pPr>
            <w:r w:rsidRPr="00625758">
              <w:t>SHKODËR</w:t>
            </w:r>
          </w:p>
        </w:tc>
        <w:tc>
          <w:tcPr>
            <w:tcW w:w="1683" w:type="dxa"/>
          </w:tcPr>
          <w:p w:rsidR="002D7FAE" w:rsidRPr="00625758" w:rsidRDefault="002D7FAE" w:rsidP="000503B1">
            <w:pPr>
              <w:pStyle w:val="Tabele"/>
            </w:pPr>
            <w:r w:rsidRPr="00625758">
              <w:t>8</w:t>
            </w:r>
          </w:p>
        </w:tc>
        <w:tc>
          <w:tcPr>
            <w:tcW w:w="1858" w:type="dxa"/>
          </w:tcPr>
          <w:p w:rsidR="002D7FAE" w:rsidRPr="00625758" w:rsidRDefault="002D7FAE" w:rsidP="000503B1">
            <w:pPr>
              <w:pStyle w:val="Tabele"/>
            </w:pPr>
            <w:r w:rsidRPr="00625758">
              <w:t>Shkodër</w:t>
            </w:r>
          </w:p>
          <w:p w:rsidR="002D7FAE" w:rsidRPr="00625758" w:rsidRDefault="002D7FAE" w:rsidP="000503B1">
            <w:pPr>
              <w:pStyle w:val="Tabele"/>
            </w:pPr>
            <w:r w:rsidRPr="00625758">
              <w:t>M.Madhe</w:t>
            </w:r>
          </w:p>
          <w:p w:rsidR="002D7FAE" w:rsidRPr="00625758" w:rsidRDefault="002D7FAE" w:rsidP="000503B1">
            <w:pPr>
              <w:pStyle w:val="Tabele"/>
            </w:pPr>
            <w:r w:rsidRPr="00625758">
              <w:t>Pukë</w:t>
            </w:r>
          </w:p>
        </w:tc>
        <w:tc>
          <w:tcPr>
            <w:tcW w:w="1858" w:type="dxa"/>
          </w:tcPr>
          <w:p w:rsidR="002D7FAE" w:rsidRPr="00625758" w:rsidRDefault="002D7FAE" w:rsidP="000503B1">
            <w:pPr>
              <w:pStyle w:val="Tabele"/>
            </w:pPr>
            <w:r w:rsidRPr="00625758">
              <w:t>4</w:t>
            </w:r>
          </w:p>
          <w:p w:rsidR="002D7FAE" w:rsidRPr="00625758" w:rsidRDefault="002D7FAE" w:rsidP="000503B1">
            <w:pPr>
              <w:pStyle w:val="Tabele"/>
            </w:pPr>
            <w:r w:rsidRPr="00625758">
              <w:t>2</w:t>
            </w:r>
          </w:p>
          <w:p w:rsidR="002D7FAE" w:rsidRPr="00625758" w:rsidRDefault="002D7FAE" w:rsidP="000503B1">
            <w:pPr>
              <w:pStyle w:val="Tabele"/>
            </w:pPr>
            <w:r w:rsidRPr="00625758">
              <w:t>2</w:t>
            </w:r>
          </w:p>
        </w:tc>
      </w:tr>
      <w:tr w:rsidR="002D7FAE" w:rsidRPr="00625758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2D7FAE" w:rsidRPr="00625758" w:rsidRDefault="002D7FAE" w:rsidP="000503B1">
            <w:pPr>
              <w:pStyle w:val="Tabele"/>
            </w:pPr>
            <w:r w:rsidRPr="00625758">
              <w:t>8</w:t>
            </w:r>
          </w:p>
        </w:tc>
        <w:tc>
          <w:tcPr>
            <w:tcW w:w="3060" w:type="dxa"/>
          </w:tcPr>
          <w:p w:rsidR="002D7FAE" w:rsidRPr="00625758" w:rsidRDefault="002D7FAE" w:rsidP="000503B1">
            <w:pPr>
              <w:pStyle w:val="Tabele"/>
            </w:pPr>
            <w:r w:rsidRPr="00625758">
              <w:t>VLORË</w:t>
            </w:r>
          </w:p>
        </w:tc>
        <w:tc>
          <w:tcPr>
            <w:tcW w:w="1683" w:type="dxa"/>
          </w:tcPr>
          <w:p w:rsidR="002D7FAE" w:rsidRPr="00625758" w:rsidRDefault="002D7FAE" w:rsidP="000503B1">
            <w:pPr>
              <w:pStyle w:val="Tabele"/>
            </w:pPr>
            <w:r w:rsidRPr="00625758">
              <w:t>10</w:t>
            </w:r>
          </w:p>
        </w:tc>
        <w:tc>
          <w:tcPr>
            <w:tcW w:w="1858" w:type="dxa"/>
          </w:tcPr>
          <w:p w:rsidR="002D7FAE" w:rsidRPr="00625758" w:rsidRDefault="002D7FAE" w:rsidP="000503B1">
            <w:pPr>
              <w:pStyle w:val="Tabele"/>
            </w:pPr>
            <w:r w:rsidRPr="00625758">
              <w:t>Vlorë</w:t>
            </w:r>
          </w:p>
          <w:p w:rsidR="002D7FAE" w:rsidRPr="00625758" w:rsidRDefault="002D7FAE" w:rsidP="000503B1">
            <w:pPr>
              <w:pStyle w:val="Tabele"/>
            </w:pPr>
            <w:r w:rsidRPr="00625758">
              <w:t>Delvinë</w:t>
            </w:r>
          </w:p>
          <w:p w:rsidR="002D7FAE" w:rsidRPr="00625758" w:rsidRDefault="002D7FAE" w:rsidP="000503B1">
            <w:pPr>
              <w:pStyle w:val="Tabele"/>
            </w:pPr>
            <w:r w:rsidRPr="00625758">
              <w:t>Sarandë</w:t>
            </w:r>
          </w:p>
        </w:tc>
        <w:tc>
          <w:tcPr>
            <w:tcW w:w="1858" w:type="dxa"/>
          </w:tcPr>
          <w:p w:rsidR="002D7FAE" w:rsidRPr="00625758" w:rsidRDefault="002D7FAE" w:rsidP="000503B1">
            <w:pPr>
              <w:pStyle w:val="Tabele"/>
            </w:pPr>
            <w:r w:rsidRPr="00625758">
              <w:t>5</w:t>
            </w:r>
          </w:p>
          <w:p w:rsidR="002D7FAE" w:rsidRPr="00625758" w:rsidRDefault="002D7FAE" w:rsidP="000503B1">
            <w:pPr>
              <w:pStyle w:val="Tabele"/>
            </w:pPr>
            <w:r w:rsidRPr="00625758">
              <w:t>2</w:t>
            </w:r>
          </w:p>
          <w:p w:rsidR="002D7FAE" w:rsidRPr="00625758" w:rsidRDefault="002D7FAE" w:rsidP="000503B1">
            <w:pPr>
              <w:pStyle w:val="Tabele"/>
            </w:pPr>
            <w:r w:rsidRPr="00625758">
              <w:t>3</w:t>
            </w:r>
          </w:p>
        </w:tc>
      </w:tr>
      <w:tr w:rsidR="002D7FAE" w:rsidRPr="00625758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2D7FAE" w:rsidRPr="00625758" w:rsidRDefault="002D7FAE" w:rsidP="000503B1">
            <w:pPr>
              <w:pStyle w:val="Tabele"/>
            </w:pPr>
            <w:r w:rsidRPr="00625758">
              <w:t>9</w:t>
            </w:r>
          </w:p>
        </w:tc>
        <w:tc>
          <w:tcPr>
            <w:tcW w:w="3060" w:type="dxa"/>
          </w:tcPr>
          <w:p w:rsidR="002D7FAE" w:rsidRPr="00625758" w:rsidRDefault="002D7FAE" w:rsidP="000503B1">
            <w:pPr>
              <w:pStyle w:val="Tabele"/>
            </w:pPr>
            <w:r w:rsidRPr="00625758">
              <w:t>DURRËS</w:t>
            </w:r>
          </w:p>
        </w:tc>
        <w:tc>
          <w:tcPr>
            <w:tcW w:w="1683" w:type="dxa"/>
          </w:tcPr>
          <w:p w:rsidR="002D7FAE" w:rsidRPr="00625758" w:rsidRDefault="002D7FAE" w:rsidP="000503B1">
            <w:pPr>
              <w:pStyle w:val="Tabele"/>
            </w:pPr>
            <w:r w:rsidRPr="00625758">
              <w:t>7</w:t>
            </w:r>
          </w:p>
        </w:tc>
        <w:tc>
          <w:tcPr>
            <w:tcW w:w="1858" w:type="dxa"/>
          </w:tcPr>
          <w:p w:rsidR="002D7FAE" w:rsidRPr="00625758" w:rsidRDefault="002D7FAE" w:rsidP="000503B1">
            <w:pPr>
              <w:pStyle w:val="Tabele"/>
            </w:pPr>
            <w:r w:rsidRPr="00625758">
              <w:t>Durrës</w:t>
            </w:r>
          </w:p>
          <w:p w:rsidR="002D7FAE" w:rsidRPr="00625758" w:rsidRDefault="002D7FAE" w:rsidP="000503B1">
            <w:pPr>
              <w:pStyle w:val="Tabele"/>
            </w:pPr>
            <w:r w:rsidRPr="00625758">
              <w:t>Krujë</w:t>
            </w:r>
          </w:p>
        </w:tc>
        <w:tc>
          <w:tcPr>
            <w:tcW w:w="1858" w:type="dxa"/>
          </w:tcPr>
          <w:p w:rsidR="002D7FAE" w:rsidRPr="00625758" w:rsidRDefault="002D7FAE" w:rsidP="000503B1">
            <w:pPr>
              <w:pStyle w:val="Tabele"/>
            </w:pPr>
            <w:r w:rsidRPr="00625758">
              <w:t>4</w:t>
            </w:r>
          </w:p>
          <w:p w:rsidR="002D7FAE" w:rsidRPr="00625758" w:rsidRDefault="002D7FAE" w:rsidP="000503B1">
            <w:pPr>
              <w:pStyle w:val="Tabele"/>
            </w:pPr>
            <w:r w:rsidRPr="00625758">
              <w:t>3</w:t>
            </w:r>
          </w:p>
        </w:tc>
      </w:tr>
      <w:tr w:rsidR="002D7FAE" w:rsidRPr="00625758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2D7FAE" w:rsidRPr="00625758" w:rsidRDefault="002D7FAE" w:rsidP="000503B1">
            <w:pPr>
              <w:pStyle w:val="Tabele"/>
            </w:pPr>
            <w:r w:rsidRPr="00625758">
              <w:t>10</w:t>
            </w:r>
          </w:p>
        </w:tc>
        <w:tc>
          <w:tcPr>
            <w:tcW w:w="3060" w:type="dxa"/>
          </w:tcPr>
          <w:p w:rsidR="002D7FAE" w:rsidRPr="00625758" w:rsidRDefault="002D7FAE" w:rsidP="000503B1">
            <w:pPr>
              <w:pStyle w:val="Tabele"/>
            </w:pPr>
            <w:r w:rsidRPr="00625758">
              <w:t>TIRANË</w:t>
            </w:r>
          </w:p>
        </w:tc>
        <w:tc>
          <w:tcPr>
            <w:tcW w:w="1683" w:type="dxa"/>
          </w:tcPr>
          <w:p w:rsidR="002D7FAE" w:rsidRPr="00625758" w:rsidRDefault="002D7FAE" w:rsidP="000503B1">
            <w:pPr>
              <w:pStyle w:val="Tabele"/>
            </w:pPr>
            <w:r w:rsidRPr="00625758">
              <w:t>7</w:t>
            </w:r>
          </w:p>
        </w:tc>
        <w:tc>
          <w:tcPr>
            <w:tcW w:w="1858" w:type="dxa"/>
          </w:tcPr>
          <w:p w:rsidR="002D7FAE" w:rsidRPr="00625758" w:rsidRDefault="002D7FAE" w:rsidP="000503B1">
            <w:pPr>
              <w:pStyle w:val="Tabele"/>
            </w:pPr>
            <w:r w:rsidRPr="00625758">
              <w:t>Tiranë</w:t>
            </w:r>
          </w:p>
          <w:p w:rsidR="002D7FAE" w:rsidRPr="00625758" w:rsidRDefault="002D7FAE" w:rsidP="000503B1">
            <w:pPr>
              <w:pStyle w:val="Tabele"/>
            </w:pPr>
            <w:r w:rsidRPr="00625758">
              <w:t>Kavajë</w:t>
            </w:r>
          </w:p>
        </w:tc>
        <w:tc>
          <w:tcPr>
            <w:tcW w:w="1858" w:type="dxa"/>
          </w:tcPr>
          <w:p w:rsidR="002D7FAE" w:rsidRPr="00625758" w:rsidRDefault="002D7FAE" w:rsidP="000503B1">
            <w:pPr>
              <w:pStyle w:val="Tabele"/>
            </w:pPr>
            <w:r w:rsidRPr="00625758">
              <w:t>4</w:t>
            </w:r>
          </w:p>
          <w:p w:rsidR="002D7FAE" w:rsidRPr="00625758" w:rsidRDefault="002D7FAE" w:rsidP="000503B1">
            <w:pPr>
              <w:pStyle w:val="Tabele"/>
            </w:pPr>
            <w:r w:rsidRPr="00625758">
              <w:t>3</w:t>
            </w:r>
          </w:p>
        </w:tc>
      </w:tr>
      <w:tr w:rsidR="002D7FAE" w:rsidRPr="00625758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2D7FAE" w:rsidRPr="00625758" w:rsidRDefault="002D7FAE" w:rsidP="000503B1">
            <w:pPr>
              <w:pStyle w:val="Tabele"/>
            </w:pPr>
            <w:r w:rsidRPr="00625758">
              <w:t>11</w:t>
            </w:r>
          </w:p>
        </w:tc>
        <w:tc>
          <w:tcPr>
            <w:tcW w:w="3060" w:type="dxa"/>
          </w:tcPr>
          <w:p w:rsidR="002D7FAE" w:rsidRPr="00625758" w:rsidRDefault="002D7FAE" w:rsidP="000503B1">
            <w:pPr>
              <w:pStyle w:val="Tabele"/>
            </w:pPr>
            <w:r w:rsidRPr="00625758">
              <w:t>KORÇË</w:t>
            </w:r>
          </w:p>
        </w:tc>
        <w:tc>
          <w:tcPr>
            <w:tcW w:w="1683" w:type="dxa"/>
          </w:tcPr>
          <w:p w:rsidR="002D7FAE" w:rsidRPr="00625758" w:rsidRDefault="002D7FAE" w:rsidP="000503B1">
            <w:pPr>
              <w:pStyle w:val="Tabele"/>
            </w:pPr>
            <w:r w:rsidRPr="00625758">
              <w:t>11</w:t>
            </w:r>
          </w:p>
        </w:tc>
        <w:tc>
          <w:tcPr>
            <w:tcW w:w="1858" w:type="dxa"/>
          </w:tcPr>
          <w:p w:rsidR="002D7FAE" w:rsidRPr="00625758" w:rsidRDefault="002D7FAE" w:rsidP="000503B1">
            <w:pPr>
              <w:pStyle w:val="Tabele"/>
            </w:pPr>
            <w:r w:rsidRPr="00625758">
              <w:t>Korçë</w:t>
            </w:r>
          </w:p>
          <w:p w:rsidR="002D7FAE" w:rsidRPr="00625758" w:rsidRDefault="002D7FAE" w:rsidP="000503B1">
            <w:pPr>
              <w:pStyle w:val="Tabele"/>
            </w:pPr>
            <w:r w:rsidRPr="00625758">
              <w:t>Devoll</w:t>
            </w:r>
          </w:p>
          <w:p w:rsidR="002D7FAE" w:rsidRPr="00625758" w:rsidRDefault="002D7FAE" w:rsidP="000503B1">
            <w:pPr>
              <w:pStyle w:val="Tabele"/>
            </w:pPr>
            <w:r w:rsidRPr="00625758">
              <w:t>Kolonjë</w:t>
            </w:r>
          </w:p>
          <w:p w:rsidR="002D7FAE" w:rsidRPr="00625758" w:rsidRDefault="002D7FAE" w:rsidP="000503B1">
            <w:pPr>
              <w:pStyle w:val="Tabele"/>
            </w:pPr>
            <w:r w:rsidRPr="00625758">
              <w:t>Pogradec</w:t>
            </w:r>
          </w:p>
        </w:tc>
        <w:tc>
          <w:tcPr>
            <w:tcW w:w="1858" w:type="dxa"/>
          </w:tcPr>
          <w:p w:rsidR="002D7FAE" w:rsidRPr="00625758" w:rsidRDefault="002D7FAE" w:rsidP="000503B1">
            <w:pPr>
              <w:pStyle w:val="Tabele"/>
            </w:pPr>
            <w:r w:rsidRPr="00625758">
              <w:t>4</w:t>
            </w:r>
          </w:p>
          <w:p w:rsidR="002D7FAE" w:rsidRPr="00625758" w:rsidRDefault="002D7FAE" w:rsidP="000503B1">
            <w:pPr>
              <w:pStyle w:val="Tabele"/>
            </w:pPr>
            <w:r w:rsidRPr="00625758">
              <w:t>2</w:t>
            </w:r>
          </w:p>
          <w:p w:rsidR="002D7FAE" w:rsidRPr="00625758" w:rsidRDefault="002D7FAE" w:rsidP="000503B1">
            <w:pPr>
              <w:pStyle w:val="Tabele"/>
            </w:pPr>
            <w:r w:rsidRPr="00625758">
              <w:t>2</w:t>
            </w:r>
          </w:p>
          <w:p w:rsidR="002D7FAE" w:rsidRPr="00625758" w:rsidRDefault="002D7FAE" w:rsidP="000503B1">
            <w:pPr>
              <w:pStyle w:val="Tabele"/>
            </w:pPr>
            <w:r w:rsidRPr="00625758">
              <w:t>3</w:t>
            </w:r>
          </w:p>
        </w:tc>
      </w:tr>
      <w:tr w:rsidR="002D7FAE" w:rsidRPr="00625758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2D7FAE" w:rsidRPr="00625758" w:rsidRDefault="002D7FAE" w:rsidP="000503B1">
            <w:pPr>
              <w:pStyle w:val="Tabele"/>
            </w:pPr>
            <w:r w:rsidRPr="00625758">
              <w:t>12</w:t>
            </w:r>
          </w:p>
        </w:tc>
        <w:tc>
          <w:tcPr>
            <w:tcW w:w="3060" w:type="dxa"/>
          </w:tcPr>
          <w:p w:rsidR="002D7FAE" w:rsidRPr="00625758" w:rsidRDefault="002D7FAE" w:rsidP="000503B1">
            <w:pPr>
              <w:pStyle w:val="Tabele"/>
            </w:pPr>
            <w:r w:rsidRPr="00625758">
              <w:t>ELBASAN</w:t>
            </w:r>
          </w:p>
        </w:tc>
        <w:tc>
          <w:tcPr>
            <w:tcW w:w="1683" w:type="dxa"/>
          </w:tcPr>
          <w:p w:rsidR="002D7FAE" w:rsidRPr="00625758" w:rsidRDefault="002D7FAE" w:rsidP="000503B1">
            <w:pPr>
              <w:pStyle w:val="Tabele"/>
            </w:pPr>
            <w:r w:rsidRPr="00625758">
              <w:t>10</w:t>
            </w:r>
          </w:p>
        </w:tc>
        <w:tc>
          <w:tcPr>
            <w:tcW w:w="1858" w:type="dxa"/>
          </w:tcPr>
          <w:p w:rsidR="002D7FAE" w:rsidRPr="00625758" w:rsidRDefault="002D7FAE" w:rsidP="000503B1">
            <w:pPr>
              <w:pStyle w:val="Tabele"/>
            </w:pPr>
            <w:r w:rsidRPr="00625758">
              <w:t>Elbasan</w:t>
            </w:r>
          </w:p>
          <w:p w:rsidR="002D7FAE" w:rsidRPr="00625758" w:rsidRDefault="002D7FAE" w:rsidP="000503B1">
            <w:pPr>
              <w:pStyle w:val="Tabele"/>
            </w:pPr>
            <w:r w:rsidRPr="00625758">
              <w:t>Peqin</w:t>
            </w:r>
          </w:p>
          <w:p w:rsidR="002D7FAE" w:rsidRPr="00625758" w:rsidRDefault="002D7FAE" w:rsidP="000503B1">
            <w:pPr>
              <w:pStyle w:val="Tabele"/>
            </w:pPr>
            <w:r w:rsidRPr="00625758">
              <w:t>Gramsh</w:t>
            </w:r>
          </w:p>
          <w:p w:rsidR="002D7FAE" w:rsidRPr="00625758" w:rsidRDefault="002D7FAE" w:rsidP="000503B1">
            <w:pPr>
              <w:pStyle w:val="Tabele"/>
            </w:pPr>
            <w:r w:rsidRPr="00625758">
              <w:t>Librazhd</w:t>
            </w:r>
          </w:p>
        </w:tc>
        <w:tc>
          <w:tcPr>
            <w:tcW w:w="1858" w:type="dxa"/>
          </w:tcPr>
          <w:p w:rsidR="002D7FAE" w:rsidRPr="00625758" w:rsidRDefault="002D7FAE" w:rsidP="000503B1">
            <w:pPr>
              <w:pStyle w:val="Tabele"/>
            </w:pPr>
            <w:r w:rsidRPr="00625758">
              <w:t>4</w:t>
            </w:r>
          </w:p>
          <w:p w:rsidR="002D7FAE" w:rsidRPr="00625758" w:rsidRDefault="002D7FAE" w:rsidP="000503B1">
            <w:pPr>
              <w:pStyle w:val="Tabele"/>
            </w:pPr>
            <w:r w:rsidRPr="00625758">
              <w:t>2</w:t>
            </w:r>
          </w:p>
          <w:p w:rsidR="002D7FAE" w:rsidRPr="00625758" w:rsidRDefault="002D7FAE" w:rsidP="000503B1">
            <w:pPr>
              <w:pStyle w:val="Tabele"/>
            </w:pPr>
            <w:r w:rsidRPr="00625758">
              <w:t>2</w:t>
            </w:r>
          </w:p>
          <w:p w:rsidR="002D7FAE" w:rsidRPr="00625758" w:rsidRDefault="002D7FAE" w:rsidP="000503B1">
            <w:pPr>
              <w:pStyle w:val="Tabele"/>
            </w:pPr>
            <w:r w:rsidRPr="00625758">
              <w:t>2</w:t>
            </w:r>
          </w:p>
        </w:tc>
      </w:tr>
      <w:tr w:rsidR="002D7FAE" w:rsidRPr="00625758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2D7FAE" w:rsidRPr="00625758" w:rsidRDefault="002D7FAE" w:rsidP="000503B1">
            <w:pPr>
              <w:pStyle w:val="Tabele"/>
            </w:pPr>
          </w:p>
        </w:tc>
        <w:tc>
          <w:tcPr>
            <w:tcW w:w="3060" w:type="dxa"/>
          </w:tcPr>
          <w:p w:rsidR="002D7FAE" w:rsidRPr="00625758" w:rsidRDefault="002D7FAE" w:rsidP="000503B1">
            <w:pPr>
              <w:pStyle w:val="Tabele"/>
            </w:pPr>
            <w:r w:rsidRPr="00625758">
              <w:t>Totali</w:t>
            </w:r>
          </w:p>
        </w:tc>
        <w:tc>
          <w:tcPr>
            <w:tcW w:w="1683" w:type="dxa"/>
          </w:tcPr>
          <w:p w:rsidR="002D7FAE" w:rsidRPr="00625758" w:rsidRDefault="002D7FAE" w:rsidP="000503B1">
            <w:pPr>
              <w:pStyle w:val="Tabele"/>
            </w:pPr>
            <w:r w:rsidRPr="00625758">
              <w:t>102</w:t>
            </w:r>
          </w:p>
        </w:tc>
        <w:tc>
          <w:tcPr>
            <w:tcW w:w="1858" w:type="dxa"/>
          </w:tcPr>
          <w:p w:rsidR="002D7FAE" w:rsidRPr="00625758" w:rsidRDefault="002D7FAE" w:rsidP="000503B1">
            <w:pPr>
              <w:pStyle w:val="Tabele"/>
            </w:pPr>
          </w:p>
        </w:tc>
        <w:tc>
          <w:tcPr>
            <w:tcW w:w="1858" w:type="dxa"/>
          </w:tcPr>
          <w:p w:rsidR="002D7FAE" w:rsidRPr="00625758" w:rsidRDefault="002D7FAE" w:rsidP="000503B1">
            <w:pPr>
              <w:pStyle w:val="Tabele"/>
            </w:pPr>
            <w:r w:rsidRPr="00625758">
              <w:t>102</w:t>
            </w:r>
          </w:p>
        </w:tc>
      </w:tr>
    </w:tbl>
    <w:p w:rsidR="00A0784B" w:rsidRPr="002D7FAE" w:rsidRDefault="00A0784B" w:rsidP="00455589">
      <w:pPr>
        <w:pStyle w:val="Paragrafi"/>
      </w:pPr>
    </w:p>
    <w:sectPr w:rsidR="00A0784B" w:rsidRPr="002D7FA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503B1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4715A"/>
    <w:rsid w:val="00280D66"/>
    <w:rsid w:val="002C6BAB"/>
    <w:rsid w:val="002D7FAE"/>
    <w:rsid w:val="00383FD5"/>
    <w:rsid w:val="003E06F6"/>
    <w:rsid w:val="003F043A"/>
    <w:rsid w:val="00455589"/>
    <w:rsid w:val="00470F9C"/>
    <w:rsid w:val="0050367C"/>
    <w:rsid w:val="00504A56"/>
    <w:rsid w:val="00507AF2"/>
    <w:rsid w:val="00543147"/>
    <w:rsid w:val="00545117"/>
    <w:rsid w:val="005538D0"/>
    <w:rsid w:val="0058563C"/>
    <w:rsid w:val="005A53C5"/>
    <w:rsid w:val="006A37D8"/>
    <w:rsid w:val="00740DC9"/>
    <w:rsid w:val="0074183C"/>
    <w:rsid w:val="007B0B5A"/>
    <w:rsid w:val="0080475E"/>
    <w:rsid w:val="008072B9"/>
    <w:rsid w:val="008521B4"/>
    <w:rsid w:val="00881600"/>
    <w:rsid w:val="009A02E2"/>
    <w:rsid w:val="009C29DF"/>
    <w:rsid w:val="009F72BC"/>
    <w:rsid w:val="00A0784B"/>
    <w:rsid w:val="00A246D1"/>
    <w:rsid w:val="00A826E4"/>
    <w:rsid w:val="00A923BE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2F33"/>
    <w:rsid w:val="00E645E3"/>
    <w:rsid w:val="00EA206E"/>
    <w:rsid w:val="00F55282"/>
    <w:rsid w:val="00F95181"/>
    <w:rsid w:val="00FA221A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B465787-149D-4722-9D0F-9FB91D591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02E2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074162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074162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neksiTitull">
    <w:name w:val="Aneksi_Titull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link w:val="AutoritetiChar"/>
    <w:rsid w:val="00074162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74162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74162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autoRedefine/>
    <w:rsid w:val="006A37D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autoRedefine/>
    <w:rsid w:val="00543147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074162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074162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074162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074162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74162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7D8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6A37D8"/>
    <w:pPr>
      <w:keepNext w:val="0"/>
      <w:spacing w:before="0" w:after="0"/>
      <w:jc w:val="center"/>
    </w:pPr>
    <w:rPr>
      <w:rFonts w:ascii="CG Times" w:hAnsi="CG Times" w:cs="Times New Roman"/>
      <w:b w:val="0"/>
      <w:bCs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6A37D8"/>
    <w:pPr>
      <w:keepNext w:val="0"/>
      <w:spacing w:before="0" w:after="0"/>
      <w:jc w:val="center"/>
    </w:pPr>
    <w:rPr>
      <w:rFonts w:ascii="CG Times" w:hAnsi="CG Times" w:cs="Times New Roman"/>
      <w:b w:val="0"/>
      <w:bCs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6A37D8"/>
    <w:pPr>
      <w:keepNext w:val="0"/>
      <w:spacing w:before="0" w:after="0"/>
      <w:jc w:val="center"/>
    </w:pPr>
    <w:rPr>
      <w:rFonts w:ascii="CG Times" w:hAnsi="CG Times" w:cs="Times New Roman"/>
      <w:b w:val="0"/>
      <w:bCs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6A37D8"/>
    <w:pPr>
      <w:keepNext w:val="0"/>
      <w:spacing w:before="0" w:after="0"/>
      <w:jc w:val="center"/>
    </w:pPr>
    <w:rPr>
      <w:rFonts w:ascii="CG Times" w:hAnsi="CG Times" w:cs="Times New Roman"/>
      <w:b w:val="0"/>
      <w:bCs w:val="0"/>
      <w:kern w:val="0"/>
      <w:sz w:val="22"/>
      <w:szCs w:val="20"/>
      <w:lang w:val="en-GB"/>
    </w:rPr>
  </w:style>
  <w:style w:type="paragraph" w:customStyle="1" w:styleId="NumriData">
    <w:name w:val="Numri_Data"/>
    <w:next w:val="Normal"/>
    <w:rsid w:val="00074162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74162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6A37D8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74162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">
    <w:name w:val="Pjesa"/>
    <w:autoRedefine/>
    <w:rsid w:val="006A37D8"/>
    <w:rPr>
      <w:rFonts w:ascii="CG Times" w:hAnsi="CG Times"/>
      <w:sz w:val="22"/>
      <w:lang w:eastAsia="en-US"/>
    </w:rPr>
  </w:style>
  <w:style w:type="paragraph" w:customStyle="1" w:styleId="PjesaNr">
    <w:name w:val="Pjesa_Nr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74162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074162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6A37D8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6A37D8"/>
    <w:pPr>
      <w:keepNext w:val="0"/>
      <w:spacing w:before="0" w:after="0"/>
      <w:jc w:val="center"/>
    </w:pPr>
    <w:rPr>
      <w:rFonts w:ascii="CG Times" w:hAnsi="CG Times" w:cs="Times New Roman"/>
      <w:b w:val="0"/>
      <w:bCs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6A37D8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074162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074162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074162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AutoritetiChar">
    <w:name w:val="Autoriteti Char"/>
    <w:basedOn w:val="DefaultParagraphFont"/>
    <w:link w:val="Autoriteti"/>
    <w:rsid w:val="002D7FAE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2D7FAE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2D7FAE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Gladi</dc:creator>
  <cp:keywords/>
  <dc:description/>
  <cp:lastModifiedBy>Inida Noga</cp:lastModifiedBy>
  <cp:revision>2</cp:revision>
  <dcterms:created xsi:type="dcterms:W3CDTF">2019-03-14T15:53:00Z</dcterms:created>
  <dcterms:modified xsi:type="dcterms:W3CDTF">2019-03-14T15:53:00Z</dcterms:modified>
</cp:coreProperties>
</file>