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004" w:rsidRPr="00FD0BF3" w:rsidRDefault="00445004" w:rsidP="00445004">
      <w:pPr>
        <w:pStyle w:val="Akti"/>
      </w:pPr>
      <w:bookmarkStart w:id="0" w:name="_GoBack"/>
      <w:bookmarkEnd w:id="0"/>
      <w:r w:rsidRPr="00FD0BF3">
        <w:t>V E N D I M</w:t>
      </w:r>
    </w:p>
    <w:p w:rsidR="00445004" w:rsidRPr="00FD0BF3" w:rsidRDefault="00445004" w:rsidP="00445004">
      <w:pPr>
        <w:pStyle w:val="NumriData"/>
      </w:pPr>
      <w:r w:rsidRPr="00FD0BF3">
        <w:t>Nr.249, datë 24.4.2003</w:t>
      </w:r>
    </w:p>
    <w:p w:rsidR="00445004" w:rsidRPr="00FD0BF3" w:rsidRDefault="00445004" w:rsidP="00445004">
      <w:pPr>
        <w:pStyle w:val="Paragrafi"/>
      </w:pPr>
    </w:p>
    <w:p w:rsidR="00445004" w:rsidRPr="00FD0BF3" w:rsidRDefault="00445004" w:rsidP="00445004">
      <w:pPr>
        <w:pStyle w:val="Titulli"/>
      </w:pPr>
      <w:r w:rsidRPr="00FD0BF3">
        <w:t>PËR MIRATIMIN E DOKUMENTACIONIT PËR LEJE MJEDISORE DHE TË ELEMENTEVE TË LEJES MJEDISORE</w:t>
      </w:r>
    </w:p>
    <w:p w:rsidR="00445004" w:rsidRPr="00FD0BF3" w:rsidRDefault="00445004" w:rsidP="00445004">
      <w:pPr>
        <w:pStyle w:val="Paragrafi"/>
      </w:pPr>
    </w:p>
    <w:p w:rsidR="00445004" w:rsidRPr="00FD0BF3" w:rsidRDefault="00445004" w:rsidP="00445004">
      <w:pPr>
        <w:pStyle w:val="BazLigjPropozues"/>
      </w:pPr>
      <w:r w:rsidRPr="00FD0BF3">
        <w:t>Në mbështetje të nenit 100 të Kushtetutës dhe të pikës 1 të nenit 37 të ligjit nr.8934, datë 5.9.2002 “Për mbrojtjen e mjedisit”, me propozimin e Ministrit të Mjedisit, Këshilli i Ministrave</w:t>
      </w:r>
    </w:p>
    <w:p w:rsidR="00445004" w:rsidRPr="00FD0BF3" w:rsidRDefault="00445004" w:rsidP="00445004">
      <w:pPr>
        <w:pStyle w:val="Paragrafi"/>
      </w:pPr>
    </w:p>
    <w:p w:rsidR="00445004" w:rsidRPr="00FD0BF3" w:rsidRDefault="00445004" w:rsidP="00445004">
      <w:pPr>
        <w:pStyle w:val="VENDOSI"/>
      </w:pPr>
      <w:r w:rsidRPr="00FD0BF3">
        <w:t>V E N D O S I:</w:t>
      </w:r>
    </w:p>
    <w:p w:rsidR="00445004" w:rsidRPr="00FD0BF3" w:rsidRDefault="00445004" w:rsidP="00445004">
      <w:pPr>
        <w:pStyle w:val="Paragrafi"/>
      </w:pPr>
    </w:p>
    <w:p w:rsidR="00445004" w:rsidRPr="00FD0BF3" w:rsidRDefault="00445004" w:rsidP="00445004">
      <w:pPr>
        <w:pStyle w:val="Paragrafi"/>
      </w:pPr>
      <w:r w:rsidRPr="00FD0BF3">
        <w:t>1. Personat fizikë dhe juridikë, vendas ose të huaj, për t’u pajisur me leje mjedisore, paraqesin kërkesën për miratimin e projektit ose të veprimtarisë që  do të ushtrojnë dhe dokumentacionin shoqërues, të përcaktuar në aneksin 1, që i bashkëlidhet këtij vendimi.</w:t>
      </w:r>
    </w:p>
    <w:p w:rsidR="00445004" w:rsidRPr="00FD0BF3" w:rsidRDefault="00445004" w:rsidP="00445004">
      <w:pPr>
        <w:pStyle w:val="Paragrafi"/>
      </w:pPr>
      <w:r w:rsidRPr="00FD0BF3">
        <w:t>2. Kërkesa paraqitet në agjencinë rajonale të mjedisit të qarkut, ku do të ushtrohet veprimtaria.</w:t>
      </w:r>
    </w:p>
    <w:p w:rsidR="00445004" w:rsidRPr="00FD0BF3" w:rsidRDefault="00445004" w:rsidP="00445004">
      <w:pPr>
        <w:pStyle w:val="Paragrafi"/>
      </w:pPr>
      <w:r w:rsidRPr="00FD0BF3">
        <w:t>3. Leja mjedisore përmban elementet, kërkesat dhe kushtet që jepen në aneksin 2, që i bashkëlidhen këtij vendimi.</w:t>
      </w:r>
    </w:p>
    <w:p w:rsidR="00445004" w:rsidRPr="00FD0BF3" w:rsidRDefault="00445004" w:rsidP="00445004">
      <w:pPr>
        <w:pStyle w:val="Paragrafi"/>
      </w:pPr>
      <w:r w:rsidRPr="00FD0BF3">
        <w:t>4. Ngarkohet Ministria e Mjedisit për zbatimin e këtij vendimi.</w:t>
      </w:r>
    </w:p>
    <w:p w:rsidR="00445004" w:rsidRPr="00FD0BF3" w:rsidRDefault="00445004" w:rsidP="00445004">
      <w:pPr>
        <w:pStyle w:val="Paragrafi"/>
      </w:pPr>
      <w:r w:rsidRPr="00FD0BF3">
        <w:t>Ky vendim hyn në fuqi pas botimit në Fletoren Zyrtare.</w:t>
      </w:r>
    </w:p>
    <w:p w:rsidR="00445004" w:rsidRPr="00FD0BF3" w:rsidRDefault="00445004" w:rsidP="00445004">
      <w:pPr>
        <w:pStyle w:val="Paragrafi"/>
      </w:pPr>
    </w:p>
    <w:p w:rsidR="00445004" w:rsidRPr="00FD0BF3" w:rsidRDefault="00445004" w:rsidP="00445004">
      <w:pPr>
        <w:pStyle w:val="Autoriteti"/>
      </w:pPr>
      <w:r w:rsidRPr="00FD0BF3">
        <w:t xml:space="preserve">KRYEMINISTRI     </w:t>
      </w:r>
    </w:p>
    <w:p w:rsidR="00445004" w:rsidRPr="00FD0BF3" w:rsidRDefault="00445004" w:rsidP="00445004">
      <w:pPr>
        <w:pStyle w:val="AutoritetiEmer"/>
      </w:pPr>
      <w:r w:rsidRPr="00FD0BF3">
        <w:t>Fatos Nano</w:t>
      </w:r>
    </w:p>
    <w:p w:rsidR="00445004" w:rsidRPr="00FD0BF3" w:rsidRDefault="00445004" w:rsidP="00445004">
      <w:pPr>
        <w:pStyle w:val="Paragrafi"/>
      </w:pPr>
    </w:p>
    <w:p w:rsidR="00445004" w:rsidRPr="00FD0BF3" w:rsidRDefault="00445004" w:rsidP="00445004">
      <w:pPr>
        <w:pStyle w:val="Aneksi"/>
      </w:pPr>
      <w:r w:rsidRPr="00FD0BF3">
        <w:t>Aneksi 1</w:t>
      </w:r>
    </w:p>
    <w:p w:rsidR="00445004" w:rsidRPr="00FD0BF3" w:rsidRDefault="00445004" w:rsidP="00445004">
      <w:pPr>
        <w:pStyle w:val="Paragrafi"/>
      </w:pPr>
      <w:r w:rsidRPr="00FD0BF3">
        <w:t>Dokumentacioni i domosdoshëm për të kërkuar leje mjedisore</w:t>
      </w:r>
    </w:p>
    <w:p w:rsidR="00445004" w:rsidRPr="00FD0BF3" w:rsidRDefault="00445004" w:rsidP="00445004">
      <w:pPr>
        <w:pStyle w:val="Paragrafi"/>
      </w:pPr>
    </w:p>
    <w:p w:rsidR="00445004" w:rsidRPr="00FD0BF3" w:rsidRDefault="00445004" w:rsidP="00445004">
      <w:pPr>
        <w:pStyle w:val="Paragrafi"/>
      </w:pPr>
      <w:r w:rsidRPr="00FD0BF3">
        <w:t>1. Kërkesa e personit fizik ose juridik drejtuar Ministrisë së Mjedisit për miratimin e projektit dhe për t’u pajisur me leje mjedisore.</w:t>
      </w:r>
    </w:p>
    <w:p w:rsidR="00445004" w:rsidRPr="00FD0BF3" w:rsidRDefault="00445004" w:rsidP="00445004">
      <w:pPr>
        <w:pStyle w:val="Paragrafi"/>
      </w:pPr>
      <w:r w:rsidRPr="00FD0BF3">
        <w:t>2. Përshkrimi i projektit ose veprimtarisë që trajton:</w:t>
      </w:r>
    </w:p>
    <w:p w:rsidR="00445004" w:rsidRPr="00FD0BF3" w:rsidRDefault="00445004" w:rsidP="00445004">
      <w:pPr>
        <w:pStyle w:val="Paragrafi"/>
      </w:pPr>
      <w:r w:rsidRPr="00FD0BF3">
        <w:t>a)  Karakteristikat e projektit:</w:t>
      </w:r>
    </w:p>
    <w:p w:rsidR="00445004" w:rsidRPr="00FD0BF3" w:rsidRDefault="00445004" w:rsidP="00445004">
      <w:pPr>
        <w:pStyle w:val="Paragrafi"/>
      </w:pPr>
      <w:r w:rsidRPr="00FD0BF3">
        <w:t>i)  përshkrimi i proceseve kryesore, teknologjia, kapaciteti, lëndët e para, lëndët ndihmëse, produktet e ndërmjetme dhe ato përfundimtare;</w:t>
      </w:r>
    </w:p>
    <w:p w:rsidR="00445004" w:rsidRPr="00FD0BF3" w:rsidRDefault="00445004" w:rsidP="00445004">
      <w:pPr>
        <w:pStyle w:val="Paragrafi"/>
      </w:pPr>
      <w:r w:rsidRPr="00FD0BF3">
        <w:t>ii)  program pune për ndërtimin dhe shfrytëzimin;</w:t>
      </w:r>
    </w:p>
    <w:p w:rsidR="00445004" w:rsidRPr="00FD0BF3" w:rsidRDefault="00445004" w:rsidP="00445004">
      <w:pPr>
        <w:pStyle w:val="Paragrafi"/>
      </w:pPr>
      <w:r w:rsidRPr="00FD0BF3">
        <w:t>iii) aktivitete të tjera që mund të kërkohen si pasojë e projektit (p.sh. rrugë të reja, sigurimi i ujit të pijshëm etj.).</w:t>
      </w:r>
    </w:p>
    <w:p w:rsidR="00445004" w:rsidRPr="00FD0BF3" w:rsidRDefault="00445004" w:rsidP="00445004">
      <w:pPr>
        <w:pStyle w:val="Paragrafi"/>
      </w:pPr>
      <w:r w:rsidRPr="00FD0BF3">
        <w:t xml:space="preserve">Vendndodhjen e projektit:  </w:t>
      </w:r>
    </w:p>
    <w:p w:rsidR="00445004" w:rsidRPr="00FD0BF3" w:rsidRDefault="00445004" w:rsidP="00445004">
      <w:pPr>
        <w:pStyle w:val="Paragrafi"/>
      </w:pPr>
      <w:r w:rsidRPr="00FD0BF3">
        <w:t>i)   planimetria me kufijtë e projektit;</w:t>
      </w:r>
    </w:p>
    <w:p w:rsidR="00445004" w:rsidRPr="00FD0BF3" w:rsidRDefault="00445004" w:rsidP="00445004">
      <w:pPr>
        <w:pStyle w:val="Paragrafi"/>
      </w:pPr>
      <w:r w:rsidRPr="00FD0BF3">
        <w:t>ii)  harta dhe fotografi që tregojnë vendndodhjen e projektit;</w:t>
      </w:r>
    </w:p>
    <w:p w:rsidR="00445004" w:rsidRPr="00FD0BF3" w:rsidRDefault="00445004" w:rsidP="00445004">
      <w:pPr>
        <w:pStyle w:val="Paragrafi"/>
      </w:pPr>
      <w:r w:rsidRPr="00FD0BF3">
        <w:t>iii) planet ekzistuese të përdorimit të territorit ku zhvillohet projekti.</w:t>
      </w:r>
    </w:p>
    <w:p w:rsidR="00445004" w:rsidRPr="00FD0BF3" w:rsidRDefault="00445004" w:rsidP="00445004">
      <w:pPr>
        <w:pStyle w:val="Paragrafi"/>
      </w:pPr>
      <w:r w:rsidRPr="00FD0BF3">
        <w:t>Ndikimet e mundshme në shëndet dhe mjedis:</w:t>
      </w:r>
    </w:p>
    <w:p w:rsidR="00445004" w:rsidRPr="00FD0BF3" w:rsidRDefault="00445004" w:rsidP="00445004">
      <w:pPr>
        <w:pStyle w:val="Paragrafi"/>
      </w:pPr>
      <w:r w:rsidRPr="00FD0BF3">
        <w:t>i)   ndikimet në shëndetin e njerëzve, në florë dhe faunë, në tokë, ujë dhe ajër, në klimë dhe peizazh, në trashëgiminë kulturore dhe historike;</w:t>
      </w:r>
    </w:p>
    <w:p w:rsidR="00445004" w:rsidRPr="00FD0BF3" w:rsidRDefault="00445004" w:rsidP="00445004">
      <w:pPr>
        <w:pStyle w:val="Paragrafi"/>
      </w:pPr>
      <w:r w:rsidRPr="00FD0BF3">
        <w:t xml:space="preserve">ii)  natyra e ndikimeve (direkte, indirekte, të përhershme, të përkohshme, pozitive, negative);     </w:t>
      </w:r>
    </w:p>
    <w:p w:rsidR="00445004" w:rsidRPr="00FD0BF3" w:rsidRDefault="00445004" w:rsidP="00445004">
      <w:pPr>
        <w:pStyle w:val="Paragrafi"/>
      </w:pPr>
      <w:r w:rsidRPr="00FD0BF3">
        <w:t>iii) masat për zbutjen e ndikimeve në mjedis;</w:t>
      </w:r>
    </w:p>
    <w:p w:rsidR="00445004" w:rsidRPr="00FD0BF3" w:rsidRDefault="00445004" w:rsidP="00445004">
      <w:pPr>
        <w:pStyle w:val="Paragrafi"/>
      </w:pPr>
      <w:r w:rsidRPr="00FD0BF3">
        <w:t>iv)  ndikimet me natyrë ndërkufitare.</w:t>
      </w:r>
    </w:p>
    <w:p w:rsidR="00445004" w:rsidRPr="00FD0BF3" w:rsidRDefault="00445004" w:rsidP="00445004">
      <w:pPr>
        <w:pStyle w:val="Paragrafi"/>
      </w:pPr>
      <w:r w:rsidRPr="00FD0BF3">
        <w:t>3.Vendimi i gjykatës për regjistrimin e kërkuesit si person fizik ose juridik.</w:t>
      </w:r>
    </w:p>
    <w:p w:rsidR="00445004" w:rsidRPr="00FD0BF3" w:rsidRDefault="00445004" w:rsidP="00445004">
      <w:pPr>
        <w:pStyle w:val="Paragrafi"/>
      </w:pPr>
      <w:r w:rsidRPr="00FD0BF3">
        <w:t>4. Raporti i vlerësimit të ndikimit në mjedis i hartuar nga persona fizikë e juridikë të certifikuar e të zgjedhur nga kërkuesi i lejes mjedisore.</w:t>
      </w:r>
    </w:p>
    <w:p w:rsidR="00445004" w:rsidRPr="00FD0BF3" w:rsidRDefault="00445004" w:rsidP="00445004">
      <w:pPr>
        <w:pStyle w:val="Paragrafi"/>
      </w:pPr>
    </w:p>
    <w:p w:rsidR="00445004" w:rsidRPr="00FD0BF3" w:rsidRDefault="00445004" w:rsidP="00445004">
      <w:pPr>
        <w:pStyle w:val="Aneksi"/>
      </w:pPr>
      <w:r w:rsidRPr="00FD0BF3">
        <w:t>Aneksi 2</w:t>
      </w:r>
    </w:p>
    <w:p w:rsidR="00445004" w:rsidRPr="00FD0BF3" w:rsidRDefault="00445004" w:rsidP="00445004">
      <w:pPr>
        <w:pStyle w:val="Paragrafi"/>
      </w:pPr>
      <w:r w:rsidRPr="00FD0BF3">
        <w:t xml:space="preserve">Elementet që përmban leja mjedisore </w:t>
      </w:r>
    </w:p>
    <w:p w:rsidR="00445004" w:rsidRPr="00FD0BF3" w:rsidRDefault="00445004" w:rsidP="00445004">
      <w:pPr>
        <w:pStyle w:val="Paragrafi"/>
      </w:pPr>
    </w:p>
    <w:p w:rsidR="00445004" w:rsidRPr="00FD0BF3" w:rsidRDefault="00445004" w:rsidP="00445004">
      <w:pPr>
        <w:pStyle w:val="Paragrafi"/>
      </w:pPr>
      <w:r w:rsidRPr="00FD0BF3">
        <w:t>1. Emri i Ministrisë së Mjedisit si autoritet që lëshon lejen mjedisore për veprimtaritë që ndikojnë në mjedis.</w:t>
      </w:r>
    </w:p>
    <w:p w:rsidR="00445004" w:rsidRPr="00FD0BF3" w:rsidRDefault="00445004" w:rsidP="00445004">
      <w:pPr>
        <w:pStyle w:val="Paragrafi"/>
      </w:pPr>
      <w:r w:rsidRPr="00FD0BF3">
        <w:t>2. Emri, adresa e personit  fizik ose juridik që i jepet leja mjedisore.</w:t>
      </w:r>
    </w:p>
    <w:p w:rsidR="00445004" w:rsidRPr="00FD0BF3" w:rsidRDefault="00445004" w:rsidP="00445004">
      <w:pPr>
        <w:pStyle w:val="Paragrafi"/>
      </w:pPr>
      <w:r w:rsidRPr="00FD0BF3">
        <w:lastRenderedPageBreak/>
        <w:t>3. Referenca ligjore që mbështet dhënien e lejes mjedisore.</w:t>
      </w:r>
    </w:p>
    <w:p w:rsidR="00445004" w:rsidRPr="00FD0BF3" w:rsidRDefault="00445004" w:rsidP="00445004">
      <w:pPr>
        <w:pStyle w:val="Paragrafi"/>
      </w:pPr>
      <w:r w:rsidRPr="00FD0BF3">
        <w:t>4. Detajimi i kushteve për respektimin e normave të shkarkimeve në çdo nyje shkarkuese të veprimtarisë dhe në total, duke i cituar normat e shkarkimeve.</w:t>
      </w:r>
    </w:p>
    <w:p w:rsidR="00445004" w:rsidRPr="00FD0BF3" w:rsidRDefault="00445004" w:rsidP="00445004">
      <w:pPr>
        <w:pStyle w:val="Paragrafi"/>
      </w:pPr>
      <w:r w:rsidRPr="00FD0BF3">
        <w:t>5. Kërkesat për zbatimin e programit të monitorimit duke përfshirë treguesit e gjendjes, të ndikimit, stacionet e marrjes së mostrave dhe frekuencën e matjes së tyre, metodën e matjes ose të llogaritjes, formatet e paraqitjes dhe të regjistrimit të të dhënave.</w:t>
      </w:r>
    </w:p>
    <w:p w:rsidR="00445004" w:rsidRPr="00FD0BF3" w:rsidRDefault="00445004" w:rsidP="00445004">
      <w:pPr>
        <w:pStyle w:val="Paragrafi"/>
      </w:pPr>
      <w:r w:rsidRPr="00FD0BF3">
        <w:t>6. Përcaktimi i masave për uljen e konsumit të lëndëve të para, të ujit e të energjisë dhe për përmirësimin e teknologjisë sipas një programi.</w:t>
      </w:r>
    </w:p>
    <w:p w:rsidR="00445004" w:rsidRPr="00FD0BF3" w:rsidRDefault="00445004" w:rsidP="00445004">
      <w:pPr>
        <w:pStyle w:val="Paragrafi"/>
      </w:pPr>
      <w:r w:rsidRPr="00FD0BF3">
        <w:t>7. Detyrimi për të dorëzuar një herë në tre muaj të dhënat e monitorimit në agjencitë rajonale të mjedisit të qarkut dhe për t’i publikuar ato një herë në vit.</w:t>
      </w:r>
    </w:p>
    <w:p w:rsidR="00445004" w:rsidRPr="00FD0BF3" w:rsidRDefault="00445004" w:rsidP="00445004">
      <w:pPr>
        <w:pStyle w:val="Paragrafi"/>
      </w:pPr>
      <w:r w:rsidRPr="00FD0BF3">
        <w:t>8. Përcaktimi i masave dhe afatet për rehabilitimin e mjedisit të dëmtuar ose të ndotur.</w:t>
      </w:r>
    </w:p>
    <w:p w:rsidR="00445004" w:rsidRPr="00FD0BF3" w:rsidRDefault="00445004" w:rsidP="00445004">
      <w:pPr>
        <w:pStyle w:val="Paragrafi"/>
      </w:pPr>
      <w:r w:rsidRPr="00FD0BF3">
        <w:t>9. Masat për trajtimin e mbetjeve dhe mbetjeve të rrezikshme që krijon veprimtaria.</w:t>
      </w:r>
    </w:p>
    <w:p w:rsidR="00445004" w:rsidRPr="00FD0BF3" w:rsidRDefault="00445004" w:rsidP="00445004">
      <w:pPr>
        <w:pStyle w:val="Paragrafi"/>
      </w:pPr>
      <w:r w:rsidRPr="00FD0BF3">
        <w:t>Masat e detyrueshme  restauruese në rast mbylljeje të veprimtarisë.</w:t>
      </w:r>
    </w:p>
    <w:p w:rsidR="00445004" w:rsidRPr="00FD0BF3" w:rsidRDefault="00445004" w:rsidP="00445004">
      <w:pPr>
        <w:pStyle w:val="Paragrafi"/>
      </w:pPr>
      <w:r w:rsidRPr="00FD0BF3">
        <w:t>11. Afatet për përtëritjen e lejes mjedisore, si dhe të skadimit të saj, kur veprimtaria  nuk fillon të ushtrohet.</w:t>
      </w:r>
    </w:p>
    <w:p w:rsidR="00445004" w:rsidRPr="00FD0BF3" w:rsidRDefault="00445004" w:rsidP="00445004">
      <w:pPr>
        <w:pStyle w:val="Paragrafi"/>
      </w:pPr>
      <w:r w:rsidRPr="00FD0BF3">
        <w:t>12. Detyrimi për kryerjen e vlerësimit mjedisor.</w:t>
      </w:r>
    </w:p>
    <w:p w:rsidR="00445004" w:rsidRPr="00FD0BF3" w:rsidRDefault="00445004" w:rsidP="00445004">
      <w:pPr>
        <w:pStyle w:val="Paragrafi"/>
      </w:pPr>
      <w:r w:rsidRPr="00FD0BF3">
        <w:t>13. Detyrimi për zbatimin e kërkesave të lejes edhe kur veprimtaria kalon në pronësi ose përdorim të një personi tjetër.</w:t>
      </w:r>
    </w:p>
    <w:p w:rsidR="00445004" w:rsidRPr="00FD0BF3" w:rsidRDefault="00445004" w:rsidP="00445004">
      <w:pPr>
        <w:pStyle w:val="Paragrafi"/>
      </w:pPr>
      <w:r w:rsidRPr="00FD0BF3">
        <w:t>14. Sanksionet në rast mosrespektimi të kushteve të lejes mjedisore.</w:t>
      </w:r>
    </w:p>
    <w:p w:rsidR="00445004" w:rsidRPr="00FD0BF3" w:rsidRDefault="00445004" w:rsidP="00445004">
      <w:pPr>
        <w:pStyle w:val="Paragrafi"/>
      </w:pPr>
      <w:r w:rsidRPr="00FD0BF3">
        <w:t>Tarifa e lejes mjedisore.</w:t>
      </w:r>
    </w:p>
    <w:p w:rsidR="00445004" w:rsidRPr="00FD0BF3" w:rsidRDefault="00445004" w:rsidP="00445004">
      <w:pPr>
        <w:pStyle w:val="Paragrafi"/>
      </w:pPr>
      <w:r w:rsidRPr="00FD0BF3">
        <w:t xml:space="preserve">Data e hyrjes në fuqi e lejes. </w:t>
      </w:r>
    </w:p>
    <w:sectPr w:rsidR="00445004" w:rsidRPr="00FD0BF3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45004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0235"/>
    <w:rsid w:val="00A246D1"/>
    <w:rsid w:val="00A923BE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F2C3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DBC07CE-9006-4D4A-98B8-20BB72262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2019-03-14T16:18:00Z</dcterms:created>
  <dcterms:modified xsi:type="dcterms:W3CDTF">2019-03-14T16:18:00Z</dcterms:modified>
</cp:coreProperties>
</file>