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BC0" w:rsidRPr="00F07AED" w:rsidRDefault="00E26BC0" w:rsidP="00E26BC0">
      <w:pPr>
        <w:pStyle w:val="Akti"/>
      </w:pPr>
      <w:bookmarkStart w:id="0" w:name="_GoBack"/>
      <w:bookmarkEnd w:id="0"/>
      <w:r w:rsidRPr="00F07AED">
        <w:t>V E N D I M</w:t>
      </w:r>
    </w:p>
    <w:p w:rsidR="00E26BC0" w:rsidRPr="00F07AED" w:rsidRDefault="00E26BC0" w:rsidP="00E26BC0">
      <w:pPr>
        <w:pStyle w:val="NumriData"/>
      </w:pPr>
      <w:r w:rsidRPr="00F07AED">
        <w:t>Nr.420, datë 19.6.2003</w:t>
      </w:r>
    </w:p>
    <w:p w:rsidR="00E26BC0" w:rsidRPr="00F07AED" w:rsidRDefault="00E26BC0" w:rsidP="00E26BC0">
      <w:pPr>
        <w:pStyle w:val="Paragrafi"/>
      </w:pPr>
    </w:p>
    <w:p w:rsidR="00E26BC0" w:rsidRPr="00F07AED" w:rsidRDefault="00E26BC0" w:rsidP="00E26BC0">
      <w:pPr>
        <w:pStyle w:val="Titulli"/>
      </w:pPr>
      <w:r w:rsidRPr="00F07AED">
        <w:t xml:space="preserve">PËR DHËNIE PENSIONI TË POSAÇËM SHTETËROR </w:t>
      </w:r>
      <w:r w:rsidR="005E2765">
        <w:t xml:space="preserve"> </w:t>
      </w:r>
      <w:r w:rsidRPr="00F07AED">
        <w:t>ZOTIT ZAMIR DULE</w:t>
      </w:r>
    </w:p>
    <w:p w:rsidR="00E26BC0" w:rsidRPr="00F07AED" w:rsidRDefault="00E26BC0" w:rsidP="00E26BC0">
      <w:pPr>
        <w:pStyle w:val="Paragrafi"/>
      </w:pPr>
    </w:p>
    <w:p w:rsidR="00E26BC0" w:rsidRPr="00F07AED" w:rsidRDefault="00E26BC0" w:rsidP="00E26BC0">
      <w:pPr>
        <w:pStyle w:val="BazLigjPropozues"/>
      </w:pPr>
      <w:r w:rsidRPr="00F07AED">
        <w:t>Në mbështetje të nenit 100 të Kushtetutës dhe të nenit 5 të ligjit nr.7703, datë 11.5.1993 “Për sigurimet shoqërore në Republikën e Shqipërisë”, ndryshuar me ligjin nr.8286, datë 16.2.1998, me propozimin e Kryeministrit, Këshilli i Ministrave</w:t>
      </w:r>
    </w:p>
    <w:p w:rsidR="00E26BC0" w:rsidRPr="00F07AED" w:rsidRDefault="00E26BC0" w:rsidP="00E26BC0">
      <w:pPr>
        <w:pStyle w:val="Paragrafi"/>
      </w:pPr>
    </w:p>
    <w:p w:rsidR="00E26BC0" w:rsidRPr="00F07AED" w:rsidRDefault="00E26BC0" w:rsidP="00E26BC0">
      <w:pPr>
        <w:pStyle w:val="VENDOSI"/>
      </w:pPr>
      <w:r w:rsidRPr="00F07AED">
        <w:t>V E N D O S I:</w:t>
      </w:r>
    </w:p>
    <w:p w:rsidR="00E26BC0" w:rsidRPr="00F07AED" w:rsidRDefault="00E26BC0" w:rsidP="00E26BC0">
      <w:pPr>
        <w:pStyle w:val="Paragrafi"/>
      </w:pPr>
    </w:p>
    <w:p w:rsidR="00E26BC0" w:rsidRPr="00F07AED" w:rsidRDefault="00E26BC0" w:rsidP="00E26BC0">
      <w:pPr>
        <w:pStyle w:val="Paragrafi"/>
      </w:pPr>
      <w:r w:rsidRPr="00F07AED">
        <w:t>Dhënien e pensionit të posaçëm shtetëror, zotit Zamir Dule, në masën e dyfishit të pensionit maksimal.</w:t>
      </w:r>
    </w:p>
    <w:p w:rsidR="00E26BC0" w:rsidRPr="00F07AED" w:rsidRDefault="00E26BC0" w:rsidP="00E26BC0">
      <w:pPr>
        <w:pStyle w:val="Paragrafi"/>
      </w:pPr>
      <w:r w:rsidRPr="00F07AED">
        <w:t>Ky vendim hyn në fuqi më 1 korrik 2003.</w:t>
      </w:r>
    </w:p>
    <w:p w:rsidR="00E26BC0" w:rsidRDefault="00E26BC0" w:rsidP="00E26BC0">
      <w:pPr>
        <w:pStyle w:val="Paragrafi"/>
      </w:pPr>
    </w:p>
    <w:p w:rsidR="00E26BC0" w:rsidRPr="00F07AED" w:rsidRDefault="00E26BC0" w:rsidP="00E26BC0">
      <w:pPr>
        <w:pStyle w:val="Autoriteti"/>
      </w:pPr>
      <w:r w:rsidRPr="00F07AED">
        <w:t xml:space="preserve">KRYEMINISTRI </w:t>
      </w:r>
    </w:p>
    <w:p w:rsidR="00E26BC0" w:rsidRPr="00F07AED" w:rsidRDefault="00E26BC0" w:rsidP="00E26BC0">
      <w:pPr>
        <w:pStyle w:val="AutoritetiEmer"/>
      </w:pPr>
      <w:r w:rsidRPr="00F07AED">
        <w:t xml:space="preserve">Fatos Nano </w:t>
      </w:r>
    </w:p>
    <w:sectPr w:rsidR="00E26BC0" w:rsidRPr="00F07AE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F4CCB"/>
    <w:rsid w:val="0050367C"/>
    <w:rsid w:val="00504A56"/>
    <w:rsid w:val="00507AF2"/>
    <w:rsid w:val="00543147"/>
    <w:rsid w:val="00545117"/>
    <w:rsid w:val="0058563C"/>
    <w:rsid w:val="005A53C5"/>
    <w:rsid w:val="005D4BA8"/>
    <w:rsid w:val="005E2765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26BC0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7732EC-4A54-4D0C-9B23-3921E8CA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E26BC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