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B6A" w:rsidRPr="006A310E" w:rsidRDefault="00B65B6A" w:rsidP="00B65B6A">
      <w:pPr>
        <w:pStyle w:val="Akti"/>
      </w:pPr>
      <w:bookmarkStart w:id="0" w:name="_GoBack"/>
      <w:bookmarkEnd w:id="0"/>
      <w:r w:rsidRPr="006A310E">
        <w:t>V E N D I M</w:t>
      </w:r>
    </w:p>
    <w:p w:rsidR="00B65B6A" w:rsidRPr="006A310E" w:rsidRDefault="00B65B6A" w:rsidP="00B65B6A">
      <w:pPr>
        <w:pStyle w:val="NumriData"/>
      </w:pPr>
      <w:r w:rsidRPr="006A310E">
        <w:t>Nr.593, datë 28.8.2003</w:t>
      </w:r>
    </w:p>
    <w:p w:rsidR="00B65B6A" w:rsidRPr="006A310E" w:rsidRDefault="00B65B6A" w:rsidP="00B65B6A">
      <w:pPr>
        <w:pStyle w:val="Paragrafi"/>
      </w:pPr>
    </w:p>
    <w:p w:rsidR="00B65B6A" w:rsidRPr="006A310E" w:rsidRDefault="00B65B6A" w:rsidP="00B65B6A">
      <w:pPr>
        <w:pStyle w:val="Titulli"/>
      </w:pPr>
      <w:r w:rsidRPr="006A310E">
        <w:t>Për fillimin e procedurës së dhënies me koncesion të formës "ROT" të TEC-it të Kombinatit Energjetik Sha në Elbasan</w:t>
      </w:r>
    </w:p>
    <w:p w:rsidR="00B65B6A" w:rsidRPr="006A310E" w:rsidRDefault="00B65B6A" w:rsidP="00B65B6A">
      <w:pPr>
        <w:pStyle w:val="Paragrafi"/>
      </w:pPr>
    </w:p>
    <w:p w:rsidR="00B65B6A" w:rsidRPr="006A310E" w:rsidRDefault="00B65B6A" w:rsidP="00B65B6A">
      <w:pPr>
        <w:pStyle w:val="BazLigjPropozues"/>
      </w:pPr>
      <w:r w:rsidRPr="006A310E">
        <w:t>Në mbështetje të pikës 2 të nenit 100 të Kushtetutës dhe të neneve 5 e 7 të ligjit nr.7973, datë 26.7.1995 "Për koncesionet dhe pjesëmarrjen e sektorit privat në shërbimet publike dhe infrastrukturë", i ndryshuar, me propozimin e Ministrit të Industrisë dhe të Energjetikës dhe të Ministrit të Ekonomisë, Këshilli i Ministrave</w:t>
      </w:r>
    </w:p>
    <w:p w:rsidR="00B65B6A" w:rsidRPr="006A310E" w:rsidRDefault="00B65B6A" w:rsidP="00B65B6A">
      <w:pPr>
        <w:pStyle w:val="VENDOSI"/>
      </w:pPr>
      <w:r w:rsidRPr="006A310E">
        <w:br/>
        <w:t>V E N D O S I:</w:t>
      </w:r>
    </w:p>
    <w:p w:rsidR="00B65B6A" w:rsidRPr="006A310E" w:rsidRDefault="00B65B6A" w:rsidP="00B65B6A">
      <w:pPr>
        <w:pStyle w:val="Paragrafi"/>
      </w:pPr>
    </w:p>
    <w:p w:rsidR="00B65B6A" w:rsidRPr="006A310E" w:rsidRDefault="00B65B6A" w:rsidP="00B65B6A">
      <w:pPr>
        <w:pStyle w:val="Paragrafi"/>
      </w:pPr>
      <w:r w:rsidRPr="006A310E">
        <w:t>1. Fillimin e procedurës për dhënien me koncesion të TEC-it të Kombinatit Energjetik sh.a., Elbasan me shoqërinë "Kurum International" sh.p.k., Tiranë, sipas propozimit të pakërkuar.</w:t>
      </w:r>
    </w:p>
    <w:p w:rsidR="00B65B6A" w:rsidRPr="006A310E" w:rsidRDefault="00B65B6A" w:rsidP="00B65B6A">
      <w:pPr>
        <w:pStyle w:val="Paragrafi"/>
      </w:pPr>
      <w:r w:rsidRPr="006A310E">
        <w:t>2. Koncesioni të jetë i formës "ROT" (rehabilitim-shfrytëzim-transferim).</w:t>
      </w:r>
    </w:p>
    <w:p w:rsidR="00B65B6A" w:rsidRPr="006A310E" w:rsidRDefault="00B65B6A" w:rsidP="00B65B6A">
      <w:pPr>
        <w:pStyle w:val="Paragrafi"/>
      </w:pPr>
      <w:r w:rsidRPr="006A310E">
        <w:t>3. Organi shtetëror i  autorizuar (OSHA) për negocimin dhe nënshkrimin e kontratës koncesionare të jenë Ministria e Industrisë dhe e Energjetikës dhe Ministria e Ekonomisë.</w:t>
      </w:r>
    </w:p>
    <w:p w:rsidR="00B65B6A" w:rsidRPr="006A310E" w:rsidRDefault="00B65B6A" w:rsidP="00B65B6A">
      <w:pPr>
        <w:pStyle w:val="Paragrafi"/>
      </w:pPr>
      <w:r w:rsidRPr="006A310E">
        <w:t>4. Ngarkohen Ministria e Industrisë dhe e Energjetikës dhe Ministria e Ekonomisë për zbatimin e këtij vendimi.</w:t>
      </w:r>
    </w:p>
    <w:p w:rsidR="00B65B6A" w:rsidRPr="006A310E" w:rsidRDefault="00B65B6A" w:rsidP="00B65B6A">
      <w:pPr>
        <w:pStyle w:val="Paragrafi"/>
      </w:pPr>
      <w:r w:rsidRPr="006A310E">
        <w:t>Ky vendim hyn në fuqi pas botimit në Fletoren Zyrtare.</w:t>
      </w:r>
    </w:p>
    <w:p w:rsidR="00B65B6A" w:rsidRPr="006A310E" w:rsidRDefault="00B65B6A" w:rsidP="00B65B6A">
      <w:pPr>
        <w:pStyle w:val="Paragrafi"/>
      </w:pPr>
    </w:p>
    <w:p w:rsidR="00B65B6A" w:rsidRPr="006A310E" w:rsidRDefault="00B65B6A" w:rsidP="00B65B6A">
      <w:pPr>
        <w:pStyle w:val="Autoriteti"/>
      </w:pPr>
      <w:r w:rsidRPr="006A310E">
        <w:t>KRYEMINISTRI</w:t>
      </w:r>
    </w:p>
    <w:p w:rsidR="00B65B6A" w:rsidRPr="006A310E" w:rsidRDefault="00B65B6A" w:rsidP="00B65B6A">
      <w:pPr>
        <w:pStyle w:val="AutoritetiEmer"/>
      </w:pPr>
      <w:r w:rsidRPr="006A310E">
        <w:t>Fatos Nano</w:t>
      </w:r>
    </w:p>
    <w:sectPr w:rsidR="00B65B6A" w:rsidRPr="006A310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86962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15FC5"/>
    <w:rsid w:val="00B65B6A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CE7A20-9DD9-4FD5-992B-BF6916EB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65B6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65B6A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B65B6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B65B6A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2019-03-14T16:33:00Z</dcterms:created>
  <dcterms:modified xsi:type="dcterms:W3CDTF">2019-03-14T16:33:00Z</dcterms:modified>
</cp:coreProperties>
</file>