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37" w:rsidRDefault="003E3E37" w:rsidP="003E3E37">
      <w:pPr>
        <w:pStyle w:val="Akti"/>
      </w:pPr>
      <w:bookmarkStart w:id="0" w:name="_GoBack"/>
      <w:bookmarkEnd w:id="0"/>
    </w:p>
    <w:p w:rsidR="003E3E37" w:rsidRDefault="003E3E37" w:rsidP="003E3E37">
      <w:pPr>
        <w:pStyle w:val="Akti"/>
      </w:pPr>
      <w:r>
        <w:t>Vendim</w:t>
      </w:r>
    </w:p>
    <w:p w:rsidR="003E3E37" w:rsidRDefault="003E3E37" w:rsidP="003E3E37">
      <w:pPr>
        <w:pStyle w:val="NumriData"/>
      </w:pPr>
      <w:r>
        <w:t>Nr.805, datë 4.12.2003</w:t>
      </w:r>
    </w:p>
    <w:p w:rsidR="003E3E37" w:rsidRDefault="003E3E37" w:rsidP="003E3E37">
      <w:pPr>
        <w:pStyle w:val="Paragrafi"/>
      </w:pPr>
    </w:p>
    <w:p w:rsidR="003E3E37" w:rsidRDefault="003E3E37" w:rsidP="003E3E37">
      <w:pPr>
        <w:pStyle w:val="Titulli"/>
      </w:pPr>
      <w:r>
        <w:t xml:space="preserve">Për </w:t>
      </w:r>
      <w:smartTag w:uri="urn:schemas-microsoft-com:office:smarttags" w:element="PersonName">
        <w:r>
          <w:t>mira</w:t>
        </w:r>
      </w:smartTag>
      <w:r>
        <w:t>timin e listës së veprimtarive që ndikojnë në mjedis, për të cilat kërkohet leje mjedisore</w:t>
      </w:r>
    </w:p>
    <w:p w:rsidR="003E3E37" w:rsidRDefault="003E3E37" w:rsidP="003E3E37">
      <w:pPr>
        <w:pStyle w:val="Paragrafi"/>
      </w:pPr>
    </w:p>
    <w:p w:rsidR="003E3E37" w:rsidRDefault="003E3E37" w:rsidP="003E3E37">
      <w:pPr>
        <w:pStyle w:val="BazLigjPropozues"/>
      </w:pPr>
      <w:r>
        <w:t>Në mbështetje të nenit 100 të Kushtetutës dhe të pikës 1 të nenit 36 të ligjit nr.8934, datë 5.9.2002 “Për mbrojtjen e mjedisit”, me propozimin e Ministrit të Mjedisit, Këshilli i Ministrave</w:t>
      </w:r>
    </w:p>
    <w:p w:rsidR="003E3E37" w:rsidRDefault="003E3E37" w:rsidP="003E3E37">
      <w:pPr>
        <w:pStyle w:val="Paragrafi"/>
      </w:pPr>
    </w:p>
    <w:p w:rsidR="003E3E37" w:rsidRDefault="003E3E37" w:rsidP="003E3E37">
      <w:pPr>
        <w:pStyle w:val="VENDOSI"/>
      </w:pPr>
      <w:r>
        <w:t>Vendosi:</w:t>
      </w:r>
    </w:p>
    <w:p w:rsidR="003E3E37" w:rsidRDefault="003E3E37" w:rsidP="003E3E37">
      <w:pPr>
        <w:pStyle w:val="Paragrafi"/>
      </w:pPr>
    </w:p>
    <w:p w:rsidR="003E3E37" w:rsidRDefault="003E3E37" w:rsidP="003E3E37">
      <w:pPr>
        <w:pStyle w:val="Paragrafi"/>
      </w:pPr>
      <w:r>
        <w:t>1. Miratimin e listës së veprimtarive që ndikojnë në mjedis, për të cilat kërkohet leje mjedisore, sipas aneksit 1, që i bashkëlidhet këtij vendimi si pjesë e tij.</w:t>
      </w:r>
    </w:p>
    <w:p w:rsidR="003E3E37" w:rsidRDefault="003E3E37" w:rsidP="003E3E37">
      <w:pPr>
        <w:pStyle w:val="Paragrafi"/>
      </w:pPr>
      <w:r>
        <w:t>2. Ngarkohet Ministria e Mjedisit me zbatimin e këtij vendimi.</w:t>
      </w:r>
    </w:p>
    <w:p w:rsidR="003E3E37" w:rsidRDefault="003E3E37" w:rsidP="003E3E37">
      <w:pPr>
        <w:pStyle w:val="Paragrafi"/>
      </w:pPr>
      <w:r>
        <w:t>Ky vendim hyn në fuqi pas botimit në Fletoren Zyrtare.</w:t>
      </w:r>
    </w:p>
    <w:p w:rsidR="003E3E37" w:rsidRDefault="003E3E37" w:rsidP="003E3E37">
      <w:pPr>
        <w:pStyle w:val="Paragrafi"/>
      </w:pPr>
    </w:p>
    <w:p w:rsidR="003E3E37" w:rsidRDefault="003E3E37" w:rsidP="003E3E37">
      <w:pPr>
        <w:pStyle w:val="Autoriteti"/>
      </w:pPr>
      <w:r>
        <w:t>Kryeministri</w:t>
      </w:r>
    </w:p>
    <w:p w:rsidR="003E3E37" w:rsidRDefault="003E3E37" w:rsidP="003E3E37">
      <w:pPr>
        <w:pStyle w:val="AutoritetiEmer"/>
      </w:pPr>
      <w:r>
        <w:t>Fatos Nano</w:t>
      </w:r>
    </w:p>
    <w:p w:rsidR="003E3E37" w:rsidRDefault="003E3E37" w:rsidP="003E3E37">
      <w:pPr>
        <w:pStyle w:val="Aneksi"/>
      </w:pPr>
    </w:p>
    <w:p w:rsidR="003E3E37" w:rsidRDefault="003E3E37" w:rsidP="003E3E37">
      <w:pPr>
        <w:pStyle w:val="Aneksi"/>
      </w:pPr>
    </w:p>
    <w:p w:rsidR="003E3E37" w:rsidRDefault="003E3E37" w:rsidP="003E3E37">
      <w:pPr>
        <w:pStyle w:val="Aneksi"/>
      </w:pPr>
      <w:r>
        <w:t>Aneksi 1</w:t>
      </w:r>
    </w:p>
    <w:p w:rsidR="003E3E37" w:rsidRDefault="003E3E37" w:rsidP="003E3E37">
      <w:pPr>
        <w:pStyle w:val="Paragrafi"/>
      </w:pPr>
    </w:p>
    <w:p w:rsidR="003E3E37" w:rsidRDefault="003E3E37" w:rsidP="003E3E37">
      <w:pPr>
        <w:pStyle w:val="Paragrafi"/>
      </w:pPr>
      <w:r>
        <w:t>1. INDUSTRIA ENERGJETIKE</w:t>
      </w:r>
    </w:p>
    <w:p w:rsidR="003E3E37" w:rsidRDefault="003E3E37" w:rsidP="003E3E37">
      <w:pPr>
        <w:pStyle w:val="Paragrafi"/>
      </w:pPr>
      <w:r>
        <w:t>1.1 Rafineritë e naftës dhe të gazit, lëngëzimi dhe përpunimi i qymyrit dhe rërave bituminoze, impiante për rigjenerimin e vajrave të përdorura</w:t>
      </w:r>
    </w:p>
    <w:p w:rsidR="003E3E37" w:rsidRDefault="003E3E37" w:rsidP="003E3E37">
      <w:pPr>
        <w:pStyle w:val="Paragrafi"/>
      </w:pPr>
      <w:r>
        <w:t>1.2 Impiante industriale për prodhimin e energjisë, avullit dhe ujit të nxehtë</w:t>
      </w:r>
    </w:p>
    <w:p w:rsidR="003E3E37" w:rsidRDefault="003E3E37" w:rsidP="003E3E37">
      <w:pPr>
        <w:pStyle w:val="Paragrafi"/>
      </w:pPr>
      <w:r>
        <w:t>1.3 Reaktorët bërthamorë</w:t>
      </w:r>
    </w:p>
    <w:p w:rsidR="003E3E37" w:rsidRDefault="003E3E37" w:rsidP="003E3E37">
      <w:pPr>
        <w:pStyle w:val="Paragrafi"/>
      </w:pPr>
      <w:r>
        <w:t>1.4 Impiante për prodhimin ose pasurimin e lëndëve djegëse bërthamore, për ripërpunimin e lëndëve djegëse bërthamore të rrezatuara ose për ruajtje, depozitimin dhe përpunimin e mbetjeve radioaktive</w:t>
      </w:r>
    </w:p>
    <w:p w:rsidR="003E3E37" w:rsidRDefault="003E3E37" w:rsidP="003E3E37">
      <w:pPr>
        <w:pStyle w:val="Paragrafi"/>
      </w:pPr>
      <w:r>
        <w:t>1.5 Termocentrale të prodhimit të energjisë dhe impiante të tjera të djegies</w:t>
      </w:r>
    </w:p>
    <w:p w:rsidR="003E3E37" w:rsidRDefault="003E3E37" w:rsidP="003E3E37">
      <w:pPr>
        <w:pStyle w:val="Paragrafi"/>
      </w:pPr>
      <w:r>
        <w:t>1.6 Impiantet e përpunimit të naftës dhe të gazit</w:t>
      </w:r>
    </w:p>
    <w:p w:rsidR="003E3E37" w:rsidRDefault="003E3E37" w:rsidP="003E3E37">
      <w:pPr>
        <w:pStyle w:val="Paragrafi"/>
      </w:pPr>
      <w:r>
        <w:t>1.7 Uzina për gazifikimin dhe lëngëzimin e qymyrit dhe rërave bituminoze</w:t>
      </w:r>
    </w:p>
    <w:p w:rsidR="003E3E37" w:rsidRDefault="003E3E37" w:rsidP="003E3E37">
      <w:pPr>
        <w:pStyle w:val="Paragrafi"/>
      </w:pPr>
      <w:r>
        <w:t>1.8 Impiantet për gazifikimin dhe lëngëzimin nga lëndë djegëse të ngurta</w:t>
      </w:r>
    </w:p>
    <w:p w:rsidR="003E3E37" w:rsidRDefault="003E3E37" w:rsidP="003E3E37">
      <w:pPr>
        <w:pStyle w:val="Paragrafi"/>
      </w:pPr>
      <w:r>
        <w:t>1.9 Hidrocentrale</w:t>
      </w:r>
    </w:p>
    <w:p w:rsidR="003E3E37" w:rsidRDefault="003E3E37" w:rsidP="003E3E37">
      <w:pPr>
        <w:pStyle w:val="Paragrafi"/>
      </w:pPr>
      <w:r>
        <w:t>1.10 Centralet e shfrytëzimit të energjisë së erës</w:t>
      </w:r>
    </w:p>
    <w:p w:rsidR="003E3E37" w:rsidRDefault="003E3E37" w:rsidP="003E3E37">
      <w:pPr>
        <w:pStyle w:val="Paragrafi"/>
      </w:pPr>
      <w:r>
        <w:t>1.11 Impiantet industriale për transferimin e gazit, avullit dhe ujit të nxehtë, impiante industriale për transferimin e energjisë elektrike me kabllo ajrore</w:t>
      </w:r>
    </w:p>
    <w:p w:rsidR="003E3E37" w:rsidRDefault="003E3E37" w:rsidP="003E3E37">
      <w:pPr>
        <w:pStyle w:val="Paragrafi"/>
      </w:pPr>
      <w:r>
        <w:t>1.12 Depozita të mëdha për magazinimin për qëllime tregtimi apo ruajtje për naftën, nënproduktet e naftës dhe produktet kimike</w:t>
      </w:r>
    </w:p>
    <w:p w:rsidR="003E3E37" w:rsidRDefault="003E3E37" w:rsidP="003E3E37">
      <w:pPr>
        <w:pStyle w:val="Paragrafi"/>
      </w:pPr>
      <w:r>
        <w:t>1.13 Ruajtja në sipërfaqe e gazit natyror</w:t>
      </w:r>
    </w:p>
    <w:p w:rsidR="003E3E37" w:rsidRDefault="003E3E37" w:rsidP="003E3E37">
      <w:pPr>
        <w:pStyle w:val="Paragrafi"/>
      </w:pPr>
      <w:r>
        <w:t>1.14 Ruajtja nëntokë e gazeve të djegshme</w:t>
      </w:r>
    </w:p>
    <w:p w:rsidR="003E3E37" w:rsidRDefault="003E3E37" w:rsidP="003E3E37">
      <w:pPr>
        <w:pStyle w:val="Paragrafi"/>
      </w:pPr>
      <w:r>
        <w:t>1.15 Impiantet e briketimit të lëndëve djegëse të ngurta dhe minerale</w:t>
      </w:r>
    </w:p>
    <w:p w:rsidR="003E3E37" w:rsidRDefault="003E3E37" w:rsidP="003E3E37">
      <w:pPr>
        <w:pStyle w:val="Paragrafi"/>
      </w:pPr>
      <w:r>
        <w:t>2. PRODHIMI DHE PËRPUNIMI I METALEVE</w:t>
      </w:r>
    </w:p>
    <w:p w:rsidR="003E3E37" w:rsidRDefault="003E3E37" w:rsidP="003E3E37">
      <w:pPr>
        <w:pStyle w:val="Paragrafi"/>
      </w:pPr>
      <w:r>
        <w:t>2.1 Uzina të shkrirjes së mineraleve (duke përfshirë mineralet që përmbajnë squfur)</w:t>
      </w:r>
    </w:p>
    <w:p w:rsidR="003E3E37" w:rsidRDefault="003E3E37" w:rsidP="003E3E37">
      <w:pPr>
        <w:pStyle w:val="Paragrafi"/>
      </w:pPr>
      <w:r>
        <w:t>2.2 Kalcinimi dhe pjekja e mineraleve që përmbajnë elemente toksike</w:t>
      </w:r>
    </w:p>
    <w:p w:rsidR="003E3E37" w:rsidRDefault="003E3E37" w:rsidP="003E3E37">
      <w:pPr>
        <w:pStyle w:val="Paragrafi"/>
      </w:pPr>
      <w:r>
        <w:t>2.3 Uzinat për prodhimin e gizës dhe çelikut (bashkimi primar ose sekondar), duke përfshirë derdhjen e vazhdueshme</w:t>
      </w:r>
    </w:p>
    <w:p w:rsidR="003E3E37" w:rsidRDefault="003E3E37" w:rsidP="003E3E37">
      <w:pPr>
        <w:pStyle w:val="Paragrafi"/>
      </w:pPr>
      <w:r>
        <w:t>2.4 Uzinat ose fonderitë për përpunimin e metaleve të hekurit:</w:t>
      </w:r>
    </w:p>
    <w:p w:rsidR="003E3E37" w:rsidRDefault="003E3E37" w:rsidP="003E3E37">
      <w:pPr>
        <w:pStyle w:val="Paragrafi"/>
      </w:pPr>
      <w:r>
        <w:t>a) uzina të petëzimit;</w:t>
      </w:r>
    </w:p>
    <w:p w:rsidR="003E3E37" w:rsidRDefault="003E3E37" w:rsidP="003E3E37">
      <w:pPr>
        <w:pStyle w:val="Paragrafi"/>
        <w:ind w:firstLine="0"/>
      </w:pPr>
      <w:r>
        <w:tab/>
        <w:t>b) kovaçhana me çekiçë;</w:t>
      </w:r>
    </w:p>
    <w:p w:rsidR="003E3E37" w:rsidRDefault="003E3E37" w:rsidP="003E3E37">
      <w:pPr>
        <w:pStyle w:val="Paragrafi"/>
        <w:ind w:firstLine="0"/>
      </w:pPr>
      <w:r>
        <w:tab/>
        <w:t>c) aplikimi i veshjeve mbrojtëse me metal të përzier.</w:t>
      </w:r>
    </w:p>
    <w:p w:rsidR="003E3E37" w:rsidRDefault="003E3E37" w:rsidP="003E3E37">
      <w:pPr>
        <w:pStyle w:val="Paragrafi"/>
        <w:ind w:firstLine="0"/>
      </w:pPr>
      <w:r>
        <w:tab/>
        <w:t>2.5 Fonderi të metaleve të hekurit</w:t>
      </w:r>
    </w:p>
    <w:p w:rsidR="003E3E37" w:rsidRDefault="003E3E37" w:rsidP="003E3E37">
      <w:pPr>
        <w:pStyle w:val="Paragrafi"/>
      </w:pPr>
      <w:r>
        <w:t>2.6 Fonderi ose uzina për:</w:t>
      </w:r>
    </w:p>
    <w:p w:rsidR="003E3E37" w:rsidRDefault="003E3E37" w:rsidP="003E3E37">
      <w:pPr>
        <w:pStyle w:val="Paragrafi"/>
      </w:pPr>
      <w:r>
        <w:lastRenderedPageBreak/>
        <w:t>a) prodhimin e metaleve me ngjyra dhe metaleve joferrike nga mineralet, koncentratet ose lëndët dytësore të proceseve metalurgjike, kimike, elektrolitike;</w:t>
      </w:r>
    </w:p>
    <w:p w:rsidR="003E3E37" w:rsidRDefault="003E3E37" w:rsidP="003E3E37">
      <w:pPr>
        <w:pStyle w:val="Paragrafi"/>
      </w:pPr>
      <w:r>
        <w:t>b) shkrirjen, përfshirë përzierjen e metaleve me ngjyrë, përfshirë produktet e rikuperuara (rafinimi, derdhja në fonderi etj.).</w:t>
      </w:r>
    </w:p>
    <w:p w:rsidR="003E3E37" w:rsidRDefault="003E3E37" w:rsidP="003E3E37">
      <w:pPr>
        <w:pStyle w:val="Paragrafi"/>
      </w:pPr>
      <w:r>
        <w:t>2.7 Uzina për trajtimet sipërfaqësore të metaleve dhe materialeve plastike, duke përdorur një proces elektrolitik ose kimik</w:t>
      </w:r>
    </w:p>
    <w:p w:rsidR="003E3E37" w:rsidRDefault="003E3E37" w:rsidP="003E3E37">
      <w:pPr>
        <w:pStyle w:val="Paragrafi"/>
      </w:pPr>
      <w:r>
        <w:t>2.8 Prodhimi i hekurit të kuq dhe çelikut me derdhje të vazhdueshme:</w:t>
      </w:r>
    </w:p>
    <w:p w:rsidR="003E3E37" w:rsidRDefault="003E3E37" w:rsidP="003E3E37">
      <w:pPr>
        <w:pStyle w:val="Paragrafi"/>
      </w:pPr>
      <w:r>
        <w:t>a) impiantet për përpunimin e metaleve të hekurit;</w:t>
      </w:r>
    </w:p>
    <w:p w:rsidR="003E3E37" w:rsidRDefault="003E3E37" w:rsidP="003E3E37">
      <w:pPr>
        <w:pStyle w:val="Paragrafi"/>
      </w:pPr>
      <w:r>
        <w:t>b) fonderi të metaleve të hekurit;</w:t>
      </w:r>
    </w:p>
    <w:p w:rsidR="003E3E37" w:rsidRDefault="003E3E37" w:rsidP="003E3E37">
      <w:pPr>
        <w:pStyle w:val="Paragrafi"/>
      </w:pPr>
      <w:r>
        <w:t>c)</w:t>
      </w:r>
      <w:r w:rsidRPr="00A313EC">
        <w:rPr>
          <w:sz w:val="2"/>
        </w:rPr>
        <w:t xml:space="preserve"> </w:t>
      </w:r>
      <w:r>
        <w:t>shkrirjen, duke përfshirë përzierjen e metaleve me ngjyrë, përfshirë produktet e rikuperuara (rafinimi, derdhja në fonderi etj.);</w:t>
      </w:r>
    </w:p>
    <w:p w:rsidR="003E3E37" w:rsidRDefault="003E3E37" w:rsidP="003E3E37">
      <w:pPr>
        <w:pStyle w:val="Paragrafi"/>
      </w:pPr>
      <w:r>
        <w:t>d) impiantet për trajtimet sipërfaqësore të metaleve dhe materialeve plastike;</w:t>
      </w:r>
    </w:p>
    <w:p w:rsidR="003E3E37" w:rsidRDefault="003E3E37" w:rsidP="003E3E37">
      <w:pPr>
        <w:pStyle w:val="Paragrafi"/>
      </w:pPr>
      <w:r>
        <w:t>e) prodhimi dhe montimi i automjeteve dhe prodhimi i motorëve për automjete;</w:t>
      </w:r>
    </w:p>
    <w:p w:rsidR="003E3E37" w:rsidRDefault="003E3E37" w:rsidP="003E3E37">
      <w:pPr>
        <w:pStyle w:val="Paragrafi"/>
      </w:pPr>
      <w:r>
        <w:t>f) kantiere detare;</w:t>
      </w:r>
    </w:p>
    <w:p w:rsidR="003E3E37" w:rsidRDefault="003E3E37" w:rsidP="003E3E37">
      <w:pPr>
        <w:pStyle w:val="Paragrafi"/>
      </w:pPr>
      <w:r>
        <w:t>g) impiante për pjekjen dhe sinterimin e mineraleve metalike;</w:t>
      </w:r>
    </w:p>
    <w:p w:rsidR="003E3E37" w:rsidRDefault="003E3E37" w:rsidP="003E3E37">
      <w:pPr>
        <w:pStyle w:val="Paragrafi"/>
      </w:pPr>
      <w:r>
        <w:t>h) impiante për prodhimin dhe riparimin e avionëve;</w:t>
      </w:r>
    </w:p>
    <w:p w:rsidR="003E3E37" w:rsidRDefault="003E3E37" w:rsidP="003E3E37">
      <w:pPr>
        <w:pStyle w:val="Paragrafi"/>
      </w:pPr>
      <w:r>
        <w:t>i) prodhimi i pajisjeve hekurudhore;</w:t>
      </w:r>
    </w:p>
    <w:p w:rsidR="003E3E37" w:rsidRDefault="003E3E37" w:rsidP="003E3E37">
      <w:pPr>
        <w:pStyle w:val="Paragrafi"/>
      </w:pPr>
      <w:r>
        <w:t>j) punimet që përdorin eksploziv.</w:t>
      </w:r>
    </w:p>
    <w:p w:rsidR="003E3E37" w:rsidRDefault="003E3E37" w:rsidP="003E3E37">
      <w:pPr>
        <w:pStyle w:val="Paragrafi"/>
      </w:pPr>
      <w:r>
        <w:t>2.9 Shfrytëzimi i minierave të mineraleve metalore</w:t>
      </w:r>
    </w:p>
    <w:p w:rsidR="003E3E37" w:rsidRDefault="003E3E37" w:rsidP="003E3E37">
      <w:pPr>
        <w:pStyle w:val="Paragrafi"/>
      </w:pPr>
      <w:r>
        <w:t>2.10 Fabrika e pasurimit të mineraleve</w:t>
      </w:r>
    </w:p>
    <w:p w:rsidR="003E3E37" w:rsidRDefault="003E3E37" w:rsidP="003E3E37">
      <w:pPr>
        <w:pStyle w:val="Paragrafi"/>
      </w:pPr>
      <w:r>
        <w:t>3.</w:t>
      </w:r>
      <w:r w:rsidRPr="00F37704">
        <w:rPr>
          <w:sz w:val="2"/>
        </w:rPr>
        <w:t xml:space="preserve"> </w:t>
      </w:r>
      <w:r>
        <w:t>NXJERRJA DHE PËRPUNIMI I MATERIALEVE BAZË, QË NUK KANË NË PËRBËRJE MINERALE XEHERORE</w:t>
      </w:r>
    </w:p>
    <w:p w:rsidR="003E3E37" w:rsidRDefault="003E3E37" w:rsidP="003E3E37">
      <w:pPr>
        <w:pStyle w:val="Paragrafi"/>
      </w:pPr>
      <w:r>
        <w:t>3.1 Prodhimi dhe përpunimi i aliazheve për metale joferrike</w:t>
      </w:r>
    </w:p>
    <w:p w:rsidR="003E3E37" w:rsidRDefault="003E3E37" w:rsidP="003E3E37">
      <w:pPr>
        <w:pStyle w:val="Paragrafi"/>
      </w:pPr>
      <w:r>
        <w:t>3.2 Nxjerrja dhe përpunimi i qymyrit, linjitit dhe mineraleve bitumene</w:t>
      </w:r>
    </w:p>
    <w:p w:rsidR="003E3E37" w:rsidRDefault="003E3E37" w:rsidP="003E3E37">
      <w:pPr>
        <w:pStyle w:val="Paragrafi"/>
      </w:pPr>
      <w:r>
        <w:t>3.3 Nxjerrja e naftës</w:t>
      </w:r>
    </w:p>
    <w:p w:rsidR="003E3E37" w:rsidRDefault="003E3E37" w:rsidP="003E3E37">
      <w:pPr>
        <w:pStyle w:val="Paragrafi"/>
      </w:pPr>
      <w:r>
        <w:t>3.4 Nxjerrja e gazit natyror për qëllime tregtimi</w:t>
      </w:r>
    </w:p>
    <w:p w:rsidR="003E3E37" w:rsidRDefault="003E3E37" w:rsidP="003E3E37">
      <w:pPr>
        <w:pStyle w:val="Paragrafi"/>
      </w:pPr>
      <w:r>
        <w:t>3.5 Impiante të prodhimit të çimentos</w:t>
      </w:r>
    </w:p>
    <w:p w:rsidR="003E3E37" w:rsidRDefault="003E3E37" w:rsidP="003E3E37">
      <w:pPr>
        <w:pStyle w:val="Paragrafi"/>
      </w:pPr>
      <w:r>
        <w:t>3.6 Impiante të prodhimit të gëlqeres</w:t>
      </w:r>
    </w:p>
    <w:p w:rsidR="003E3E37" w:rsidRDefault="003E3E37" w:rsidP="003E3E37">
      <w:pPr>
        <w:pStyle w:val="Paragrafi"/>
      </w:pPr>
      <w:r>
        <w:t>3.7 Fabrika për prodhimin e qelqit, përfshirë fibrat e xhamit</w:t>
      </w:r>
    </w:p>
    <w:p w:rsidR="003E3E37" w:rsidRDefault="003E3E37" w:rsidP="003E3E37">
      <w:pPr>
        <w:pStyle w:val="Paragrafi"/>
      </w:pPr>
      <w:r>
        <w:t>3.8 Fonderi për shkrirjen e substancave minerale, përfshirë prodhimin e fibrave minerale</w:t>
      </w:r>
    </w:p>
    <w:p w:rsidR="003E3E37" w:rsidRDefault="003E3E37" w:rsidP="003E3E37">
      <w:pPr>
        <w:pStyle w:val="Paragrafi"/>
      </w:pPr>
      <w:r>
        <w:t>3.9  Fabrika për prodhimin e prodhimeve qeramike me pjekje, e në veçanti tjegulla, tulla, tulla refraktare ose porcelani</w:t>
      </w:r>
    </w:p>
    <w:p w:rsidR="003E3E37" w:rsidRDefault="003E3E37" w:rsidP="003E3E37">
      <w:pPr>
        <w:pStyle w:val="Paragrafi"/>
      </w:pPr>
      <w:r>
        <w:t>3.10 Guroret dhe minierat e hapura të argjileve ose nxjerrja e torfës</w:t>
      </w:r>
    </w:p>
    <w:p w:rsidR="003E3E37" w:rsidRDefault="003E3E37" w:rsidP="003E3E37">
      <w:pPr>
        <w:pStyle w:val="Paragrafi"/>
      </w:pPr>
      <w:r>
        <w:t>3.11 Nxjerrja e mineral-inerteve nga drenazhimi detar dhe lumor</w:t>
      </w:r>
    </w:p>
    <w:p w:rsidR="003E3E37" w:rsidRDefault="003E3E37" w:rsidP="003E3E37">
      <w:pPr>
        <w:pStyle w:val="Paragrafi"/>
      </w:pPr>
      <w:r>
        <w:t>3.12 Shpimet e thella, në veçanti:</w:t>
      </w:r>
    </w:p>
    <w:p w:rsidR="003E3E37" w:rsidRDefault="003E3E37" w:rsidP="003E3E37">
      <w:pPr>
        <w:pStyle w:val="Paragrafi"/>
      </w:pPr>
      <w:r>
        <w:t>a) shpimet gjeotermike;</w:t>
      </w:r>
    </w:p>
    <w:p w:rsidR="003E3E37" w:rsidRDefault="003E3E37" w:rsidP="003E3E37">
      <w:pPr>
        <w:pStyle w:val="Paragrafi"/>
        <w:ind w:firstLine="0"/>
      </w:pPr>
      <w:r>
        <w:tab/>
        <w:t>b) shpime të kërkimit të naftës dhe gazit;</w:t>
      </w:r>
    </w:p>
    <w:p w:rsidR="003E3E37" w:rsidRDefault="003E3E37" w:rsidP="003E3E37">
      <w:pPr>
        <w:pStyle w:val="Paragrafi"/>
        <w:ind w:firstLine="0"/>
      </w:pPr>
      <w:r>
        <w:tab/>
        <w:t>c) për depozitimin e mbetjeve dhe mbetjeve bërthamore;</w:t>
      </w:r>
      <w:r>
        <w:tab/>
      </w:r>
    </w:p>
    <w:p w:rsidR="003E3E37" w:rsidRDefault="003E3E37" w:rsidP="003E3E37">
      <w:pPr>
        <w:pStyle w:val="Paragrafi"/>
        <w:ind w:firstLine="0"/>
      </w:pPr>
      <w:r>
        <w:tab/>
        <w:t>d)</w:t>
      </w:r>
      <w:r w:rsidRPr="0090626C">
        <w:rPr>
          <w:sz w:val="2"/>
        </w:rPr>
        <w:t xml:space="preserve"> </w:t>
      </w:r>
      <w:r>
        <w:t>shpimet për furnizimet me ujë, duke përjashtuar shpimet për të kontrolluar qëndrueshmërinë e tokës.</w:t>
      </w:r>
    </w:p>
    <w:p w:rsidR="003E3E37" w:rsidRDefault="003E3E37" w:rsidP="003E3E37">
      <w:pPr>
        <w:pStyle w:val="Paragrafi"/>
        <w:ind w:firstLine="0"/>
      </w:pPr>
      <w:r>
        <w:tab/>
        <w:t>3.13 Objekte sipërfaqësore industriale për nxjerrjen e qymyrit, naftës, gazit natyror, si dhe të rërës bituminoze</w:t>
      </w:r>
    </w:p>
    <w:p w:rsidR="003E3E37" w:rsidRDefault="003E3E37" w:rsidP="003E3E37">
      <w:pPr>
        <w:pStyle w:val="Paragrafi"/>
        <w:ind w:firstLine="0"/>
      </w:pPr>
      <w:r>
        <w:tab/>
        <w:t>3.14 Vepra të integruara për shkrirjen fillestare të gizës dhe çelikut dhe për prodhimin e metaleve joferrike, ato që nuk janë të përfshira në aneksin 1</w:t>
      </w:r>
    </w:p>
    <w:p w:rsidR="003E3E37" w:rsidRDefault="003E3E37" w:rsidP="003E3E37">
      <w:pPr>
        <w:pStyle w:val="Paragrafi"/>
      </w:pPr>
      <w:r>
        <w:t>4. INDUSTRIA KIMIKE</w:t>
      </w:r>
    </w:p>
    <w:p w:rsidR="003E3E37" w:rsidRDefault="003E3E37" w:rsidP="003E3E37">
      <w:pPr>
        <w:pStyle w:val="Paragrafi"/>
        <w:ind w:firstLine="0"/>
      </w:pPr>
      <w:r>
        <w:tab/>
        <w:t>Vepra të integruara për prodhimin në shkallë industriale të substancave ose grupeve të substancave të listuara në seksionet 4.1-4.8 me anë të proceseve kimike.</w:t>
      </w:r>
    </w:p>
    <w:p w:rsidR="003E3E37" w:rsidRDefault="003E3E37" w:rsidP="003E3E37">
      <w:pPr>
        <w:pStyle w:val="Paragrafi"/>
        <w:ind w:firstLine="0"/>
      </w:pPr>
      <w:r>
        <w:tab/>
        <w:t>4.1 Për prodhimin e kimikateve organike bazë, të tilla si:</w:t>
      </w:r>
    </w:p>
    <w:p w:rsidR="003E3E37" w:rsidRDefault="003E3E37" w:rsidP="003E3E37">
      <w:pPr>
        <w:pStyle w:val="Paragrafi"/>
        <w:ind w:firstLine="0"/>
      </w:pPr>
      <w:r>
        <w:tab/>
        <w:t>a) hidrokarbure të thjeshta (lineare ose ciklike, të ngopura ose të pangopura, alifatike ose aromatike);</w:t>
      </w:r>
    </w:p>
    <w:p w:rsidR="003E3E37" w:rsidRDefault="003E3E37" w:rsidP="003E3E37">
      <w:pPr>
        <w:pStyle w:val="Paragrafi"/>
      </w:pPr>
      <w:r>
        <w:t>b) hidrokarbure që përmbajnë oksigjen, të tilla si: alkoolike, aldehide, ketone, acide karboksilike, etere, aceton, perokside, rrëshirë;</w:t>
      </w:r>
    </w:p>
    <w:p w:rsidR="003E3E37" w:rsidRDefault="003E3E37" w:rsidP="003E3E37">
      <w:pPr>
        <w:pStyle w:val="Paragrafi"/>
      </w:pPr>
      <w:r>
        <w:t>c) hidrokarbure sulfurike;</w:t>
      </w:r>
    </w:p>
    <w:p w:rsidR="003E3E37" w:rsidRDefault="003E3E37" w:rsidP="003E3E37">
      <w:pPr>
        <w:pStyle w:val="Paragrafi"/>
      </w:pPr>
      <w:r>
        <w:t>d) hidrokarbure të azotit, të tilla si: amine, amide, përbërës të azotit, përbërës të nitratit, nitrile, sianete, izocianate;</w:t>
      </w:r>
    </w:p>
    <w:p w:rsidR="003E3E37" w:rsidRDefault="003E3E37" w:rsidP="003E3E37">
      <w:pPr>
        <w:pStyle w:val="Paragrafi"/>
      </w:pPr>
      <w:r>
        <w:lastRenderedPageBreak/>
        <w:t>e) hidrokarbure që përmbajnë fosfor;</w:t>
      </w:r>
    </w:p>
    <w:p w:rsidR="003E3E37" w:rsidRDefault="003E3E37" w:rsidP="003E3E37">
      <w:pPr>
        <w:pStyle w:val="Paragrafi"/>
      </w:pPr>
      <w:r>
        <w:t>f) hidrokarbure halogjene;</w:t>
      </w:r>
    </w:p>
    <w:p w:rsidR="003E3E37" w:rsidRDefault="003E3E37" w:rsidP="003E3E37">
      <w:pPr>
        <w:pStyle w:val="Paragrafi"/>
      </w:pPr>
      <w:r>
        <w:t>g) përbërës organo-metalikë;</w:t>
      </w:r>
    </w:p>
    <w:p w:rsidR="003E3E37" w:rsidRDefault="003E3E37" w:rsidP="003E3E37">
      <w:pPr>
        <w:pStyle w:val="Paragrafi"/>
      </w:pPr>
      <w:r>
        <w:t>h) materiale plastike bazë (polimere, fibra sintetike dhe fibra me bazë celuloze);</w:t>
      </w:r>
    </w:p>
    <w:p w:rsidR="003E3E37" w:rsidRDefault="003E3E37" w:rsidP="003E3E37">
      <w:pPr>
        <w:pStyle w:val="Paragrafi"/>
      </w:pPr>
      <w:r>
        <w:t>i) goma sintetike;</w:t>
      </w:r>
    </w:p>
    <w:p w:rsidR="003E3E37" w:rsidRDefault="003E3E37" w:rsidP="003E3E37">
      <w:pPr>
        <w:pStyle w:val="Paragrafi"/>
      </w:pPr>
      <w:r>
        <w:t>j) ngjyrosës dhe pigmente;</w:t>
      </w:r>
    </w:p>
    <w:p w:rsidR="003E3E37" w:rsidRDefault="003E3E37" w:rsidP="003E3E37">
      <w:pPr>
        <w:pStyle w:val="Paragrafi"/>
      </w:pPr>
      <w:r>
        <w:t>k) agjentë aktivë sipërfaqësorë dhe sipërfaqësues.</w:t>
      </w:r>
    </w:p>
    <w:p w:rsidR="003E3E37" w:rsidRDefault="003E3E37" w:rsidP="003E3E37">
      <w:pPr>
        <w:pStyle w:val="Paragrafi"/>
      </w:pPr>
      <w:r>
        <w:t>4.2 Për prodhimin e:</w:t>
      </w:r>
    </w:p>
    <w:p w:rsidR="003E3E37" w:rsidRDefault="003E3E37" w:rsidP="003E3E37">
      <w:pPr>
        <w:pStyle w:val="Paragrafi"/>
      </w:pPr>
      <w:r>
        <w:t>a) gazeve;</w:t>
      </w:r>
    </w:p>
    <w:p w:rsidR="003E3E37" w:rsidRDefault="003E3E37" w:rsidP="003E3E37">
      <w:pPr>
        <w:pStyle w:val="Paragrafi"/>
      </w:pPr>
      <w:r>
        <w:t>b) acideve;</w:t>
      </w:r>
    </w:p>
    <w:p w:rsidR="003E3E37" w:rsidRDefault="003E3E37" w:rsidP="003E3E37">
      <w:pPr>
        <w:pStyle w:val="Paragrafi"/>
      </w:pPr>
      <w:r>
        <w:t>c) bazave;</w:t>
      </w:r>
    </w:p>
    <w:p w:rsidR="003E3E37" w:rsidRDefault="003E3E37" w:rsidP="003E3E37">
      <w:pPr>
        <w:pStyle w:val="Paragrafi"/>
      </w:pPr>
      <w:r>
        <w:t>d) metaloideve dhe përbërjet e tyre;</w:t>
      </w:r>
    </w:p>
    <w:p w:rsidR="003E3E37" w:rsidRDefault="003E3E37" w:rsidP="003E3E37">
      <w:pPr>
        <w:pStyle w:val="Paragrafi"/>
      </w:pPr>
      <w:r>
        <w:t>e) metaleve dhe përbërjet e tyre.</w:t>
      </w:r>
    </w:p>
    <w:p w:rsidR="003E3E37" w:rsidRDefault="003E3E37" w:rsidP="003E3E37">
      <w:pPr>
        <w:pStyle w:val="Paragrafi"/>
      </w:pPr>
      <w:r>
        <w:t>4.3 Për prodhimin e plehrave me bazë fosfatike ose fosfatike azotike (plehra të thjeshta ose të përbëra)</w:t>
      </w:r>
    </w:p>
    <w:p w:rsidR="003E3E37" w:rsidRDefault="003E3E37" w:rsidP="003E3E37">
      <w:pPr>
        <w:pStyle w:val="Paragrafi"/>
      </w:pPr>
      <w:r>
        <w:t>4.4 Për prodhimin e produkteve me bazë bimore dhe të biocideve</w:t>
      </w:r>
    </w:p>
    <w:p w:rsidR="003E3E37" w:rsidRDefault="003E3E37" w:rsidP="003E3E37">
      <w:pPr>
        <w:pStyle w:val="Paragrafi"/>
      </w:pPr>
      <w:r>
        <w:t>4.5 Impiantet që përdorin proceset kimike ose biologjike për prodhimin e produkteve me bazë farmaceutike, bojërave dhe pesticideve (prodhimi i pesticideve dhe produkteve farmaceutike, bojërave dhe varakut, elastomeres dhe peroksideve)</w:t>
      </w:r>
    </w:p>
    <w:p w:rsidR="003E3E37" w:rsidRDefault="003E3E37" w:rsidP="003E3E37">
      <w:pPr>
        <w:pStyle w:val="Paragrafi"/>
      </w:pPr>
      <w:r>
        <w:t>4.6 Impiante kimike për prodhimin e lëndëve shpërthyese</w:t>
      </w:r>
    </w:p>
    <w:p w:rsidR="003E3E37" w:rsidRDefault="003E3E37" w:rsidP="003E3E37">
      <w:pPr>
        <w:pStyle w:val="Paragrafi"/>
      </w:pPr>
      <w:r>
        <w:t>4.7 Impiantet kimike që prodhojnë shtesa ushqimore proteinike, fermente dhe substanca të tjera proteinike me rrugë kimike ose biologjike</w:t>
      </w:r>
    </w:p>
    <w:p w:rsidR="003E3E37" w:rsidRDefault="003E3E37" w:rsidP="003E3E37">
      <w:pPr>
        <w:pStyle w:val="Paragrafi"/>
      </w:pPr>
      <w:r>
        <w:t>4.8 Trajtimi i produkteve të ndërmjetme dhe prodhimi i kimikateve</w:t>
      </w:r>
    </w:p>
    <w:p w:rsidR="003E3E37" w:rsidRDefault="003E3E37" w:rsidP="003E3E37">
      <w:pPr>
        <w:pStyle w:val="Paragrafi"/>
      </w:pPr>
      <w:r>
        <w:t>5. INDUSTRIA USHQIMORE</w:t>
      </w:r>
    </w:p>
    <w:p w:rsidR="003E3E37" w:rsidRDefault="003E3E37" w:rsidP="003E3E37">
      <w:pPr>
        <w:pStyle w:val="Paragrafi"/>
      </w:pPr>
      <w:r>
        <w:t>5.1 Prodhimi i vajrave dhe yndyrave shtazore dhe bimore</w:t>
      </w:r>
    </w:p>
    <w:p w:rsidR="003E3E37" w:rsidRDefault="003E3E37" w:rsidP="003E3E37">
      <w:pPr>
        <w:pStyle w:val="Paragrafi"/>
      </w:pPr>
      <w:r>
        <w:t>5.2 Paketimi dhe ambalazhimi i produkteve bimore</w:t>
      </w:r>
    </w:p>
    <w:p w:rsidR="003E3E37" w:rsidRDefault="003E3E37" w:rsidP="003E3E37">
      <w:pPr>
        <w:pStyle w:val="Paragrafi"/>
      </w:pPr>
      <w:r>
        <w:t>5.3 Prodhimi i produkteve bulmetore</w:t>
      </w:r>
    </w:p>
    <w:p w:rsidR="003E3E37" w:rsidRDefault="003E3E37" w:rsidP="003E3E37">
      <w:pPr>
        <w:pStyle w:val="Paragrafi"/>
      </w:pPr>
      <w:r>
        <w:t>5.4 Prodhimi i birrës</w:t>
      </w:r>
    </w:p>
    <w:p w:rsidR="003E3E37" w:rsidRDefault="003E3E37" w:rsidP="003E3E37">
      <w:pPr>
        <w:pStyle w:val="Paragrafi"/>
      </w:pPr>
      <w:r>
        <w:t>5.5 Prodhimi i shurupeve dhe ëmbëlsirave</w:t>
      </w:r>
    </w:p>
    <w:p w:rsidR="003E3E37" w:rsidRDefault="003E3E37" w:rsidP="003E3E37">
      <w:pPr>
        <w:pStyle w:val="Paragrafi"/>
      </w:pPr>
      <w:r>
        <w:t>5.6 Fabrikat për peshkun dhe vajin e peshkut</w:t>
      </w:r>
    </w:p>
    <w:p w:rsidR="003E3E37" w:rsidRDefault="003E3E37" w:rsidP="003E3E37">
      <w:pPr>
        <w:pStyle w:val="Paragrafi"/>
      </w:pPr>
      <w:r>
        <w:t>5.7 Fabrikat e sheqerit</w:t>
      </w:r>
    </w:p>
    <w:p w:rsidR="003E3E37" w:rsidRDefault="003E3E37" w:rsidP="003E3E37">
      <w:pPr>
        <w:pStyle w:val="Paragrafi"/>
      </w:pPr>
      <w:r>
        <w:t>5.8 Prodhimi i pijeve joalkoolike</w:t>
      </w:r>
    </w:p>
    <w:p w:rsidR="003E3E37" w:rsidRDefault="003E3E37" w:rsidP="003E3E37">
      <w:pPr>
        <w:pStyle w:val="Paragrafi"/>
      </w:pPr>
      <w:r>
        <w:t>5.9 Trajtimi dhe përpunimi i synuar për prodhimin e produkteve ushqimore nga:</w:t>
      </w:r>
    </w:p>
    <w:p w:rsidR="003E3E37" w:rsidRDefault="003E3E37" w:rsidP="003E3E37">
      <w:pPr>
        <w:pStyle w:val="Paragrafi"/>
      </w:pPr>
      <w:r>
        <w:t>a) lëndët e para me origjinë shtazore (me përjashtim të qumështit);</w:t>
      </w:r>
    </w:p>
    <w:p w:rsidR="003E3E37" w:rsidRDefault="003E3E37" w:rsidP="003E3E37">
      <w:pPr>
        <w:pStyle w:val="Paragrafi"/>
      </w:pPr>
      <w:r>
        <w:t>b) lëndët e para bimore;</w:t>
      </w:r>
    </w:p>
    <w:p w:rsidR="003E3E37" w:rsidRDefault="003E3E37" w:rsidP="003E3E37">
      <w:pPr>
        <w:pStyle w:val="Paragrafi"/>
      </w:pPr>
      <w:r>
        <w:t>c) trajtimi dhe përpunimi i qumështit;</w:t>
      </w:r>
    </w:p>
    <w:p w:rsidR="003E3E37" w:rsidRDefault="003E3E37" w:rsidP="003E3E37">
      <w:pPr>
        <w:pStyle w:val="Paragrafi"/>
      </w:pPr>
      <w:r>
        <w:t>6. INDUSTRIA TEKSTILE E LËKURËVE, DRURIT DHE LETRËS</w:t>
      </w:r>
    </w:p>
    <w:p w:rsidR="003E3E37" w:rsidRDefault="003E3E37" w:rsidP="003E3E37">
      <w:pPr>
        <w:pStyle w:val="Paragrafi"/>
      </w:pPr>
      <w:r>
        <w:t>6.1 Prodhimi i fibrave të kartonit nga druri ose materiale me fibra të ngjashme</w:t>
      </w:r>
    </w:p>
    <w:p w:rsidR="003E3E37" w:rsidRDefault="003E3E37" w:rsidP="003E3E37">
      <w:pPr>
        <w:pStyle w:val="Paragrafi"/>
      </w:pPr>
      <w:r>
        <w:t>6.2 Impiante industriale për:</w:t>
      </w:r>
    </w:p>
    <w:p w:rsidR="003E3E37" w:rsidRDefault="003E3E37" w:rsidP="003E3E37">
      <w:pPr>
        <w:pStyle w:val="Paragrafi"/>
      </w:pPr>
      <w:r>
        <w:t>a) prodhimin e pulpës nga lëndët drusore ose fibrave të tjera të ngjashme;</w:t>
      </w:r>
    </w:p>
    <w:p w:rsidR="003E3E37" w:rsidRDefault="003E3E37" w:rsidP="003E3E37">
      <w:pPr>
        <w:pStyle w:val="Paragrafi"/>
      </w:pPr>
      <w:r>
        <w:t>b) prodhimin e letrës dhe kartonëve.</w:t>
      </w:r>
    </w:p>
    <w:p w:rsidR="003E3E37" w:rsidRDefault="003E3E37" w:rsidP="003E3E37">
      <w:pPr>
        <w:pStyle w:val="Paragrafi"/>
      </w:pPr>
      <w:r>
        <w:t>6.3 Impiante për paratrajtimin (larja, zbardhja, mercerizimi) ose lyerja e fibrave dhe tekstileve</w:t>
      </w:r>
    </w:p>
    <w:p w:rsidR="003E3E37" w:rsidRDefault="003E3E37" w:rsidP="003E3E37">
      <w:pPr>
        <w:pStyle w:val="Paragrafi"/>
      </w:pPr>
      <w:r>
        <w:t>6.4 Impiante për trajtimin e lëkurëve dhe thundrave</w:t>
      </w:r>
    </w:p>
    <w:p w:rsidR="003E3E37" w:rsidRDefault="003E3E37" w:rsidP="003E3E37">
      <w:pPr>
        <w:pStyle w:val="Paragrafi"/>
      </w:pPr>
      <w:r>
        <w:t>6.5 Impiante për përpunimin dhe prodhimin e celulozës</w:t>
      </w:r>
    </w:p>
    <w:p w:rsidR="003E3E37" w:rsidRDefault="003E3E37" w:rsidP="003E3E37">
      <w:pPr>
        <w:pStyle w:val="Paragrafi"/>
      </w:pPr>
      <w:r>
        <w:t>6.6 Prodhimi i mobiljeve</w:t>
      </w:r>
    </w:p>
    <w:p w:rsidR="003E3E37" w:rsidRDefault="003E3E37" w:rsidP="003E3E37">
      <w:pPr>
        <w:pStyle w:val="Paragrafi"/>
      </w:pPr>
      <w:r>
        <w:t>7. INDUSTRIA E GOMËS</w:t>
      </w:r>
    </w:p>
    <w:p w:rsidR="003E3E37" w:rsidRDefault="003E3E37" w:rsidP="003E3E37">
      <w:pPr>
        <w:pStyle w:val="Paragrafi"/>
      </w:pPr>
      <w:r>
        <w:t>7.1 Prodhimi dhe përpunimi i produkteve me bazë rezinash natyrore dhe sintetike</w:t>
      </w:r>
    </w:p>
    <w:p w:rsidR="003E3E37" w:rsidRDefault="003E3E37" w:rsidP="003E3E37">
      <w:pPr>
        <w:pStyle w:val="Paragrafi"/>
      </w:pPr>
      <w:r>
        <w:t>8. ADMINISTRIMI I MBETJEVE</w:t>
      </w:r>
    </w:p>
    <w:p w:rsidR="003E3E37" w:rsidRDefault="003E3E37" w:rsidP="003E3E37">
      <w:pPr>
        <w:pStyle w:val="Paragrafi"/>
      </w:pPr>
      <w:r>
        <w:t>8.1 Impiante për asgjësimin ose përpunimin e mbetjeve të rrezikshme ose neutralizimin e naftës së përdorur, që kryejnë një ose më shumë prej aktiviteteve të mëposhtme:</w:t>
      </w:r>
    </w:p>
    <w:p w:rsidR="003E3E37" w:rsidRDefault="003E3E37" w:rsidP="003E3E37">
      <w:pPr>
        <w:pStyle w:val="Paragrafi"/>
      </w:pPr>
      <w:r>
        <w:t>8.1.1 Neutralizimin e mbetjeve të rrezikshme</w:t>
      </w:r>
    </w:p>
    <w:p w:rsidR="003E3E37" w:rsidRDefault="003E3E37" w:rsidP="003E3E37">
      <w:pPr>
        <w:pStyle w:val="Paragrafi"/>
      </w:pPr>
      <w:r>
        <w:t>8.1.2 Një ose më shumë prej aktiviteteve të mëposhtme për përpunimin e mbetjeve të rrezikshme:</w:t>
      </w:r>
    </w:p>
    <w:p w:rsidR="003E3E37" w:rsidRDefault="003E3E37" w:rsidP="003E3E37">
      <w:pPr>
        <w:pStyle w:val="Paragrafi"/>
      </w:pPr>
      <w:r>
        <w:t>a) rafinimin, rikuperimin e solventeve;</w:t>
      </w:r>
    </w:p>
    <w:p w:rsidR="003E3E37" w:rsidRDefault="003E3E37" w:rsidP="003E3E37">
      <w:pPr>
        <w:pStyle w:val="Paragrafi"/>
      </w:pPr>
      <w:r>
        <w:t>b) rikuperimin e bazave dhe acideve;</w:t>
      </w:r>
    </w:p>
    <w:p w:rsidR="003E3E37" w:rsidRDefault="003E3E37" w:rsidP="003E3E37">
      <w:pPr>
        <w:pStyle w:val="Paragrafi"/>
      </w:pPr>
      <w:r>
        <w:lastRenderedPageBreak/>
        <w:t>c) ripërdorimin e përbërësve të përdorur për reduktimin e ndotjeve;</w:t>
      </w:r>
    </w:p>
    <w:p w:rsidR="003E3E37" w:rsidRDefault="003E3E37" w:rsidP="003E3E37">
      <w:pPr>
        <w:pStyle w:val="Paragrafi"/>
      </w:pPr>
      <w:r>
        <w:t>d) rafinimin e përsëritur ose ripërdorimin e naftës dhe produkteve të saj; përdorimin si lëndë djegëse apo mënyra të tjera për prodhimin e energjisë.</w:t>
      </w:r>
    </w:p>
    <w:p w:rsidR="003E3E37" w:rsidRDefault="003E3E37" w:rsidP="003E3E37">
      <w:pPr>
        <w:pStyle w:val="Paragrafi"/>
      </w:pPr>
      <w:r>
        <w:t>8.2 Impiante për djegien e mbeturinave urbane</w:t>
      </w:r>
    </w:p>
    <w:p w:rsidR="003E3E37" w:rsidRDefault="003E3E37" w:rsidP="003E3E37">
      <w:pPr>
        <w:pStyle w:val="Paragrafi"/>
      </w:pPr>
      <w:r>
        <w:t>8.3 Impiante për asgjësimin e mbeturinave jo të rrezikshme, përfshirë mbetjet e industrisë dhe ato urbane që kryejnë aktivitetet e mëposhtme:</w:t>
      </w:r>
    </w:p>
    <w:p w:rsidR="003E3E37" w:rsidRDefault="003E3E37" w:rsidP="003E3E37">
      <w:pPr>
        <w:pStyle w:val="Paragrafi"/>
      </w:pPr>
      <w:r>
        <w:t>8.3.3 Trajtimin biologjik, produktet ose përzierjet përfundimtare të të cilit duhet të neutralizohen</w:t>
      </w:r>
    </w:p>
    <w:p w:rsidR="003E3E37" w:rsidRDefault="003E3E37" w:rsidP="003E3E37">
      <w:pPr>
        <w:pStyle w:val="Paragrafi"/>
      </w:pPr>
      <w:r>
        <w:t>8.3.4 Trajtimin fiziko-kimik (si avullimi, tharja, kalcifikimi, etj.), produktet ose përzierjet përfundimtare të të cilit duhet të neutralizohen</w:t>
      </w:r>
    </w:p>
    <w:p w:rsidR="003E3E37" w:rsidRDefault="003E3E37" w:rsidP="003E3E37">
      <w:pPr>
        <w:pStyle w:val="Paragrafi"/>
      </w:pPr>
      <w:r>
        <w:t>8.4 Vendgroposjet (landfillet)</w:t>
      </w:r>
    </w:p>
    <w:p w:rsidR="003E3E37" w:rsidRDefault="003E3E37" w:rsidP="003E3E37">
      <w:pPr>
        <w:pStyle w:val="Paragrafi"/>
      </w:pPr>
      <w:r>
        <w:t>8.5 Vendet e depozimit të mbetjeve industriale</w:t>
      </w:r>
    </w:p>
    <w:p w:rsidR="003E3E37" w:rsidRDefault="003E3E37" w:rsidP="003E3E37">
      <w:pPr>
        <w:pStyle w:val="Paragrafi"/>
      </w:pPr>
      <w:r>
        <w:t>8.6 Vendet e depozitimit të inerteve, nga prishjet e godinave etj.</w:t>
      </w:r>
    </w:p>
    <w:p w:rsidR="003E3E37" w:rsidRDefault="003E3E37" w:rsidP="003E3E37">
      <w:pPr>
        <w:pStyle w:val="Paragrafi"/>
      </w:pPr>
      <w:r>
        <w:t>9. AKTIVITETE TË TJERA</w:t>
      </w:r>
    </w:p>
    <w:p w:rsidR="003E3E37" w:rsidRDefault="003E3E37" w:rsidP="003E3E37">
      <w:pPr>
        <w:pStyle w:val="Paragrafi"/>
      </w:pPr>
      <w:r>
        <w:t>9.1 Rrugë permanente që përdoren për testimin dhe garat e mjeteve të motorizuara</w:t>
      </w:r>
    </w:p>
    <w:p w:rsidR="003E3E37" w:rsidRDefault="003E3E37" w:rsidP="003E3E37">
      <w:pPr>
        <w:pStyle w:val="Paragrafi"/>
      </w:pPr>
      <w:r>
        <w:t>9.2 Depot për ruajtjen e mbeturinave të hekurit, duke përfshirë skeletet metalike të makinave të dala jashtë përdorimit</w:t>
      </w:r>
    </w:p>
    <w:p w:rsidR="003E3E37" w:rsidRDefault="003E3E37" w:rsidP="003E3E37">
      <w:pPr>
        <w:pStyle w:val="Paragrafi"/>
      </w:pPr>
      <w:r>
        <w:t>9.3 Impiante për testimin e motorëve, turbinave dhe reaktorëve</w:t>
      </w:r>
    </w:p>
    <w:p w:rsidR="003E3E37" w:rsidRDefault="003E3E37" w:rsidP="003E3E37">
      <w:pPr>
        <w:pStyle w:val="Paragrafi"/>
      </w:pPr>
      <w:r>
        <w:t>9.4 Impiante për rikuperimin dhe shkatërrimin e lëndëve eksplozive</w:t>
      </w:r>
    </w:p>
    <w:p w:rsidR="003E3E37" w:rsidRDefault="003E3E37" w:rsidP="003E3E37">
      <w:pPr>
        <w:pStyle w:val="Paragrafi"/>
      </w:pPr>
      <w:r>
        <w:t>9.5 Impiante për therjen e kafshëve (thertore)</w:t>
      </w:r>
    </w:p>
    <w:p w:rsidR="003E3E37" w:rsidRDefault="003E3E37" w:rsidP="003E3E37">
      <w:pPr>
        <w:pStyle w:val="Paragrafi"/>
      </w:pPr>
      <w:r>
        <w:t>9.6 Instalimet për prodhimin e fibrave minerale artificiale</w:t>
      </w:r>
    </w:p>
    <w:p w:rsidR="003E3E37" w:rsidRDefault="003E3E37" w:rsidP="003E3E37">
      <w:pPr>
        <w:pStyle w:val="Paragrafi"/>
      </w:pPr>
      <w:r>
        <w:t>9.7 Instalimet për rikuperimin ose shkatërrimin e substancave eksplozive</w:t>
      </w:r>
    </w:p>
    <w:p w:rsidR="003E3E37" w:rsidRDefault="003E3E37" w:rsidP="003E3E37">
      <w:pPr>
        <w:pStyle w:val="Paragrafi"/>
      </w:pPr>
      <w:r>
        <w:t>9.8 Impiantet për rritjen intensive të shpendëve, derrave e bagëtive të imta</w:t>
      </w:r>
    </w:p>
    <w:p w:rsidR="003E3E37" w:rsidRDefault="003E3E37" w:rsidP="003E3E37">
      <w:pPr>
        <w:pStyle w:val="Paragrafi"/>
      </w:pPr>
      <w:r>
        <w:t>9.9 Impiantet e trajtimit të shkarkimeve të lëngëta urbane</w:t>
      </w:r>
    </w:p>
    <w:p w:rsidR="003E3E37" w:rsidRDefault="003E3E37" w:rsidP="003E3E37">
      <w:pPr>
        <w:pStyle w:val="Paragrafi"/>
      </w:pPr>
      <w:r>
        <w:t>9.10 Vendet që përdoren për grumbullimin e kafshëve të ngordhura ose të padëshirueshme</w:t>
      </w:r>
    </w:p>
    <w:p w:rsidR="003E3E37" w:rsidRDefault="003E3E37" w:rsidP="003E3E37">
      <w:pPr>
        <w:pStyle w:val="Paragrafi"/>
      </w:pPr>
      <w:r>
        <w:t>9.11 Impiant për depozitimin ose riqarkullimin e mbeturinave të kafshëve dhe skeleteve të kafshëve</w:t>
      </w:r>
    </w:p>
    <w:p w:rsidR="003E3E37" w:rsidRDefault="003E3E37" w:rsidP="003E3E37">
      <w:pPr>
        <w:pStyle w:val="Paragrafi"/>
      </w:pPr>
      <w:r>
        <w:t>9.12 Impiant për trajtimin sipërfaqësor të substancave, objekteve ose produkteve që përdorin solvente organike, në veçanti për veshje, printim, mbiveshje, çyndyrësim, kundër depërtimit të ujit, bojërave, pastrim ose ngjeshje</w:t>
      </w:r>
    </w:p>
    <w:p w:rsidR="003E3E37" w:rsidRDefault="003E3E37" w:rsidP="003E3E37">
      <w:pPr>
        <w:pStyle w:val="Paragrafi"/>
      </w:pPr>
      <w:r>
        <w:t>9.13 Projekte të fushës së mbrojtjes dhe të sigurisë kombëtare, si: qendra stërvitore, depo armatim-municioni, poligone qitje, depo armatimesh, depo lëndësh kimike etj.</w:t>
      </w:r>
    </w:p>
    <w:p w:rsidR="003E3E37" w:rsidRDefault="003E3E37" w:rsidP="003E3E37">
      <w:pPr>
        <w:pStyle w:val="Paragrafi"/>
      </w:pPr>
      <w:r>
        <w:t>9.14 Bujqësia, silvikultura dhe akuakultura:</w:t>
      </w:r>
    </w:p>
    <w:p w:rsidR="003E3E37" w:rsidRDefault="003E3E37" w:rsidP="003E3E37">
      <w:pPr>
        <w:pStyle w:val="Paragrafi"/>
      </w:pPr>
      <w:r>
        <w:t>a) projekte për restaurimin e zonave rurale;</w:t>
      </w:r>
    </w:p>
    <w:p w:rsidR="003E3E37" w:rsidRDefault="003E3E37" w:rsidP="003E3E37">
      <w:pPr>
        <w:pStyle w:val="Paragrafi"/>
      </w:pPr>
      <w:r>
        <w:t>b) projekte për përdorimin e tokave jobujqësore ose zonave gjysmë natyrore, për qëllime të bujqësisë intensive;</w:t>
      </w:r>
    </w:p>
    <w:p w:rsidR="003E3E37" w:rsidRDefault="003E3E37" w:rsidP="003E3E37">
      <w:pPr>
        <w:pStyle w:val="Paragrafi"/>
      </w:pPr>
      <w:r>
        <w:t>c) projekte të menaxhimit të ujërave për nevoja bujqësore, duke përfshirë projektet e vaditjes dhe drenazhimit të tokës;</w:t>
      </w:r>
    </w:p>
    <w:p w:rsidR="003E3E37" w:rsidRDefault="003E3E37" w:rsidP="003E3E37">
      <w:pPr>
        <w:pStyle w:val="Paragrafi"/>
      </w:pPr>
      <w:r>
        <w:t>d) pyllëzimi dhe shpyllëzimi për qëllimet e ndryshimit të destinacionit të përdorimit të tokës;</w:t>
      </w:r>
    </w:p>
    <w:p w:rsidR="003E3E37" w:rsidRDefault="003E3E37" w:rsidP="003E3E37">
      <w:pPr>
        <w:pStyle w:val="Paragrafi"/>
      </w:pPr>
      <w:r>
        <w:t>e) fermat e peshkimit;</w:t>
      </w:r>
    </w:p>
    <w:p w:rsidR="003E3E37" w:rsidRDefault="003E3E37" w:rsidP="003E3E37">
      <w:pPr>
        <w:pStyle w:val="Paragrafi"/>
      </w:pPr>
      <w:r>
        <w:t>f) marrja e tokës nga deti;</w:t>
      </w:r>
    </w:p>
    <w:p w:rsidR="003E3E37" w:rsidRDefault="003E3E37" w:rsidP="003E3E37">
      <w:pPr>
        <w:pStyle w:val="Paragrafi"/>
      </w:pPr>
      <w:r>
        <w:t>g) rregullimet e lumenjve.</w:t>
      </w:r>
    </w:p>
    <w:p w:rsidR="003E3E37" w:rsidRDefault="003E3E37" w:rsidP="003E3E37">
      <w:pPr>
        <w:pStyle w:val="Paragrafi"/>
      </w:pPr>
      <w:r>
        <w:t>9.15 Projektet e infrastrukturës:</w:t>
      </w:r>
    </w:p>
    <w:p w:rsidR="003E3E37" w:rsidRDefault="003E3E37" w:rsidP="003E3E37">
      <w:pPr>
        <w:pStyle w:val="Paragrafi"/>
      </w:pPr>
      <w:r>
        <w:t>a) projekte të zhvillimit industrial;</w:t>
      </w:r>
    </w:p>
    <w:p w:rsidR="003E3E37" w:rsidRDefault="003E3E37" w:rsidP="003E3E37">
      <w:pPr>
        <w:pStyle w:val="Paragrafi"/>
      </w:pPr>
      <w:r>
        <w:t>b) projekte të zhvillimit urban, duke përfshirë ndërtimin e qendrave të blerjes dhe parkimet e automjeteve;</w:t>
      </w:r>
    </w:p>
    <w:p w:rsidR="003E3E37" w:rsidRDefault="003E3E37" w:rsidP="003E3E37">
      <w:pPr>
        <w:pStyle w:val="Paragrafi"/>
      </w:pPr>
      <w:r>
        <w:t>c) ndërtimi i linjave hekurudhore, faciliteteve të transportit të kombinuar dhe të terminaleve intermodale (mikse);</w:t>
      </w:r>
    </w:p>
    <w:p w:rsidR="003E3E37" w:rsidRDefault="003E3E37" w:rsidP="003E3E37">
      <w:pPr>
        <w:pStyle w:val="Paragrafi"/>
      </w:pPr>
      <w:r>
        <w:t>d) ndërtimi i aeroporteve dhe fushave për avionë;</w:t>
      </w:r>
    </w:p>
    <w:p w:rsidR="003E3E37" w:rsidRDefault="003E3E37" w:rsidP="003E3E37">
      <w:pPr>
        <w:pStyle w:val="Paragrafi"/>
      </w:pPr>
      <w:r>
        <w:t>e) ndërtimi i rrugëve (ndërtimi i rrugëve të reja dhe zgjerimi i rrugëve ekzistuese);</w:t>
      </w:r>
    </w:p>
    <w:p w:rsidR="003E3E37" w:rsidRDefault="003E3E37" w:rsidP="003E3E37">
      <w:pPr>
        <w:pStyle w:val="Paragrafi"/>
      </w:pPr>
      <w:r>
        <w:t>f) ndërtimi i porteve dhe instalimeve portuale, duke përfshirë edhe portet e peshkimit;</w:t>
      </w:r>
    </w:p>
    <w:p w:rsidR="003E3E37" w:rsidRDefault="003E3E37" w:rsidP="003E3E37">
      <w:pPr>
        <w:pStyle w:val="Paragrafi"/>
      </w:pPr>
      <w:r>
        <w:t>g) ndërtimi i rrugëve ujore në brendësi të tokës dhe portet për trafikun ujor në brendësi të tokës;</w:t>
      </w:r>
    </w:p>
    <w:p w:rsidR="003E3E37" w:rsidRDefault="003E3E37" w:rsidP="003E3E37">
      <w:pPr>
        <w:pStyle w:val="Paragrafi"/>
      </w:pPr>
      <w:r>
        <w:t>h) portet e tregtimit, molet për ngarkim-shkarkim të lidhura me tokën ose porte të jashtme;</w:t>
      </w:r>
    </w:p>
    <w:p w:rsidR="003E3E37" w:rsidRDefault="003E3E37" w:rsidP="003E3E37">
      <w:pPr>
        <w:pStyle w:val="Paragrafi"/>
      </w:pPr>
      <w:r>
        <w:t xml:space="preserve">i) ndërtimi i tramvajeve, ashensorëve dhe hekurudhave të nëndheshme, të përdorura vetëm ose </w:t>
      </w:r>
      <w:r>
        <w:lastRenderedPageBreak/>
        <w:t>kryesisht për transport pasagjerësh;</w:t>
      </w:r>
    </w:p>
    <w:p w:rsidR="003E3E37" w:rsidRDefault="003E3E37" w:rsidP="003E3E37">
      <w:pPr>
        <w:pStyle w:val="Paragrafi"/>
      </w:pPr>
      <w:r>
        <w:t>j) punimet për kanalizimet e ujërave të zeza dhe shkarkimet e ujërave të përmbytjeve;</w:t>
      </w:r>
    </w:p>
    <w:p w:rsidR="003E3E37" w:rsidRDefault="003E3E37" w:rsidP="003E3E37">
      <w:pPr>
        <w:pStyle w:val="Paragrafi"/>
      </w:pPr>
      <w:r>
        <w:t>k) impiante të trajtimit të ujërave të zeza;</w:t>
      </w:r>
    </w:p>
    <w:p w:rsidR="003E3E37" w:rsidRDefault="003E3E37" w:rsidP="003E3E37">
      <w:pPr>
        <w:pStyle w:val="Paragrafi"/>
      </w:pPr>
      <w:r>
        <w:t>l) dampat dhe rezervuarët e tjerë të projektuar për të mbajtur ujë ose për ta ruajtur atë për një kohë të gjatë;</w:t>
      </w:r>
    </w:p>
    <w:p w:rsidR="003E3E37" w:rsidRDefault="003E3E37" w:rsidP="003E3E37">
      <w:pPr>
        <w:pStyle w:val="Paragrafi"/>
      </w:pPr>
      <w:r>
        <w:t>m) ndërtimi i ujësjellësve;</w:t>
      </w:r>
    </w:p>
    <w:p w:rsidR="003E3E37" w:rsidRDefault="003E3E37" w:rsidP="003E3E37">
      <w:pPr>
        <w:pStyle w:val="Paragrafi"/>
      </w:pPr>
      <w:r>
        <w:t>n) puna në bregdet kundër erozionit dhe punimet që do të ndryshojnë bregdetin gjatë ndërtimit, si p.sh. molet dhe punime të tjera mbrojtëse në dete, duke përjashtuar mirëmbajtjen dhe rikonstruktimin e punimeve të tilla;</w:t>
      </w:r>
    </w:p>
    <w:p w:rsidR="003E3E37" w:rsidRDefault="003E3E37" w:rsidP="003E3E37">
      <w:pPr>
        <w:pStyle w:val="Paragrafi"/>
      </w:pPr>
      <w:r>
        <w:t>o) nxjerrja e ujërave nëntokësore dhe skemat e rimbushjes artificiale të ujërave nëntokësore;</w:t>
      </w:r>
    </w:p>
    <w:p w:rsidR="003E3E37" w:rsidRDefault="003E3E37" w:rsidP="003E3E37">
      <w:pPr>
        <w:pStyle w:val="Paragrafi"/>
      </w:pPr>
      <w:r>
        <w:t>p) projekte për transferimin e burimeve ujore midis baseneve të lumenjve;</w:t>
      </w:r>
    </w:p>
    <w:p w:rsidR="003E3E37" w:rsidRDefault="003E3E37" w:rsidP="003E3E37">
      <w:pPr>
        <w:pStyle w:val="Paragrafi"/>
      </w:pPr>
      <w:r>
        <w:t>q) akuadukte.</w:t>
      </w:r>
    </w:p>
    <w:p w:rsidR="003E3E37" w:rsidRDefault="003E3E37" w:rsidP="003E3E37">
      <w:pPr>
        <w:pStyle w:val="Paragrafi"/>
      </w:pPr>
      <w:r>
        <w:t>9.16 Turizmi dhe koha e lirë:</w:t>
      </w:r>
    </w:p>
    <w:p w:rsidR="003E3E37" w:rsidRDefault="003E3E37" w:rsidP="003E3E37">
      <w:pPr>
        <w:pStyle w:val="Paragrafi"/>
      </w:pPr>
      <w:r>
        <w:t>a) teleferikët e skive, makina me kabllo dhe zhvillime të shoqëruara me këto lloj veprimtarish;</w:t>
      </w:r>
    </w:p>
    <w:p w:rsidR="003E3E37" w:rsidRDefault="003E3E37" w:rsidP="003E3E37">
      <w:pPr>
        <w:pStyle w:val="Paragrafi"/>
      </w:pPr>
      <w:r>
        <w:t>b) portet turistike;</w:t>
      </w:r>
    </w:p>
    <w:p w:rsidR="003E3E37" w:rsidRDefault="003E3E37" w:rsidP="003E3E37">
      <w:pPr>
        <w:pStyle w:val="Paragrafi"/>
      </w:pPr>
      <w:r>
        <w:t>c) fshatra turistike dhe komplekset e hoteleve jashtë zonave urbane dhe të zhvillimeve të shoqëruara me këto lloj veprimtarish;</w:t>
      </w:r>
    </w:p>
    <w:p w:rsidR="003E3E37" w:rsidRDefault="003E3E37" w:rsidP="003E3E37">
      <w:pPr>
        <w:pStyle w:val="Paragrafi"/>
      </w:pPr>
      <w:r>
        <w:t>d) vendet (zona) e karvaneve dhe kampeve;</w:t>
      </w:r>
    </w:p>
    <w:p w:rsidR="003E3E37" w:rsidRDefault="003E3E37" w:rsidP="003E3E37">
      <w:pPr>
        <w:pStyle w:val="Paragrafi"/>
      </w:pPr>
      <w:r>
        <w:t>e) parqet zbavitëse.</w:t>
      </w:r>
    </w:p>
    <w:p w:rsidR="003E3E37" w:rsidRPr="007C03DC" w:rsidRDefault="003E3E37" w:rsidP="003E3E37">
      <w:pPr>
        <w:pStyle w:val="Paragrafi"/>
      </w:pPr>
      <w:r>
        <w:t xml:space="preserve">9.17  Punimet me rrezatimet elektromagnetike jojonizuese, si dhe sistemet e transmetimit.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E3E37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EE7D99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97D297-1CF0-4C3B-855B-B5A4C4FD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2019-03-14T16:43:00Z</dcterms:created>
  <dcterms:modified xsi:type="dcterms:W3CDTF">2019-03-14T16:43:00Z</dcterms:modified>
</cp:coreProperties>
</file>