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86" w:rsidRPr="00EB65E6" w:rsidRDefault="007B7986" w:rsidP="007B7986">
      <w:pPr>
        <w:pStyle w:val="Akti"/>
      </w:pPr>
      <w:bookmarkStart w:id="0" w:name="_GoBack"/>
      <w:bookmarkEnd w:id="0"/>
      <w:r w:rsidRPr="00EB65E6">
        <w:t xml:space="preserve">VENDIM </w:t>
      </w:r>
    </w:p>
    <w:p w:rsidR="007B7986" w:rsidRPr="00EB65E6" w:rsidRDefault="007B7986" w:rsidP="007B7986">
      <w:pPr>
        <w:pStyle w:val="NumriData"/>
      </w:pPr>
      <w:r>
        <w:t>Nr.815</w:t>
      </w:r>
      <w:r w:rsidRPr="00EB65E6">
        <w:t>,</w:t>
      </w:r>
      <w:r>
        <w:t xml:space="preserve"> datë</w:t>
      </w:r>
      <w:r w:rsidRPr="00EB65E6">
        <w:t xml:space="preserve"> 4.12.2003</w:t>
      </w:r>
    </w:p>
    <w:p w:rsidR="007B7986" w:rsidRPr="00EB65E6" w:rsidRDefault="007B7986" w:rsidP="007B7986">
      <w:pPr>
        <w:pStyle w:val="Paragrafi"/>
      </w:pPr>
    </w:p>
    <w:p w:rsidR="007B7986" w:rsidRPr="00EB65E6" w:rsidRDefault="007B7986" w:rsidP="007B7986">
      <w:pPr>
        <w:pStyle w:val="Titulli"/>
      </w:pPr>
      <w:r>
        <w:t>PË</w:t>
      </w:r>
      <w:r w:rsidRPr="00EB65E6">
        <w:t>R</w:t>
      </w:r>
      <w:r>
        <w:t xml:space="preserve"> PËRDORIMIN E PROCEDURË</w:t>
      </w:r>
      <w:r w:rsidRPr="00EB65E6">
        <w:t>S "PROKURIM I</w:t>
      </w:r>
      <w:r>
        <w:t xml:space="preserve"> DREJTPËRDREJTË" PËR STUDIMIN DHE PROJEKTIMIN E URËS SË GOMSIQES NË</w:t>
      </w:r>
      <w:r w:rsidRPr="00EB65E6">
        <w:t xml:space="preserve"> </w:t>
      </w:r>
      <w:r>
        <w:t>AKSIN RRUGOR VAU I DEJË</w:t>
      </w:r>
      <w:r w:rsidRPr="00EB65E6">
        <w:t xml:space="preserve">S - KOMAN </w:t>
      </w:r>
    </w:p>
    <w:p w:rsidR="007B7986" w:rsidRPr="00EB65E6" w:rsidRDefault="007B7986" w:rsidP="007B7986">
      <w:pPr>
        <w:pStyle w:val="Paragrafi"/>
      </w:pPr>
    </w:p>
    <w:p w:rsidR="007B7986" w:rsidRDefault="007B7986" w:rsidP="007B7986">
      <w:pPr>
        <w:pStyle w:val="Paragrafi"/>
      </w:pPr>
      <w:r>
        <w:t>Në mbështetje të nenit 100 të Kushtetutës</w:t>
      </w:r>
      <w:r w:rsidRPr="00EB65E6">
        <w:t>,</w:t>
      </w:r>
      <w:r>
        <w:t xml:space="preserve"> të pikës 3 të nenit 17</w:t>
      </w:r>
      <w:r w:rsidRPr="00EB65E6">
        <w:t xml:space="preserve"> t</w:t>
      </w:r>
      <w:r>
        <w:t>ë ligjit nr.7971, datë 26.7.1995 "Pë</w:t>
      </w:r>
      <w:r w:rsidRPr="00EB65E6">
        <w:t>r prokurimin publik", i</w:t>
      </w:r>
      <w:r>
        <w:t xml:space="preserve"> ndryshuar,</w:t>
      </w:r>
      <w:r w:rsidRPr="00EB65E6">
        <w:t xml:space="preserve"> dhe t</w:t>
      </w:r>
      <w:r>
        <w:t>ë nenit 8 të ligjit nr</w:t>
      </w:r>
      <w:r w:rsidRPr="00EB65E6">
        <w:t>.8983, dat</w:t>
      </w:r>
      <w:r>
        <w:t>ë 20.12.2002</w:t>
      </w:r>
      <w:r w:rsidRPr="00EB65E6">
        <w:t xml:space="preserve"> "P</w:t>
      </w:r>
      <w:r>
        <w:t>ër Buxhetin e Shtetit</w:t>
      </w:r>
      <w:r w:rsidRPr="00EB65E6">
        <w:t xml:space="preserve"> t</w:t>
      </w:r>
      <w:r>
        <w:t>ë</w:t>
      </w:r>
      <w:r w:rsidRPr="00EB65E6">
        <w:t xml:space="preserve"> vitit</w:t>
      </w:r>
      <w:r>
        <w:t xml:space="preserve"> 2003", me propozimin e M</w:t>
      </w:r>
      <w:r w:rsidRPr="00EB65E6">
        <w:t>inistrit t</w:t>
      </w:r>
      <w:r>
        <w:t>ë</w:t>
      </w:r>
      <w:r w:rsidRPr="00EB65E6">
        <w:t xml:space="preserve"> Transportit dhe t</w:t>
      </w:r>
      <w:r>
        <w:t>ë</w:t>
      </w:r>
      <w:r w:rsidRPr="00EB65E6">
        <w:t xml:space="preserve"> Telekomunikacionit,</w:t>
      </w:r>
      <w:r>
        <w:t xml:space="preserve"> </w:t>
      </w:r>
      <w:r w:rsidRPr="00EB65E6">
        <w:t>K</w:t>
      </w:r>
      <w:r>
        <w:t>ë</w:t>
      </w:r>
      <w:r w:rsidRPr="00EB65E6">
        <w:t>shilli i Ministrave</w:t>
      </w:r>
    </w:p>
    <w:p w:rsidR="007B7986" w:rsidRPr="00EB65E6" w:rsidRDefault="007B7986" w:rsidP="007B7986">
      <w:pPr>
        <w:pStyle w:val="Paragrafi"/>
      </w:pPr>
    </w:p>
    <w:p w:rsidR="007B7986" w:rsidRPr="00EB65E6" w:rsidRDefault="007B7986" w:rsidP="007B7986">
      <w:pPr>
        <w:pStyle w:val="VENDOSI"/>
      </w:pPr>
      <w:r w:rsidRPr="00EB65E6">
        <w:t>VENDOSI:</w:t>
      </w:r>
    </w:p>
    <w:p w:rsidR="007B7986" w:rsidRPr="00EB65E6" w:rsidRDefault="007B7986" w:rsidP="007B7986">
      <w:pPr>
        <w:pStyle w:val="Paragrafi"/>
      </w:pPr>
    </w:p>
    <w:p w:rsidR="007B7986" w:rsidRPr="00EB65E6" w:rsidRDefault="007B7986" w:rsidP="007B7986">
      <w:pPr>
        <w:pStyle w:val="Paragrafi"/>
      </w:pPr>
      <w:r w:rsidRPr="00EB65E6">
        <w:t>1. Lejimin e Drejtoris</w:t>
      </w:r>
      <w:r>
        <w:t>ë</w:t>
      </w:r>
      <w:r w:rsidRPr="00EB65E6">
        <w:t xml:space="preserve"> s</w:t>
      </w:r>
      <w:r>
        <w:t>ë</w:t>
      </w:r>
      <w:r w:rsidRPr="00EB65E6">
        <w:t xml:space="preserve"> P</w:t>
      </w:r>
      <w:r>
        <w:t>ë</w:t>
      </w:r>
      <w:r w:rsidRPr="00EB65E6">
        <w:t>rgjithshme t</w:t>
      </w:r>
      <w:r>
        <w:t>ë Rrugë</w:t>
      </w:r>
      <w:r w:rsidRPr="00EB65E6">
        <w:t>v</w:t>
      </w:r>
      <w:r>
        <w:t xml:space="preserve">e që, </w:t>
      </w:r>
      <w:r w:rsidRPr="00EB65E6">
        <w:t>p</w:t>
      </w:r>
      <w:r>
        <w:t>ë</w:t>
      </w:r>
      <w:r w:rsidRPr="00EB65E6">
        <w:t>r fondin prej</w:t>
      </w:r>
      <w:r>
        <w:t xml:space="preserve"> </w:t>
      </w:r>
      <w:r w:rsidRPr="00EB65E6">
        <w:t>5 000 000 (pes</w:t>
      </w:r>
      <w:r>
        <w:t>ë</w:t>
      </w:r>
      <w:r w:rsidRPr="00EB65E6">
        <w:t xml:space="preserve"> milion</w:t>
      </w:r>
      <w:r>
        <w:t>ë</w:t>
      </w:r>
      <w:r w:rsidRPr="00EB65E6">
        <w:t>) lek</w:t>
      </w:r>
      <w:r>
        <w:t>ë</w:t>
      </w:r>
      <w:r w:rsidRPr="00EB65E6">
        <w:t>sh, t</w:t>
      </w:r>
      <w:r>
        <w:t>ë</w:t>
      </w:r>
      <w:r w:rsidRPr="00EB65E6">
        <w:t xml:space="preserve"> p</w:t>
      </w:r>
      <w:r>
        <w:t>ë</w:t>
      </w:r>
      <w:r w:rsidRPr="00EB65E6">
        <w:t>rdor</w:t>
      </w:r>
      <w:r>
        <w:t>ë procedurë</w:t>
      </w:r>
      <w:r w:rsidRPr="00EB65E6">
        <w:t xml:space="preserve">n "Prokurim i </w:t>
      </w:r>
      <w:r>
        <w:t>drejtpërdrejtë"</w:t>
      </w:r>
      <w:r w:rsidRPr="00EB65E6">
        <w:t>, me shoq</w:t>
      </w:r>
      <w:r>
        <w:t>ë</w:t>
      </w:r>
      <w:r w:rsidRPr="00EB65E6">
        <w:t>rin</w:t>
      </w:r>
      <w:r>
        <w:t>ë</w:t>
      </w:r>
      <w:r w:rsidRPr="00EB65E6">
        <w:t xml:space="preserve"> k</w:t>
      </w:r>
      <w:r>
        <w:t>ëshilluese "PBV Konstruksion"</w:t>
      </w:r>
      <w:r w:rsidRPr="00EB65E6">
        <w:t xml:space="preserve"> sh</w:t>
      </w:r>
      <w:r>
        <w:t>.</w:t>
      </w:r>
      <w:r w:rsidRPr="00EB65E6">
        <w:t>p</w:t>
      </w:r>
      <w:r>
        <w:t xml:space="preserve">.k., </w:t>
      </w:r>
      <w:r w:rsidRPr="00EB65E6">
        <w:t>Tiran</w:t>
      </w:r>
      <w:r>
        <w:t>ë</w:t>
      </w:r>
      <w:r w:rsidRPr="00EB65E6">
        <w:t>, p</w:t>
      </w:r>
      <w:r>
        <w:t>ë</w:t>
      </w:r>
      <w:r w:rsidRPr="00EB65E6">
        <w:t>r studimin dh</w:t>
      </w:r>
      <w:r>
        <w:t>e projektimin e urës së Gomsiqes</w:t>
      </w:r>
      <w:r w:rsidRPr="00EB65E6">
        <w:t xml:space="preserve"> n</w:t>
      </w:r>
      <w:r>
        <w:t>ë</w:t>
      </w:r>
      <w:r w:rsidRPr="00EB65E6">
        <w:t xml:space="preserve"> aksin</w:t>
      </w:r>
      <w:r>
        <w:t xml:space="preserve"> </w:t>
      </w:r>
      <w:r w:rsidRPr="00EB65E6">
        <w:t>rrugor Vau i Dej</w:t>
      </w:r>
      <w:r>
        <w:t>ës-K</w:t>
      </w:r>
      <w:r w:rsidRPr="00EB65E6">
        <w:t>oman.</w:t>
      </w:r>
    </w:p>
    <w:p w:rsidR="007B7986" w:rsidRPr="00EB65E6" w:rsidRDefault="007B7986" w:rsidP="007B7986">
      <w:pPr>
        <w:pStyle w:val="Paragrafi"/>
      </w:pPr>
      <w:r w:rsidRPr="00EB65E6">
        <w:t>2.</w:t>
      </w:r>
      <w:r>
        <w:t xml:space="preserve"> </w:t>
      </w:r>
      <w:r w:rsidRPr="00EB65E6">
        <w:t>Ky fond t</w:t>
      </w:r>
      <w:r>
        <w:t>ë</w:t>
      </w:r>
      <w:r w:rsidRPr="00EB65E6">
        <w:t xml:space="preserve"> p</w:t>
      </w:r>
      <w:r>
        <w:t>ë</w:t>
      </w:r>
      <w:r w:rsidRPr="00EB65E6">
        <w:t>rballohet n</w:t>
      </w:r>
      <w:r>
        <w:t>ga buxheti i vitit 2003, zëri "Investime"</w:t>
      </w:r>
      <w:r w:rsidRPr="00EB65E6">
        <w:t>,</w:t>
      </w:r>
      <w:r>
        <w:t xml:space="preserve"> </w:t>
      </w:r>
      <w:smartTag w:uri="urn:schemas-microsoft-com:office:smarttags" w:element="PersonName">
        <w:r w:rsidRPr="00EB65E6">
          <w:t>mira</w:t>
        </w:r>
      </w:smartTag>
      <w:r w:rsidRPr="00EB65E6">
        <w:t>tuar p</w:t>
      </w:r>
      <w:r>
        <w:t>ë</w:t>
      </w:r>
      <w:r w:rsidRPr="00EB65E6">
        <w:t>r Ministrin</w:t>
      </w:r>
      <w:r>
        <w:t>ë</w:t>
      </w:r>
      <w:r w:rsidRPr="00EB65E6">
        <w:t xml:space="preserve"> e Transportit dhe t</w:t>
      </w:r>
      <w:r>
        <w:t>ë</w:t>
      </w:r>
      <w:r w:rsidRPr="00EB65E6">
        <w:t xml:space="preserve"> Telekomunikacionit.</w:t>
      </w:r>
    </w:p>
    <w:p w:rsidR="007B7986" w:rsidRPr="00EB65E6" w:rsidRDefault="007B7986" w:rsidP="007B7986">
      <w:pPr>
        <w:pStyle w:val="Paragrafi"/>
      </w:pPr>
      <w:r w:rsidRPr="00EB65E6">
        <w:t>3.</w:t>
      </w:r>
      <w:r>
        <w:t xml:space="preserve"> </w:t>
      </w:r>
      <w:r w:rsidRPr="00EB65E6">
        <w:t>Projekti t</w:t>
      </w:r>
      <w:r>
        <w:t>ë</w:t>
      </w:r>
      <w:r w:rsidRPr="00EB65E6">
        <w:t xml:space="preserve"> p</w:t>
      </w:r>
      <w:r>
        <w:t>ë</w:t>
      </w:r>
      <w:r w:rsidRPr="00EB65E6">
        <w:t>rfundoj</w:t>
      </w:r>
      <w:r>
        <w:t>ë</w:t>
      </w:r>
      <w:r w:rsidRPr="00EB65E6">
        <w:t xml:space="preserve"> brenda 25 dit</w:t>
      </w:r>
      <w:r>
        <w:t>ë</w:t>
      </w:r>
      <w:r w:rsidRPr="00EB65E6">
        <w:t>ve nga lidhja e kontrat</w:t>
      </w:r>
      <w:r>
        <w:t>ë</w:t>
      </w:r>
      <w:r w:rsidRPr="00EB65E6">
        <w:t>s.</w:t>
      </w:r>
    </w:p>
    <w:p w:rsidR="007B7986" w:rsidRPr="00EB65E6" w:rsidRDefault="007B7986" w:rsidP="007B7986">
      <w:pPr>
        <w:pStyle w:val="Paragrafi"/>
      </w:pPr>
      <w:r w:rsidRPr="00EB65E6">
        <w:t>4.</w:t>
      </w:r>
      <w:r>
        <w:t xml:space="preserve"> </w:t>
      </w:r>
      <w:r w:rsidRPr="00EB65E6">
        <w:t>Ngarkohet Ministria e Transportit dhe e Telekomunikacionit p</w:t>
      </w:r>
      <w:r>
        <w:t>ë</w:t>
      </w:r>
      <w:r w:rsidRPr="00EB65E6">
        <w:t>r zbatimin e k</w:t>
      </w:r>
      <w:r>
        <w:t>ë</w:t>
      </w:r>
      <w:r w:rsidRPr="00EB65E6">
        <w:t>tij vendimi.</w:t>
      </w:r>
    </w:p>
    <w:p w:rsidR="007B7986" w:rsidRPr="00EB65E6" w:rsidRDefault="007B7986" w:rsidP="007B7986">
      <w:pPr>
        <w:pStyle w:val="Paragrafi"/>
      </w:pPr>
      <w:r w:rsidRPr="00EB65E6">
        <w:t>Ky vendim hyn n</w:t>
      </w:r>
      <w:r>
        <w:t>ë fuqi menjë</w:t>
      </w:r>
      <w:r w:rsidRPr="00EB65E6">
        <w:t>her</w:t>
      </w:r>
      <w:r>
        <w:t>ë</w:t>
      </w:r>
      <w:r w:rsidRPr="00EB65E6">
        <w:t xml:space="preserve"> dhe botohet n</w:t>
      </w:r>
      <w:r>
        <w:t>ë Fletoren Zyrtare</w:t>
      </w:r>
      <w:r w:rsidRPr="00EB65E6">
        <w:t>.</w:t>
      </w:r>
    </w:p>
    <w:p w:rsidR="007B7986" w:rsidRPr="00EB65E6" w:rsidRDefault="007B7986" w:rsidP="007B7986">
      <w:pPr>
        <w:pStyle w:val="Paragrafi"/>
      </w:pPr>
    </w:p>
    <w:p w:rsidR="007B7986" w:rsidRPr="00EB65E6" w:rsidRDefault="007B7986" w:rsidP="007B7986">
      <w:pPr>
        <w:pStyle w:val="Autoriteti"/>
      </w:pPr>
      <w:r w:rsidRPr="00EB65E6">
        <w:t>KRYEMINISTRI</w:t>
      </w:r>
    </w:p>
    <w:p w:rsidR="007B7986" w:rsidRPr="00EB65E6" w:rsidRDefault="007B7986" w:rsidP="007B7986">
      <w:pPr>
        <w:pStyle w:val="AutoritetiEmer"/>
      </w:pPr>
      <w:r w:rsidRPr="00EB65E6">
        <w:t xml:space="preserve">Fatos Nano </w:t>
      </w:r>
    </w:p>
    <w:p w:rsidR="007B7986" w:rsidRPr="00EB65E6" w:rsidRDefault="007B7986" w:rsidP="007B7986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B7986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73BC2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CF82FD-FE54-4AD3-9ECB-FC08AB19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2019-03-14T16:43:00Z</dcterms:created>
  <dcterms:modified xsi:type="dcterms:W3CDTF">2019-03-14T16:43:00Z</dcterms:modified>
</cp:coreProperties>
</file>